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A73" w14:textId="77777777" w:rsidR="00232249" w:rsidRPr="00042B4C" w:rsidRDefault="00E50459" w:rsidP="00301897">
      <w:pPr>
        <w:pStyle w:val="BodyText"/>
        <w:ind w:left="93"/>
        <w:rPr>
          <w:sz w:val="22"/>
          <w:szCs w:val="22"/>
        </w:rPr>
      </w:pPr>
      <w:r w:rsidRPr="00042B4C">
        <w:rPr>
          <w:noProof/>
          <w:sz w:val="22"/>
          <w:szCs w:val="22"/>
          <w:lang w:bidi="ar-SA"/>
        </w:rPr>
        <mc:AlternateContent>
          <mc:Choice Requires="wpg">
            <w:drawing>
              <wp:anchor distT="0" distB="0" distL="114300" distR="114300" simplePos="0" relativeHeight="251661312" behindDoc="0" locked="0" layoutInCell="1" allowOverlap="1" wp14:anchorId="35540207" wp14:editId="72DE89D3">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C965F" w14:textId="77777777" w:rsidR="00FE7CB5" w:rsidRPr="00452491" w:rsidRDefault="00FE7CB5">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7ED17853" w14:textId="77777777" w:rsidR="00FE7CB5" w:rsidRPr="00865364" w:rsidRDefault="00FE7CB5">
                              <w:pPr>
                                <w:rPr>
                                  <w:rFonts w:ascii="Trebuchet MS" w:hAnsi="Trebuchet MS"/>
                                  <w:color w:val="FFFFFF" w:themeColor="background1"/>
                                  <w:sz w:val="48"/>
                                </w:rPr>
                              </w:pPr>
                            </w:p>
                            <w:p w14:paraId="09B213A3" w14:textId="77777777" w:rsidR="00FE7CB5" w:rsidRDefault="00FE7CB5">
                              <w:pPr>
                                <w:ind w:left="435"/>
                                <w:rPr>
                                  <w:rFonts w:ascii="Trebuchet MS"/>
                                  <w:b/>
                                  <w:color w:val="FFFFFF"/>
                                  <w:sz w:val="48"/>
                                </w:rPr>
                              </w:pPr>
                              <w:r>
                                <w:rPr>
                                  <w:rFonts w:ascii="Trebuchet MS"/>
                                  <w:b/>
                                  <w:color w:val="FFFFFF"/>
                                  <w:sz w:val="48"/>
                                </w:rPr>
                                <w:t xml:space="preserve">Traxite Colourfine </w:t>
                              </w:r>
                            </w:p>
                            <w:p w14:paraId="450202BC" w14:textId="7BCB0E77" w:rsidR="00FE7CB5" w:rsidRPr="004720BD" w:rsidRDefault="00FE7CB5">
                              <w:pPr>
                                <w:ind w:left="435"/>
                                <w:rPr>
                                  <w:rFonts w:ascii="Trebuchet MS"/>
                                  <w:b/>
                                  <w:sz w:val="24"/>
                                  <w:szCs w:val="24"/>
                                </w:rPr>
                              </w:pPr>
                              <w:r>
                                <w:rPr>
                                  <w:rFonts w:ascii="Trebuchet MS"/>
                                  <w:b/>
                                  <w:color w:val="FFFFFF"/>
                                  <w:sz w:val="24"/>
                                  <w:szCs w:val="24"/>
                                </w:rPr>
                                <w:t xml:space="preserve"> </w:t>
                              </w:r>
                              <w:r w:rsidRPr="00925F1F">
                                <w:rPr>
                                  <w:rFonts w:ascii="Trebuchet MS"/>
                                  <w:b/>
                                  <w:color w:val="FFFFFF"/>
                                  <w:sz w:val="24"/>
                                  <w:szCs w:val="24"/>
                                </w:rPr>
                                <w:t>Non-Slip Decorative Coating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0207"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3"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66C965F" w14:textId="77777777" w:rsidR="00FE7CB5" w:rsidRPr="00452491" w:rsidRDefault="00FE7CB5">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7ED17853" w14:textId="77777777" w:rsidR="00FE7CB5" w:rsidRPr="00865364" w:rsidRDefault="00FE7CB5">
                        <w:pPr>
                          <w:rPr>
                            <w:rFonts w:ascii="Trebuchet MS" w:hAnsi="Trebuchet MS"/>
                            <w:color w:val="FFFFFF" w:themeColor="background1"/>
                            <w:sz w:val="48"/>
                          </w:rPr>
                        </w:pPr>
                      </w:p>
                      <w:p w14:paraId="09B213A3" w14:textId="77777777" w:rsidR="00FE7CB5" w:rsidRDefault="00FE7CB5">
                        <w:pPr>
                          <w:ind w:left="435"/>
                          <w:rPr>
                            <w:rFonts w:ascii="Trebuchet MS"/>
                            <w:b/>
                            <w:color w:val="FFFFFF"/>
                            <w:sz w:val="48"/>
                          </w:rPr>
                        </w:pPr>
                        <w:r>
                          <w:rPr>
                            <w:rFonts w:ascii="Trebuchet MS"/>
                            <w:b/>
                            <w:color w:val="FFFFFF"/>
                            <w:sz w:val="48"/>
                          </w:rPr>
                          <w:t xml:space="preserve">Traxite Colourfine </w:t>
                        </w:r>
                      </w:p>
                      <w:p w14:paraId="450202BC" w14:textId="7BCB0E77" w:rsidR="00FE7CB5" w:rsidRPr="004720BD" w:rsidRDefault="00FE7CB5">
                        <w:pPr>
                          <w:ind w:left="435"/>
                          <w:rPr>
                            <w:rFonts w:ascii="Trebuchet MS"/>
                            <w:b/>
                            <w:sz w:val="24"/>
                            <w:szCs w:val="24"/>
                          </w:rPr>
                        </w:pPr>
                        <w:r>
                          <w:rPr>
                            <w:rFonts w:ascii="Trebuchet MS"/>
                            <w:b/>
                            <w:color w:val="FFFFFF"/>
                            <w:sz w:val="24"/>
                            <w:szCs w:val="24"/>
                          </w:rPr>
                          <w:t xml:space="preserve"> </w:t>
                        </w:r>
                        <w:r w:rsidRPr="00925F1F">
                          <w:rPr>
                            <w:rFonts w:ascii="Trebuchet MS"/>
                            <w:b/>
                            <w:color w:val="FFFFFF"/>
                            <w:sz w:val="24"/>
                            <w:szCs w:val="24"/>
                          </w:rPr>
                          <w:t>Non-Slip Decorative Coating System</w:t>
                        </w:r>
                      </w:p>
                    </w:txbxContent>
                  </v:textbox>
                </v:shape>
              </v:group>
            </w:pict>
          </mc:Fallback>
        </mc:AlternateContent>
      </w:r>
    </w:p>
    <w:p w14:paraId="792FC66D" w14:textId="77777777" w:rsidR="00865364" w:rsidRPr="00042B4C" w:rsidRDefault="00865364" w:rsidP="00301897">
      <w:pPr>
        <w:pStyle w:val="BodyText"/>
        <w:spacing w:before="6"/>
        <w:rPr>
          <w:sz w:val="22"/>
          <w:szCs w:val="22"/>
        </w:rPr>
      </w:pPr>
    </w:p>
    <w:p w14:paraId="38DC4586" w14:textId="77777777" w:rsidR="00452491" w:rsidRPr="00042B4C" w:rsidRDefault="00452491" w:rsidP="00301897">
      <w:pPr>
        <w:pStyle w:val="BodyText"/>
        <w:spacing w:before="6"/>
        <w:rPr>
          <w:sz w:val="22"/>
          <w:szCs w:val="22"/>
        </w:rPr>
      </w:pPr>
    </w:p>
    <w:p w14:paraId="7563FE51" w14:textId="77777777" w:rsidR="00452491" w:rsidRPr="00042B4C" w:rsidRDefault="00452491" w:rsidP="00301897">
      <w:pPr>
        <w:pStyle w:val="BodyText"/>
        <w:spacing w:before="6"/>
        <w:rPr>
          <w:sz w:val="22"/>
          <w:szCs w:val="22"/>
        </w:rPr>
      </w:pPr>
    </w:p>
    <w:p w14:paraId="1820650F" w14:textId="77777777" w:rsidR="00452491" w:rsidRPr="00042B4C" w:rsidRDefault="00452491" w:rsidP="00301897">
      <w:pPr>
        <w:pStyle w:val="BodyText"/>
        <w:spacing w:before="6"/>
        <w:rPr>
          <w:sz w:val="22"/>
          <w:szCs w:val="22"/>
        </w:rPr>
      </w:pPr>
    </w:p>
    <w:p w14:paraId="2DD1BF33" w14:textId="77777777" w:rsidR="00452491" w:rsidRPr="00042B4C" w:rsidRDefault="00452491" w:rsidP="00301897">
      <w:pPr>
        <w:pStyle w:val="BodyText"/>
        <w:spacing w:before="6"/>
        <w:rPr>
          <w:sz w:val="22"/>
          <w:szCs w:val="22"/>
        </w:rPr>
      </w:pPr>
    </w:p>
    <w:p w14:paraId="62A0DDB1" w14:textId="77777777" w:rsidR="00452491" w:rsidRPr="00042B4C" w:rsidRDefault="00452491" w:rsidP="00301897">
      <w:pPr>
        <w:pStyle w:val="BodyText"/>
        <w:spacing w:before="6"/>
        <w:rPr>
          <w:sz w:val="22"/>
          <w:szCs w:val="22"/>
        </w:rPr>
      </w:pPr>
    </w:p>
    <w:p w14:paraId="5065CB28" w14:textId="77777777" w:rsidR="00452491" w:rsidRPr="00042B4C" w:rsidRDefault="00452491" w:rsidP="00301897">
      <w:pPr>
        <w:pStyle w:val="BodyText"/>
        <w:spacing w:before="6"/>
        <w:rPr>
          <w:sz w:val="22"/>
          <w:szCs w:val="22"/>
        </w:rPr>
      </w:pPr>
    </w:p>
    <w:p w14:paraId="6C2FA109" w14:textId="77777777" w:rsidR="00452491" w:rsidRPr="00042B4C" w:rsidRDefault="00452491" w:rsidP="00301897"/>
    <w:p w14:paraId="7A41B87F" w14:textId="77777777" w:rsidR="00B32D92" w:rsidRPr="00B32D92" w:rsidRDefault="00B32D92" w:rsidP="00301897">
      <w:pPr>
        <w:rPr>
          <w:noProof/>
        </w:rPr>
      </w:pPr>
    </w:p>
    <w:p w14:paraId="464FE56F" w14:textId="77777777" w:rsidR="00B32D92" w:rsidRDefault="00B32D92" w:rsidP="00301897">
      <w:pPr>
        <w:rPr>
          <w:sz w:val="16"/>
          <w:szCs w:val="16"/>
        </w:rPr>
      </w:pPr>
    </w:p>
    <w:p w14:paraId="0221B290" w14:textId="3BF0FA8C" w:rsidR="004F589E" w:rsidRDefault="004F589E" w:rsidP="00301897">
      <w:pPr>
        <w:rPr>
          <w:rFonts w:ascii="Calibri" w:hAnsi="Calibri"/>
          <w:sz w:val="20"/>
        </w:rPr>
      </w:pPr>
    </w:p>
    <w:p w14:paraId="26C8AC52" w14:textId="77777777" w:rsidR="00B24BF8" w:rsidRPr="00B85C35" w:rsidRDefault="00B24BF8" w:rsidP="00301897">
      <w:pPr>
        <w:rPr>
          <w:rFonts w:ascii="Calibri" w:hAnsi="Calibri"/>
          <w:sz w:val="20"/>
        </w:rPr>
      </w:pPr>
    </w:p>
    <w:tbl>
      <w:tblPr>
        <w:tblW w:w="1049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DEDF"/>
        <w:tblLayout w:type="fixed"/>
        <w:tblCellMar>
          <w:left w:w="567" w:type="dxa"/>
          <w:right w:w="567" w:type="dxa"/>
        </w:tblCellMar>
        <w:tblLook w:val="0000" w:firstRow="0" w:lastRow="0" w:firstColumn="0" w:lastColumn="0" w:noHBand="0" w:noVBand="0"/>
      </w:tblPr>
      <w:tblGrid>
        <w:gridCol w:w="4243"/>
        <w:gridCol w:w="6247"/>
      </w:tblGrid>
      <w:tr w:rsidR="004F589E" w:rsidRPr="00B85C35" w14:paraId="74B30E1A" w14:textId="77777777" w:rsidTr="00276B66">
        <w:trPr>
          <w:trHeight w:val="961"/>
        </w:trPr>
        <w:tc>
          <w:tcPr>
            <w:tcW w:w="4243" w:type="dxa"/>
            <w:shd w:val="clear" w:color="auto" w:fill="DBDEDF"/>
          </w:tcPr>
          <w:p w14:paraId="2908F4AC" w14:textId="77777777" w:rsidR="007F33D0" w:rsidRPr="007F33D0" w:rsidRDefault="007F33D0" w:rsidP="00301897">
            <w:pPr>
              <w:rPr>
                <w:rFonts w:ascii="Calibri" w:hAnsi="Calibri"/>
                <w:b/>
                <w:color w:val="002060"/>
                <w:sz w:val="6"/>
                <w:szCs w:val="10"/>
              </w:rPr>
            </w:pPr>
          </w:p>
          <w:p w14:paraId="61CBEC9E" w14:textId="57EC8DCE" w:rsidR="004F589E" w:rsidRPr="00501DF4" w:rsidRDefault="004F589E" w:rsidP="00301897">
            <w:pPr>
              <w:rPr>
                <w:rFonts w:ascii="Calibri" w:hAnsi="Calibri"/>
                <w:color w:val="002060"/>
                <w:sz w:val="20"/>
              </w:rPr>
            </w:pPr>
            <w:r w:rsidRPr="00501DF4">
              <w:rPr>
                <w:rFonts w:ascii="Calibri" w:hAnsi="Calibri"/>
                <w:b/>
                <w:color w:val="002060"/>
                <w:sz w:val="20"/>
              </w:rPr>
              <w:t>PREPARED FOR:</w:t>
            </w:r>
          </w:p>
          <w:p w14:paraId="67414CFA" w14:textId="77777777" w:rsidR="004F589E" w:rsidRPr="00501DF4" w:rsidRDefault="004F589E" w:rsidP="00301897">
            <w:pPr>
              <w:rPr>
                <w:rFonts w:ascii="Calibri" w:hAnsi="Calibri"/>
                <w:color w:val="002060"/>
                <w:sz w:val="20"/>
              </w:rPr>
            </w:pPr>
          </w:p>
          <w:p w14:paraId="4F331306" w14:textId="77777777" w:rsidR="004F589E" w:rsidRPr="00501DF4" w:rsidRDefault="004F589E" w:rsidP="00301897">
            <w:pPr>
              <w:rPr>
                <w:rFonts w:ascii="Calibri" w:hAnsi="Calibri"/>
                <w:color w:val="002060"/>
                <w:sz w:val="20"/>
              </w:rPr>
            </w:pPr>
          </w:p>
          <w:p w14:paraId="756D9ED9" w14:textId="77777777" w:rsidR="004F589E" w:rsidRPr="00501DF4" w:rsidRDefault="004F589E" w:rsidP="00301897">
            <w:pPr>
              <w:rPr>
                <w:rFonts w:ascii="Calibri" w:hAnsi="Calibri"/>
                <w:color w:val="002060"/>
                <w:sz w:val="20"/>
              </w:rPr>
            </w:pPr>
          </w:p>
        </w:tc>
        <w:tc>
          <w:tcPr>
            <w:tcW w:w="6247" w:type="dxa"/>
            <w:shd w:val="clear" w:color="auto" w:fill="DBDEDF"/>
          </w:tcPr>
          <w:p w14:paraId="0973EA97" w14:textId="423D32A6" w:rsidR="00301897" w:rsidRPr="007F33D0" w:rsidRDefault="00301897" w:rsidP="00301897">
            <w:pPr>
              <w:rPr>
                <w:rFonts w:ascii="Calibri" w:hAnsi="Calibri"/>
                <w:color w:val="002060"/>
                <w:sz w:val="6"/>
                <w:szCs w:val="10"/>
              </w:rPr>
            </w:pPr>
          </w:p>
          <w:p w14:paraId="40CCE9B0" w14:textId="03DDFC35" w:rsidR="007F33D0" w:rsidRPr="00501DF4" w:rsidRDefault="00181D18" w:rsidP="00301897">
            <w:pPr>
              <w:rPr>
                <w:rFonts w:ascii="Calibri" w:hAnsi="Calibri"/>
                <w:color w:val="002060"/>
                <w:sz w:val="20"/>
              </w:rPr>
            </w:pPr>
            <w:r>
              <w:rPr>
                <w:rFonts w:ascii="Calibri" w:hAnsi="Calibri"/>
                <w:color w:val="002060"/>
                <w:sz w:val="20"/>
              </w:rPr>
              <w:t>Client:</w:t>
            </w:r>
          </w:p>
          <w:p w14:paraId="3EFB4ACB" w14:textId="77777777" w:rsidR="00301897" w:rsidRPr="00501DF4" w:rsidRDefault="00301897" w:rsidP="00301897">
            <w:pPr>
              <w:rPr>
                <w:rFonts w:ascii="Calibri" w:hAnsi="Calibri"/>
                <w:color w:val="002060"/>
                <w:sz w:val="20"/>
              </w:rPr>
            </w:pPr>
          </w:p>
          <w:p w14:paraId="49712077" w14:textId="77777777" w:rsidR="00BB5930" w:rsidRPr="00501DF4" w:rsidRDefault="00BB5930" w:rsidP="00301897">
            <w:pPr>
              <w:rPr>
                <w:rFonts w:ascii="Calibri" w:hAnsi="Calibri"/>
                <w:color w:val="002060"/>
                <w:sz w:val="20"/>
              </w:rPr>
            </w:pPr>
          </w:p>
          <w:p w14:paraId="13F76374" w14:textId="77777777" w:rsidR="00BB5930" w:rsidRPr="00501DF4" w:rsidRDefault="00BB5930" w:rsidP="00301897">
            <w:pPr>
              <w:rPr>
                <w:rFonts w:ascii="Calibri" w:hAnsi="Calibri"/>
                <w:color w:val="002060"/>
                <w:sz w:val="20"/>
              </w:rPr>
            </w:pPr>
          </w:p>
          <w:p w14:paraId="33873B7E" w14:textId="77777777" w:rsidR="00BB5930" w:rsidRDefault="00BB5930" w:rsidP="00301897">
            <w:pPr>
              <w:rPr>
                <w:rFonts w:ascii="Calibri" w:hAnsi="Calibri"/>
                <w:color w:val="002060"/>
                <w:sz w:val="20"/>
              </w:rPr>
            </w:pPr>
          </w:p>
          <w:p w14:paraId="1BA06E45" w14:textId="4CECCD27" w:rsidR="00181D18" w:rsidRPr="00501DF4" w:rsidRDefault="00181D18" w:rsidP="00301897">
            <w:pPr>
              <w:rPr>
                <w:rFonts w:ascii="Calibri" w:hAnsi="Calibri"/>
                <w:color w:val="002060"/>
                <w:sz w:val="20"/>
              </w:rPr>
            </w:pPr>
          </w:p>
        </w:tc>
      </w:tr>
      <w:tr w:rsidR="004F589E" w:rsidRPr="00B85C35" w14:paraId="78885F84" w14:textId="77777777" w:rsidTr="00276B66">
        <w:trPr>
          <w:trHeight w:val="962"/>
        </w:trPr>
        <w:tc>
          <w:tcPr>
            <w:tcW w:w="4243" w:type="dxa"/>
            <w:shd w:val="clear" w:color="auto" w:fill="DBDEDF"/>
          </w:tcPr>
          <w:p w14:paraId="145A9256" w14:textId="77777777" w:rsidR="007F33D0" w:rsidRPr="007F33D0" w:rsidRDefault="007F33D0" w:rsidP="00301897">
            <w:pPr>
              <w:rPr>
                <w:rFonts w:ascii="Calibri" w:hAnsi="Calibri"/>
                <w:b/>
                <w:color w:val="002060"/>
                <w:sz w:val="6"/>
                <w:szCs w:val="10"/>
              </w:rPr>
            </w:pPr>
          </w:p>
          <w:p w14:paraId="1430EEC3" w14:textId="579F4658" w:rsidR="004F589E" w:rsidRPr="00501DF4" w:rsidRDefault="004F589E" w:rsidP="00301897">
            <w:pPr>
              <w:rPr>
                <w:rFonts w:ascii="Calibri" w:hAnsi="Calibri"/>
                <w:color w:val="002060"/>
                <w:sz w:val="20"/>
              </w:rPr>
            </w:pPr>
            <w:r w:rsidRPr="00501DF4">
              <w:rPr>
                <w:rFonts w:ascii="Calibri" w:hAnsi="Calibri"/>
                <w:b/>
                <w:color w:val="002060"/>
                <w:sz w:val="20"/>
              </w:rPr>
              <w:t>CONTRACT:</w:t>
            </w:r>
          </w:p>
        </w:tc>
        <w:tc>
          <w:tcPr>
            <w:tcW w:w="6247" w:type="dxa"/>
            <w:shd w:val="clear" w:color="auto" w:fill="DBDEDF"/>
          </w:tcPr>
          <w:p w14:paraId="071FDEB3" w14:textId="77777777" w:rsidR="007F33D0" w:rsidRPr="007F33D0" w:rsidRDefault="007F33D0" w:rsidP="00301897">
            <w:pPr>
              <w:rPr>
                <w:rFonts w:ascii="Calibri" w:hAnsi="Calibri"/>
                <w:color w:val="002060"/>
                <w:sz w:val="6"/>
                <w:szCs w:val="10"/>
              </w:rPr>
            </w:pPr>
          </w:p>
          <w:p w14:paraId="3444774C" w14:textId="23CFE45F" w:rsidR="004F589E" w:rsidRPr="00501DF4" w:rsidRDefault="004F589E" w:rsidP="00301897">
            <w:pPr>
              <w:rPr>
                <w:rFonts w:ascii="Calibri" w:hAnsi="Calibri"/>
                <w:color w:val="002060"/>
                <w:sz w:val="20"/>
              </w:rPr>
            </w:pPr>
            <w:r w:rsidRPr="00501DF4">
              <w:rPr>
                <w:rFonts w:ascii="Calibri" w:hAnsi="Calibri"/>
                <w:color w:val="002060"/>
                <w:sz w:val="20"/>
              </w:rPr>
              <w:t xml:space="preserve">Installation of </w:t>
            </w:r>
            <w:r w:rsidR="00501DF4">
              <w:rPr>
                <w:rFonts w:ascii="Calibri" w:hAnsi="Calibri"/>
                <w:color w:val="002060"/>
                <w:sz w:val="20"/>
              </w:rPr>
              <w:t>a</w:t>
            </w:r>
            <w:r w:rsidRPr="00501DF4">
              <w:rPr>
                <w:rFonts w:ascii="Calibri" w:hAnsi="Calibri"/>
                <w:color w:val="002060"/>
                <w:sz w:val="20"/>
              </w:rPr>
              <w:t>llnex Construction Products</w:t>
            </w:r>
            <w:r w:rsidR="00414753">
              <w:rPr>
                <w:rFonts w:ascii="Calibri" w:hAnsi="Calibri"/>
                <w:color w:val="002060"/>
                <w:sz w:val="20"/>
              </w:rPr>
              <w:t>.</w:t>
            </w:r>
            <w:r w:rsidRPr="00501DF4">
              <w:rPr>
                <w:rFonts w:ascii="Calibri" w:hAnsi="Calibri"/>
                <w:color w:val="002060"/>
                <w:sz w:val="20"/>
              </w:rPr>
              <w:t xml:space="preserve"> </w:t>
            </w:r>
          </w:p>
          <w:p w14:paraId="41A16AE3" w14:textId="2E07D0DC" w:rsidR="004F589E" w:rsidRPr="00501DF4" w:rsidRDefault="005E4B1A" w:rsidP="00301897">
            <w:pPr>
              <w:rPr>
                <w:rFonts w:ascii="Calibri" w:hAnsi="Calibri"/>
                <w:color w:val="002060"/>
                <w:sz w:val="20"/>
              </w:rPr>
            </w:pPr>
            <w:r>
              <w:rPr>
                <w:rFonts w:ascii="Calibri" w:hAnsi="Calibri"/>
                <w:color w:val="002060"/>
                <w:sz w:val="20"/>
              </w:rPr>
              <w:t>Traxite Colourfine Non-Slip Decorative Coating S</w:t>
            </w:r>
            <w:r w:rsidR="004720BD" w:rsidRPr="00501DF4">
              <w:rPr>
                <w:rFonts w:ascii="Calibri" w:hAnsi="Calibri"/>
                <w:color w:val="002060"/>
                <w:sz w:val="20"/>
              </w:rPr>
              <w:t>ystem</w:t>
            </w:r>
            <w:r w:rsidR="00FC28F7">
              <w:rPr>
                <w:rFonts w:ascii="Calibri" w:hAnsi="Calibri"/>
                <w:color w:val="002060"/>
                <w:sz w:val="20"/>
              </w:rPr>
              <w:t>.</w:t>
            </w:r>
          </w:p>
          <w:p w14:paraId="688E5CDB" w14:textId="77777777" w:rsidR="00301897" w:rsidRPr="00501DF4" w:rsidRDefault="00301897" w:rsidP="00301897">
            <w:pPr>
              <w:rPr>
                <w:rFonts w:ascii="Calibri" w:hAnsi="Calibri"/>
                <w:color w:val="002060"/>
                <w:sz w:val="20"/>
              </w:rPr>
            </w:pPr>
          </w:p>
          <w:p w14:paraId="388D27F5" w14:textId="660220F2" w:rsidR="00301897" w:rsidRPr="00501DF4" w:rsidRDefault="00301897" w:rsidP="00301897">
            <w:pPr>
              <w:rPr>
                <w:rFonts w:ascii="Calibri" w:hAnsi="Calibri"/>
                <w:color w:val="002060"/>
                <w:sz w:val="20"/>
              </w:rPr>
            </w:pPr>
            <w:r w:rsidRPr="00501DF4">
              <w:rPr>
                <w:rFonts w:ascii="Calibri" w:hAnsi="Calibri"/>
                <w:color w:val="002060"/>
                <w:sz w:val="20"/>
              </w:rPr>
              <w:t>Project</w:t>
            </w:r>
            <w:r w:rsidR="00181D18">
              <w:rPr>
                <w:rFonts w:ascii="Calibri" w:hAnsi="Calibri"/>
                <w:color w:val="002060"/>
                <w:sz w:val="20"/>
              </w:rPr>
              <w:t>:</w:t>
            </w:r>
          </w:p>
          <w:p w14:paraId="1A42B926" w14:textId="77777777" w:rsidR="00301897" w:rsidRPr="00501DF4" w:rsidRDefault="00301897" w:rsidP="00301897">
            <w:pPr>
              <w:rPr>
                <w:rFonts w:ascii="Calibri" w:hAnsi="Calibri"/>
                <w:color w:val="002060"/>
                <w:sz w:val="20"/>
              </w:rPr>
            </w:pPr>
          </w:p>
          <w:p w14:paraId="1728EABD" w14:textId="77777777" w:rsidR="004F589E" w:rsidRDefault="004F589E" w:rsidP="003915D2">
            <w:pPr>
              <w:rPr>
                <w:rFonts w:ascii="Calibri" w:hAnsi="Calibri"/>
                <w:color w:val="002060"/>
                <w:sz w:val="20"/>
              </w:rPr>
            </w:pPr>
          </w:p>
          <w:p w14:paraId="0A968EB1" w14:textId="77777777" w:rsidR="00181D18" w:rsidRDefault="00181D18" w:rsidP="003915D2">
            <w:pPr>
              <w:rPr>
                <w:rFonts w:ascii="Calibri" w:hAnsi="Calibri"/>
                <w:color w:val="002060"/>
                <w:sz w:val="20"/>
              </w:rPr>
            </w:pPr>
          </w:p>
          <w:p w14:paraId="15299D68" w14:textId="17C20DC2" w:rsidR="00181D18" w:rsidRPr="00501DF4" w:rsidRDefault="00181D18" w:rsidP="003915D2">
            <w:pPr>
              <w:rPr>
                <w:rFonts w:ascii="Calibri" w:hAnsi="Calibri"/>
                <w:color w:val="002060"/>
                <w:sz w:val="20"/>
              </w:rPr>
            </w:pPr>
          </w:p>
        </w:tc>
      </w:tr>
      <w:tr w:rsidR="004F589E" w:rsidRPr="00B85C35" w14:paraId="7D7356C8" w14:textId="77777777" w:rsidTr="00276B66">
        <w:trPr>
          <w:trHeight w:val="135"/>
        </w:trPr>
        <w:tc>
          <w:tcPr>
            <w:tcW w:w="4243" w:type="dxa"/>
            <w:shd w:val="clear" w:color="auto" w:fill="DBDEDF"/>
          </w:tcPr>
          <w:p w14:paraId="18311831" w14:textId="77777777" w:rsidR="007F33D0" w:rsidRPr="007F33D0" w:rsidRDefault="007F33D0" w:rsidP="00301897">
            <w:pPr>
              <w:rPr>
                <w:rFonts w:ascii="Calibri" w:hAnsi="Calibri"/>
                <w:b/>
                <w:color w:val="002060"/>
                <w:sz w:val="6"/>
                <w:szCs w:val="10"/>
              </w:rPr>
            </w:pPr>
          </w:p>
          <w:p w14:paraId="22C548C3" w14:textId="6CAF327F" w:rsidR="004F589E" w:rsidRPr="00501DF4" w:rsidRDefault="004F589E" w:rsidP="00301897">
            <w:pPr>
              <w:rPr>
                <w:rFonts w:ascii="Calibri" w:hAnsi="Calibri"/>
                <w:color w:val="002060"/>
                <w:sz w:val="20"/>
              </w:rPr>
            </w:pPr>
            <w:r w:rsidRPr="00501DF4">
              <w:rPr>
                <w:rFonts w:ascii="Calibri" w:hAnsi="Calibri"/>
                <w:b/>
                <w:color w:val="002060"/>
                <w:sz w:val="20"/>
              </w:rPr>
              <w:t>DATE:</w:t>
            </w:r>
          </w:p>
        </w:tc>
        <w:tc>
          <w:tcPr>
            <w:tcW w:w="6247" w:type="dxa"/>
            <w:shd w:val="clear" w:color="auto" w:fill="DBDEDF"/>
          </w:tcPr>
          <w:p w14:paraId="128FB216" w14:textId="77777777" w:rsidR="007F33D0" w:rsidRPr="007F33D0" w:rsidRDefault="007F33D0" w:rsidP="00301897">
            <w:pPr>
              <w:rPr>
                <w:rFonts w:ascii="Calibri" w:hAnsi="Calibri"/>
                <w:color w:val="002060"/>
                <w:sz w:val="6"/>
                <w:szCs w:val="10"/>
              </w:rPr>
            </w:pPr>
          </w:p>
          <w:p w14:paraId="0BD9EBF1" w14:textId="489DD893" w:rsidR="004F589E" w:rsidRDefault="001315B8" w:rsidP="00301897">
            <w:pPr>
              <w:rPr>
                <w:rFonts w:ascii="Calibri" w:hAnsi="Calibri"/>
                <w:color w:val="002060"/>
                <w:sz w:val="20"/>
              </w:rPr>
            </w:pPr>
            <w:r>
              <w:rPr>
                <w:rFonts w:ascii="Calibri" w:hAnsi="Calibri"/>
                <w:color w:val="002060"/>
                <w:sz w:val="20"/>
              </w:rPr>
              <w:t>March 2023</w:t>
            </w:r>
          </w:p>
          <w:p w14:paraId="5D46BAA6" w14:textId="47726D5A" w:rsidR="007F33D0" w:rsidRPr="007F33D0" w:rsidRDefault="007F33D0" w:rsidP="00301897">
            <w:pPr>
              <w:rPr>
                <w:rFonts w:ascii="Calibri" w:hAnsi="Calibri"/>
                <w:color w:val="002060"/>
                <w:sz w:val="6"/>
                <w:szCs w:val="10"/>
              </w:rPr>
            </w:pPr>
          </w:p>
        </w:tc>
      </w:tr>
      <w:tr w:rsidR="004F589E" w:rsidRPr="00B85C35" w14:paraId="58E9E531" w14:textId="77777777" w:rsidTr="00276B66">
        <w:trPr>
          <w:trHeight w:val="1060"/>
        </w:trPr>
        <w:tc>
          <w:tcPr>
            <w:tcW w:w="4243" w:type="dxa"/>
            <w:shd w:val="clear" w:color="auto" w:fill="DBDEDF"/>
          </w:tcPr>
          <w:p w14:paraId="66C79CBB" w14:textId="77777777" w:rsidR="00763AE7" w:rsidRPr="00763AE7" w:rsidRDefault="00763AE7" w:rsidP="00301897">
            <w:pPr>
              <w:rPr>
                <w:rFonts w:ascii="Calibri" w:hAnsi="Calibri"/>
                <w:b/>
                <w:color w:val="002060"/>
                <w:sz w:val="6"/>
                <w:szCs w:val="10"/>
              </w:rPr>
            </w:pPr>
          </w:p>
          <w:p w14:paraId="4CD526C0" w14:textId="6E41A0ED" w:rsidR="004F589E" w:rsidRPr="00501DF4" w:rsidRDefault="004F589E" w:rsidP="00301897">
            <w:pPr>
              <w:rPr>
                <w:rFonts w:ascii="Calibri" w:hAnsi="Calibri"/>
                <w:b/>
                <w:color w:val="002060"/>
                <w:sz w:val="20"/>
              </w:rPr>
            </w:pPr>
            <w:r w:rsidRPr="00501DF4">
              <w:rPr>
                <w:rFonts w:ascii="Calibri" w:hAnsi="Calibri"/>
                <w:b/>
                <w:color w:val="002060"/>
                <w:sz w:val="20"/>
              </w:rPr>
              <w:t>SCOPE:</w:t>
            </w:r>
          </w:p>
          <w:p w14:paraId="283C6367" w14:textId="77777777" w:rsidR="004F589E" w:rsidRPr="00501DF4" w:rsidRDefault="004F589E" w:rsidP="00301897">
            <w:pPr>
              <w:rPr>
                <w:rFonts w:ascii="Calibri" w:hAnsi="Calibri"/>
                <w:b/>
                <w:color w:val="002060"/>
                <w:sz w:val="20"/>
              </w:rPr>
            </w:pPr>
          </w:p>
          <w:p w14:paraId="2FBE1D1E" w14:textId="77777777" w:rsidR="004F589E" w:rsidRPr="00501DF4" w:rsidRDefault="004F589E" w:rsidP="00301897">
            <w:pPr>
              <w:rPr>
                <w:rFonts w:ascii="Calibri" w:hAnsi="Calibri"/>
                <w:b/>
                <w:color w:val="002060"/>
                <w:sz w:val="20"/>
              </w:rPr>
            </w:pPr>
          </w:p>
          <w:p w14:paraId="2B6FD24E" w14:textId="77777777" w:rsidR="004F589E" w:rsidRPr="00501DF4" w:rsidRDefault="004F589E" w:rsidP="00301897">
            <w:pPr>
              <w:rPr>
                <w:rFonts w:ascii="Calibri" w:hAnsi="Calibri"/>
                <w:b/>
                <w:color w:val="002060"/>
                <w:sz w:val="20"/>
              </w:rPr>
            </w:pPr>
          </w:p>
        </w:tc>
        <w:tc>
          <w:tcPr>
            <w:tcW w:w="6247" w:type="dxa"/>
            <w:shd w:val="clear" w:color="auto" w:fill="DBDEDF"/>
          </w:tcPr>
          <w:p w14:paraId="463E75D7" w14:textId="77777777" w:rsidR="00763AE7" w:rsidRPr="00763AE7" w:rsidRDefault="00763AE7" w:rsidP="00763AE7">
            <w:pPr>
              <w:widowControl/>
              <w:autoSpaceDE/>
              <w:autoSpaceDN/>
              <w:rPr>
                <w:rFonts w:ascii="Calibri" w:hAnsi="Calibri"/>
                <w:color w:val="002060"/>
                <w:sz w:val="6"/>
                <w:szCs w:val="10"/>
              </w:rPr>
            </w:pPr>
          </w:p>
          <w:p w14:paraId="7BE3BBF8" w14:textId="25D7CEC1" w:rsidR="004F589E" w:rsidRPr="00763AE7" w:rsidRDefault="004F589E" w:rsidP="00763AE7">
            <w:pPr>
              <w:pStyle w:val="ListParagraph"/>
              <w:widowControl/>
              <w:numPr>
                <w:ilvl w:val="0"/>
                <w:numId w:val="15"/>
              </w:numPr>
              <w:autoSpaceDE/>
              <w:autoSpaceDN/>
              <w:rPr>
                <w:rFonts w:ascii="Calibri" w:hAnsi="Calibri"/>
                <w:color w:val="002060"/>
                <w:sz w:val="20"/>
              </w:rPr>
            </w:pPr>
            <w:r w:rsidRPr="00763AE7">
              <w:rPr>
                <w:rFonts w:ascii="Calibri" w:hAnsi="Calibri"/>
                <w:color w:val="002060"/>
                <w:sz w:val="20"/>
              </w:rPr>
              <w:t>General conditions of contract.</w:t>
            </w:r>
          </w:p>
          <w:p w14:paraId="6AAF1DCA" w14:textId="77777777"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General assessment</w:t>
            </w:r>
            <w:r w:rsidR="00C64EA2" w:rsidRPr="00501DF4">
              <w:rPr>
                <w:rFonts w:ascii="Calibri" w:hAnsi="Calibri"/>
                <w:color w:val="002060"/>
                <w:sz w:val="20"/>
              </w:rPr>
              <w:t>.</w:t>
            </w:r>
          </w:p>
          <w:p w14:paraId="5B16C298" w14:textId="00010F8D"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Pre</w:t>
            </w:r>
            <w:r w:rsidR="00501DF4">
              <w:rPr>
                <w:rFonts w:ascii="Calibri" w:hAnsi="Calibri"/>
                <w:color w:val="002060"/>
                <w:sz w:val="20"/>
              </w:rPr>
              <w:t>-</w:t>
            </w:r>
            <w:r w:rsidRPr="00501DF4">
              <w:rPr>
                <w:rFonts w:ascii="Calibri" w:hAnsi="Calibri"/>
                <w:color w:val="002060"/>
                <w:sz w:val="20"/>
              </w:rPr>
              <w:t>Start Execution</w:t>
            </w:r>
            <w:r w:rsidR="00FC28F7">
              <w:rPr>
                <w:rFonts w:ascii="Calibri" w:hAnsi="Calibri"/>
                <w:color w:val="002060"/>
                <w:sz w:val="20"/>
              </w:rPr>
              <w:t>.</w:t>
            </w:r>
          </w:p>
          <w:p w14:paraId="133436DC" w14:textId="7B123319" w:rsidR="004F589E"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Substrate Requirements</w:t>
            </w:r>
            <w:r w:rsidR="00C64EA2" w:rsidRPr="00501DF4">
              <w:rPr>
                <w:rFonts w:ascii="Calibri" w:hAnsi="Calibri"/>
                <w:color w:val="002060"/>
                <w:sz w:val="20"/>
              </w:rPr>
              <w:t xml:space="preserve"> and Surface Preparation</w:t>
            </w:r>
            <w:r w:rsidR="00FC28F7">
              <w:rPr>
                <w:rFonts w:ascii="Calibri" w:hAnsi="Calibri"/>
                <w:color w:val="002060"/>
                <w:sz w:val="20"/>
              </w:rPr>
              <w:t>.</w:t>
            </w:r>
          </w:p>
          <w:p w14:paraId="55295024" w14:textId="03DCD375" w:rsidR="00C64EA2" w:rsidRPr="00501DF4" w:rsidRDefault="00C64EA2" w:rsidP="00C64EA2">
            <w:pPr>
              <w:widowControl/>
              <w:numPr>
                <w:ilvl w:val="0"/>
                <w:numId w:val="15"/>
              </w:numPr>
              <w:autoSpaceDE/>
              <w:autoSpaceDN/>
              <w:rPr>
                <w:rFonts w:ascii="Calibri" w:hAnsi="Calibri"/>
                <w:color w:val="002060"/>
                <w:sz w:val="20"/>
              </w:rPr>
            </w:pPr>
            <w:r w:rsidRPr="00501DF4">
              <w:rPr>
                <w:rFonts w:ascii="Calibri" w:hAnsi="Calibri"/>
                <w:color w:val="002060"/>
                <w:sz w:val="20"/>
              </w:rPr>
              <w:t xml:space="preserve">Installation:  </w:t>
            </w:r>
            <w:r w:rsidR="00501DF4">
              <w:rPr>
                <w:rFonts w:ascii="Calibri" w:hAnsi="Calibri"/>
                <w:color w:val="002060"/>
                <w:sz w:val="20"/>
              </w:rPr>
              <w:t>a</w:t>
            </w:r>
            <w:r w:rsidRPr="00501DF4">
              <w:rPr>
                <w:rFonts w:ascii="Calibri" w:hAnsi="Calibri"/>
                <w:color w:val="002060"/>
                <w:sz w:val="20"/>
              </w:rPr>
              <w:t xml:space="preserve">llnex </w:t>
            </w:r>
            <w:r w:rsidR="00490225">
              <w:rPr>
                <w:rFonts w:ascii="Calibri" w:hAnsi="Calibri"/>
                <w:b/>
                <w:color w:val="002060"/>
                <w:sz w:val="20"/>
              </w:rPr>
              <w:t>Traxite Colourfine</w:t>
            </w:r>
            <w:r w:rsidR="00FC28F7">
              <w:rPr>
                <w:rFonts w:ascii="Calibri" w:hAnsi="Calibri"/>
                <w:b/>
                <w:color w:val="002060"/>
                <w:sz w:val="20"/>
              </w:rPr>
              <w:t>.</w:t>
            </w:r>
          </w:p>
          <w:p w14:paraId="2CF45417" w14:textId="4F8B6DCD"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Application of Coves</w:t>
            </w:r>
            <w:r w:rsidR="00FC28F7">
              <w:rPr>
                <w:rFonts w:ascii="Calibri" w:hAnsi="Calibri"/>
                <w:color w:val="002060"/>
                <w:sz w:val="20"/>
              </w:rPr>
              <w:t xml:space="preserve"> | </w:t>
            </w:r>
            <w:r w:rsidRPr="00501DF4">
              <w:rPr>
                <w:rFonts w:ascii="Calibri" w:hAnsi="Calibri"/>
                <w:color w:val="002060"/>
                <w:sz w:val="20"/>
              </w:rPr>
              <w:t>Drains</w:t>
            </w:r>
            <w:r w:rsidR="00FC28F7">
              <w:rPr>
                <w:rFonts w:ascii="Calibri" w:hAnsi="Calibri"/>
                <w:color w:val="002060"/>
                <w:sz w:val="20"/>
              </w:rPr>
              <w:t xml:space="preserve"> | </w:t>
            </w:r>
            <w:r w:rsidRPr="00501DF4">
              <w:rPr>
                <w:rFonts w:ascii="Calibri" w:hAnsi="Calibri"/>
                <w:color w:val="002060"/>
                <w:sz w:val="20"/>
              </w:rPr>
              <w:t>Up -stands</w:t>
            </w:r>
            <w:r w:rsidR="00FC28F7">
              <w:rPr>
                <w:rFonts w:ascii="Calibri" w:hAnsi="Calibri"/>
                <w:color w:val="002060"/>
                <w:sz w:val="20"/>
              </w:rPr>
              <w:t>.</w:t>
            </w:r>
          </w:p>
          <w:p w14:paraId="344AB61F" w14:textId="5FE21F72"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Installation of control joints</w:t>
            </w:r>
            <w:r w:rsidR="00FC28F7">
              <w:rPr>
                <w:rFonts w:ascii="Calibri" w:hAnsi="Calibri"/>
                <w:color w:val="002060"/>
                <w:sz w:val="20"/>
              </w:rPr>
              <w:t xml:space="preserve"> | </w:t>
            </w:r>
            <w:r w:rsidRPr="00501DF4">
              <w:rPr>
                <w:rFonts w:ascii="Calibri" w:hAnsi="Calibri"/>
                <w:color w:val="002060"/>
                <w:sz w:val="20"/>
              </w:rPr>
              <w:t>sealants etc.</w:t>
            </w:r>
          </w:p>
          <w:p w14:paraId="31398CD8" w14:textId="00DD4763"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Maintenance</w:t>
            </w:r>
            <w:r w:rsidR="00FC28F7">
              <w:rPr>
                <w:rFonts w:ascii="Calibri" w:hAnsi="Calibri"/>
                <w:color w:val="002060"/>
                <w:sz w:val="20"/>
              </w:rPr>
              <w:t>.</w:t>
            </w:r>
          </w:p>
          <w:p w14:paraId="07DCFC2F" w14:textId="43656384" w:rsidR="00C64EA2" w:rsidRPr="00501DF4" w:rsidRDefault="00C64EA2" w:rsidP="00301897">
            <w:pPr>
              <w:widowControl/>
              <w:numPr>
                <w:ilvl w:val="0"/>
                <w:numId w:val="15"/>
              </w:numPr>
              <w:autoSpaceDE/>
              <w:autoSpaceDN/>
              <w:rPr>
                <w:rFonts w:ascii="Calibri" w:hAnsi="Calibri"/>
                <w:color w:val="002060"/>
                <w:sz w:val="20"/>
              </w:rPr>
            </w:pPr>
            <w:r w:rsidRPr="00501DF4">
              <w:rPr>
                <w:rFonts w:ascii="Calibri" w:hAnsi="Calibri"/>
                <w:color w:val="002060"/>
                <w:sz w:val="20"/>
              </w:rPr>
              <w:t>Cleaning</w:t>
            </w:r>
            <w:r w:rsidR="00FC28F7">
              <w:rPr>
                <w:rFonts w:ascii="Calibri" w:hAnsi="Calibri"/>
                <w:color w:val="002060"/>
                <w:sz w:val="20"/>
              </w:rPr>
              <w:t>.</w:t>
            </w:r>
          </w:p>
          <w:p w14:paraId="43C35604" w14:textId="440854D1"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Quality Assurance</w:t>
            </w:r>
            <w:r w:rsidR="00FC28F7">
              <w:rPr>
                <w:rFonts w:ascii="Calibri" w:hAnsi="Calibri"/>
                <w:color w:val="002060"/>
                <w:sz w:val="20"/>
              </w:rPr>
              <w:t>.</w:t>
            </w:r>
          </w:p>
          <w:p w14:paraId="37C7A11C" w14:textId="0EAAA415"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Completion &amp; Protection of the Work</w:t>
            </w:r>
            <w:r w:rsidR="00FC28F7">
              <w:rPr>
                <w:rFonts w:ascii="Calibri" w:hAnsi="Calibri"/>
                <w:color w:val="002060"/>
                <w:sz w:val="20"/>
              </w:rPr>
              <w:t>.</w:t>
            </w:r>
          </w:p>
          <w:p w14:paraId="007C77DB" w14:textId="23A78709"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Warranty</w:t>
            </w:r>
            <w:r w:rsidR="00FC28F7">
              <w:rPr>
                <w:rFonts w:ascii="Calibri" w:hAnsi="Calibri"/>
                <w:color w:val="002060"/>
                <w:sz w:val="20"/>
              </w:rPr>
              <w:t>.</w:t>
            </w:r>
          </w:p>
          <w:p w14:paraId="420EC761" w14:textId="6CF43411"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Installation Companies</w:t>
            </w:r>
            <w:r w:rsidR="00FC28F7">
              <w:rPr>
                <w:rFonts w:ascii="Calibri" w:hAnsi="Calibri"/>
                <w:color w:val="002060"/>
                <w:sz w:val="20"/>
              </w:rPr>
              <w:t>.</w:t>
            </w:r>
          </w:p>
          <w:p w14:paraId="4DC3077C" w14:textId="6F7E5B2C" w:rsidR="00763AE7" w:rsidRDefault="004F589E" w:rsidP="00763AE7">
            <w:pPr>
              <w:widowControl/>
              <w:numPr>
                <w:ilvl w:val="0"/>
                <w:numId w:val="15"/>
              </w:numPr>
              <w:autoSpaceDE/>
              <w:autoSpaceDN/>
              <w:rPr>
                <w:rFonts w:ascii="Calibri" w:hAnsi="Calibri"/>
                <w:color w:val="002060"/>
                <w:sz w:val="20"/>
              </w:rPr>
            </w:pPr>
            <w:r w:rsidRPr="00501DF4">
              <w:rPr>
                <w:rFonts w:ascii="Calibri" w:hAnsi="Calibri"/>
                <w:color w:val="002060"/>
                <w:sz w:val="20"/>
              </w:rPr>
              <w:t>Documents to be Consulted</w:t>
            </w:r>
            <w:r w:rsidR="00FC28F7">
              <w:rPr>
                <w:rFonts w:ascii="Calibri" w:hAnsi="Calibri"/>
                <w:color w:val="002060"/>
                <w:sz w:val="20"/>
              </w:rPr>
              <w:t>.</w:t>
            </w:r>
            <w:r w:rsidRPr="00501DF4">
              <w:rPr>
                <w:rFonts w:ascii="Calibri" w:hAnsi="Calibri"/>
                <w:color w:val="002060"/>
                <w:sz w:val="20"/>
              </w:rPr>
              <w:t xml:space="preserve"> </w:t>
            </w:r>
          </w:p>
          <w:p w14:paraId="6024F261" w14:textId="77777777" w:rsidR="00763AE7" w:rsidRPr="00763AE7" w:rsidRDefault="00763AE7" w:rsidP="00763AE7">
            <w:pPr>
              <w:widowControl/>
              <w:autoSpaceDE/>
              <w:autoSpaceDN/>
              <w:ind w:left="360"/>
              <w:rPr>
                <w:rFonts w:ascii="Calibri" w:hAnsi="Calibri"/>
                <w:color w:val="002060"/>
                <w:sz w:val="6"/>
                <w:szCs w:val="10"/>
              </w:rPr>
            </w:pPr>
          </w:p>
          <w:p w14:paraId="4CEA707A" w14:textId="77777777" w:rsidR="00BB5930" w:rsidRPr="00B24BF8" w:rsidRDefault="00BB5930" w:rsidP="00301897">
            <w:pPr>
              <w:ind w:left="360"/>
              <w:rPr>
                <w:rFonts w:ascii="Calibri" w:hAnsi="Calibri"/>
                <w:color w:val="002060"/>
                <w:sz w:val="6"/>
                <w:szCs w:val="10"/>
              </w:rPr>
            </w:pPr>
          </w:p>
        </w:tc>
      </w:tr>
      <w:tr w:rsidR="004F589E" w:rsidRPr="00B85C35" w14:paraId="1E3E5148" w14:textId="77777777" w:rsidTr="00276B66">
        <w:trPr>
          <w:trHeight w:val="1842"/>
        </w:trPr>
        <w:tc>
          <w:tcPr>
            <w:tcW w:w="4243" w:type="dxa"/>
            <w:shd w:val="clear" w:color="auto" w:fill="DBDEDF"/>
          </w:tcPr>
          <w:p w14:paraId="5B06D465" w14:textId="77777777" w:rsidR="00763AE7" w:rsidRPr="00763AE7" w:rsidRDefault="00763AE7" w:rsidP="00301897">
            <w:pPr>
              <w:rPr>
                <w:rFonts w:ascii="Calibri" w:hAnsi="Calibri"/>
                <w:b/>
                <w:color w:val="002060"/>
                <w:sz w:val="6"/>
                <w:szCs w:val="10"/>
              </w:rPr>
            </w:pPr>
          </w:p>
          <w:p w14:paraId="200A5FB8" w14:textId="04736C1A" w:rsidR="004F589E" w:rsidRPr="00501DF4" w:rsidRDefault="00BB5930" w:rsidP="00301897">
            <w:pPr>
              <w:rPr>
                <w:rFonts w:ascii="Calibri" w:hAnsi="Calibri"/>
                <w:b/>
                <w:color w:val="002060"/>
                <w:sz w:val="20"/>
              </w:rPr>
            </w:pPr>
            <w:r w:rsidRPr="00501DF4">
              <w:rPr>
                <w:rFonts w:ascii="Calibri" w:hAnsi="Calibri"/>
                <w:b/>
                <w:color w:val="002060"/>
                <w:sz w:val="20"/>
              </w:rPr>
              <w:t>PREPARED BY:</w:t>
            </w:r>
          </w:p>
          <w:p w14:paraId="4906E44B" w14:textId="77777777" w:rsidR="004F589E" w:rsidRPr="00501DF4" w:rsidRDefault="004F589E" w:rsidP="00301897">
            <w:pPr>
              <w:rPr>
                <w:rFonts w:ascii="Calibri" w:hAnsi="Calibri"/>
                <w:b/>
                <w:color w:val="002060"/>
                <w:sz w:val="20"/>
              </w:rPr>
            </w:pPr>
          </w:p>
          <w:p w14:paraId="2870F1E8" w14:textId="77777777" w:rsidR="004F589E" w:rsidRPr="00501DF4" w:rsidRDefault="004F589E" w:rsidP="00301897">
            <w:pPr>
              <w:rPr>
                <w:rFonts w:ascii="Calibri" w:hAnsi="Calibri"/>
                <w:b/>
                <w:color w:val="002060"/>
                <w:sz w:val="20"/>
              </w:rPr>
            </w:pPr>
          </w:p>
          <w:p w14:paraId="0FFD10E6" w14:textId="77777777" w:rsidR="004F589E" w:rsidRPr="00501DF4" w:rsidRDefault="004F589E" w:rsidP="00301897">
            <w:pPr>
              <w:rPr>
                <w:rFonts w:ascii="Calibri" w:hAnsi="Calibri"/>
                <w:b/>
                <w:color w:val="002060"/>
                <w:sz w:val="20"/>
              </w:rPr>
            </w:pPr>
          </w:p>
          <w:p w14:paraId="1C75F5B9" w14:textId="77777777" w:rsidR="004F589E" w:rsidRDefault="004F589E" w:rsidP="00763AE7">
            <w:pPr>
              <w:jc w:val="center"/>
              <w:rPr>
                <w:rFonts w:ascii="Calibri" w:hAnsi="Calibri"/>
                <w:b/>
                <w:color w:val="002060"/>
                <w:sz w:val="20"/>
              </w:rPr>
            </w:pPr>
          </w:p>
          <w:p w14:paraId="36F0957E" w14:textId="265B2FA3" w:rsidR="00763AE7" w:rsidRPr="00763AE7" w:rsidRDefault="00763AE7" w:rsidP="00763AE7">
            <w:pPr>
              <w:jc w:val="center"/>
              <w:rPr>
                <w:rFonts w:ascii="Calibri" w:hAnsi="Calibri"/>
                <w:sz w:val="20"/>
              </w:rPr>
            </w:pPr>
          </w:p>
        </w:tc>
        <w:tc>
          <w:tcPr>
            <w:tcW w:w="6247" w:type="dxa"/>
            <w:shd w:val="clear" w:color="auto" w:fill="DBDEDF"/>
          </w:tcPr>
          <w:p w14:paraId="4D8B10F0" w14:textId="77777777" w:rsidR="00763AE7" w:rsidRPr="00763AE7" w:rsidRDefault="00763AE7" w:rsidP="00301897">
            <w:pPr>
              <w:rPr>
                <w:rFonts w:ascii="Calibri" w:hAnsi="Calibri"/>
                <w:color w:val="002060"/>
                <w:sz w:val="6"/>
                <w:szCs w:val="10"/>
              </w:rPr>
            </w:pPr>
          </w:p>
          <w:p w14:paraId="46A3C828" w14:textId="300F1450" w:rsidR="004F589E" w:rsidRPr="00501DF4" w:rsidRDefault="004F589E" w:rsidP="00301897">
            <w:pPr>
              <w:rPr>
                <w:rFonts w:ascii="Calibri" w:hAnsi="Calibri"/>
                <w:color w:val="002060"/>
                <w:sz w:val="20"/>
              </w:rPr>
            </w:pPr>
            <w:r w:rsidRPr="00501DF4">
              <w:rPr>
                <w:rFonts w:ascii="Calibri" w:hAnsi="Calibri"/>
                <w:color w:val="002060"/>
                <w:sz w:val="20"/>
              </w:rPr>
              <w:t>Colin Nolan</w:t>
            </w:r>
          </w:p>
          <w:p w14:paraId="14428804" w14:textId="4D46BD23" w:rsidR="004F589E" w:rsidRPr="00501DF4" w:rsidRDefault="00501DF4" w:rsidP="00301897">
            <w:pPr>
              <w:rPr>
                <w:rFonts w:ascii="Calibri" w:hAnsi="Calibri"/>
                <w:color w:val="002060"/>
                <w:sz w:val="20"/>
              </w:rPr>
            </w:pPr>
            <w:r>
              <w:rPr>
                <w:rFonts w:ascii="Calibri" w:hAnsi="Calibri"/>
                <w:color w:val="002060"/>
                <w:sz w:val="20"/>
              </w:rPr>
              <w:t>a</w:t>
            </w:r>
            <w:r w:rsidR="004F589E" w:rsidRPr="00501DF4">
              <w:rPr>
                <w:rFonts w:ascii="Calibri" w:hAnsi="Calibri"/>
                <w:color w:val="002060"/>
                <w:sz w:val="20"/>
              </w:rPr>
              <w:t>llnex Construction Product</w:t>
            </w:r>
            <w:r w:rsidR="00301897" w:rsidRPr="00501DF4">
              <w:rPr>
                <w:rFonts w:ascii="Calibri" w:hAnsi="Calibri"/>
                <w:color w:val="002060"/>
                <w:sz w:val="20"/>
              </w:rPr>
              <w:t>s</w:t>
            </w:r>
          </w:p>
          <w:p w14:paraId="5768C0FE" w14:textId="77777777" w:rsidR="004F589E" w:rsidRPr="00501DF4" w:rsidRDefault="004F589E" w:rsidP="00301897">
            <w:pPr>
              <w:rPr>
                <w:rFonts w:ascii="Calibri" w:hAnsi="Calibri"/>
                <w:color w:val="002060"/>
                <w:sz w:val="20"/>
              </w:rPr>
            </w:pPr>
            <w:r w:rsidRPr="00501DF4">
              <w:rPr>
                <w:rFonts w:ascii="Calibri" w:hAnsi="Calibri"/>
                <w:color w:val="002060"/>
                <w:sz w:val="20"/>
              </w:rPr>
              <w:t>Ph</w:t>
            </w:r>
            <w:r w:rsidR="00301897" w:rsidRPr="00501DF4">
              <w:rPr>
                <w:rFonts w:ascii="Calibri" w:hAnsi="Calibri"/>
                <w:color w:val="002060"/>
                <w:sz w:val="20"/>
              </w:rPr>
              <w:t xml:space="preserve">: </w:t>
            </w:r>
            <w:r w:rsidR="00301897" w:rsidRPr="00501DF4">
              <w:rPr>
                <w:rFonts w:ascii="Calibri" w:hAnsi="Calibri"/>
                <w:color w:val="002060"/>
                <w:sz w:val="20"/>
              </w:rPr>
              <w:tab/>
            </w:r>
            <w:r w:rsidRPr="00501DF4">
              <w:rPr>
                <w:rFonts w:ascii="Calibri" w:hAnsi="Calibri"/>
                <w:color w:val="002060"/>
                <w:sz w:val="20"/>
              </w:rPr>
              <w:t>+6</w:t>
            </w:r>
            <w:r w:rsidR="00301897" w:rsidRPr="00501DF4">
              <w:rPr>
                <w:rFonts w:ascii="Calibri" w:hAnsi="Calibri"/>
                <w:color w:val="002060"/>
                <w:sz w:val="20"/>
              </w:rPr>
              <w:t>4</w:t>
            </w:r>
            <w:r w:rsidRPr="00501DF4">
              <w:rPr>
                <w:rFonts w:ascii="Calibri" w:hAnsi="Calibri"/>
                <w:color w:val="002060"/>
                <w:sz w:val="20"/>
              </w:rPr>
              <w:t xml:space="preserve"> 3 366 6802</w:t>
            </w:r>
          </w:p>
          <w:p w14:paraId="68C0AB4F" w14:textId="77777777" w:rsidR="00301897" w:rsidRPr="00501DF4" w:rsidRDefault="00301897" w:rsidP="00301897">
            <w:pPr>
              <w:rPr>
                <w:rFonts w:ascii="Calibri" w:hAnsi="Calibri"/>
                <w:color w:val="002060"/>
                <w:sz w:val="20"/>
              </w:rPr>
            </w:pPr>
            <w:r w:rsidRPr="00501DF4">
              <w:rPr>
                <w:rFonts w:ascii="Calibri" w:hAnsi="Calibri"/>
                <w:color w:val="002060"/>
                <w:sz w:val="20"/>
              </w:rPr>
              <w:t xml:space="preserve">Mob: </w:t>
            </w:r>
            <w:r w:rsidRPr="00501DF4">
              <w:rPr>
                <w:rFonts w:ascii="Calibri" w:hAnsi="Calibri"/>
                <w:color w:val="002060"/>
                <w:sz w:val="20"/>
              </w:rPr>
              <w:tab/>
              <w:t>+64 21 956 160</w:t>
            </w:r>
          </w:p>
          <w:p w14:paraId="4278EA23" w14:textId="469647B7" w:rsidR="004F589E" w:rsidRPr="00501DF4" w:rsidRDefault="004F589E" w:rsidP="00301897">
            <w:pPr>
              <w:rPr>
                <w:rFonts w:ascii="Calibri" w:hAnsi="Calibri"/>
                <w:color w:val="002060"/>
                <w:sz w:val="20"/>
              </w:rPr>
            </w:pPr>
            <w:r w:rsidRPr="00501DF4">
              <w:rPr>
                <w:rFonts w:ascii="Calibri" w:hAnsi="Calibri"/>
                <w:color w:val="002060"/>
                <w:sz w:val="20"/>
              </w:rPr>
              <w:t>E-mail</w:t>
            </w:r>
            <w:r w:rsidR="00301897" w:rsidRPr="00501DF4">
              <w:rPr>
                <w:rFonts w:ascii="Calibri" w:hAnsi="Calibri"/>
                <w:color w:val="002060"/>
                <w:sz w:val="20"/>
              </w:rPr>
              <w:t xml:space="preserve">: </w:t>
            </w:r>
            <w:r w:rsidR="00301897" w:rsidRPr="00501DF4">
              <w:rPr>
                <w:rFonts w:ascii="Calibri" w:hAnsi="Calibri"/>
                <w:color w:val="002060"/>
                <w:sz w:val="20"/>
              </w:rPr>
              <w:tab/>
            </w:r>
            <w:r w:rsidRPr="00501DF4">
              <w:rPr>
                <w:rFonts w:ascii="Calibri" w:hAnsi="Calibri"/>
                <w:color w:val="002060"/>
                <w:sz w:val="20"/>
              </w:rPr>
              <w:t xml:space="preserve"> </w:t>
            </w:r>
            <w:hyperlink r:id="rId14" w:history="1">
              <w:r w:rsidR="00ED25F7" w:rsidRPr="00AF3706">
                <w:rPr>
                  <w:rStyle w:val="Hyperlink"/>
                  <w:rFonts w:ascii="Calibri" w:hAnsi="Calibri"/>
                  <w:sz w:val="20"/>
                </w:rPr>
                <w:t>colin.nolan@allnex.com</w:t>
              </w:r>
            </w:hyperlink>
          </w:p>
          <w:p w14:paraId="33BB24E5" w14:textId="77777777" w:rsidR="00301897" w:rsidRPr="00501DF4" w:rsidRDefault="00301897" w:rsidP="00301897">
            <w:pPr>
              <w:rPr>
                <w:rFonts w:ascii="Calibri" w:hAnsi="Calibri"/>
                <w:color w:val="002060"/>
                <w:sz w:val="20"/>
              </w:rPr>
            </w:pPr>
          </w:p>
          <w:p w14:paraId="45856BC7" w14:textId="77777777" w:rsidR="00763AE7" w:rsidRDefault="00301897" w:rsidP="00763AE7">
            <w:pPr>
              <w:rPr>
                <w:rFonts w:ascii="Calibri" w:hAnsi="Calibri"/>
                <w:color w:val="002060"/>
                <w:sz w:val="20"/>
              </w:rPr>
            </w:pPr>
            <w:r w:rsidRPr="00501DF4">
              <w:rPr>
                <w:rFonts w:ascii="Calibri" w:hAnsi="Calibri"/>
                <w:color w:val="002060"/>
                <w:sz w:val="20"/>
              </w:rPr>
              <w:t>www.allnexconstruction.co</w:t>
            </w:r>
            <w:r w:rsidR="00E421CB" w:rsidRPr="00501DF4">
              <w:rPr>
                <w:rFonts w:ascii="Calibri" w:hAnsi="Calibri"/>
                <w:color w:val="002060"/>
                <w:sz w:val="20"/>
              </w:rPr>
              <w:t>m</w:t>
            </w:r>
          </w:p>
          <w:p w14:paraId="2D83396A" w14:textId="754725E3" w:rsidR="00763AE7" w:rsidRPr="00763AE7" w:rsidRDefault="00763AE7" w:rsidP="00763AE7">
            <w:pPr>
              <w:rPr>
                <w:rFonts w:ascii="Calibri" w:hAnsi="Calibri"/>
                <w:sz w:val="6"/>
                <w:szCs w:val="10"/>
              </w:rPr>
            </w:pPr>
          </w:p>
        </w:tc>
      </w:tr>
      <w:tr w:rsidR="004F589E" w:rsidRPr="00B85C35" w14:paraId="4501A9A8" w14:textId="77777777" w:rsidTr="00276B66">
        <w:trPr>
          <w:trHeight w:val="64"/>
        </w:trPr>
        <w:tc>
          <w:tcPr>
            <w:tcW w:w="4243" w:type="dxa"/>
            <w:shd w:val="clear" w:color="auto" w:fill="DBDEDF"/>
          </w:tcPr>
          <w:p w14:paraId="69ED1C60" w14:textId="77777777" w:rsidR="00763AE7" w:rsidRPr="00763AE7" w:rsidRDefault="00763AE7" w:rsidP="00301897">
            <w:pPr>
              <w:rPr>
                <w:rFonts w:ascii="Calibri" w:hAnsi="Calibri"/>
                <w:b/>
                <w:color w:val="002060"/>
                <w:sz w:val="6"/>
                <w:szCs w:val="10"/>
              </w:rPr>
            </w:pPr>
          </w:p>
          <w:p w14:paraId="57C0EC5B" w14:textId="116EFD03" w:rsidR="004F589E" w:rsidRPr="00501DF4" w:rsidRDefault="00577341" w:rsidP="00301897">
            <w:pPr>
              <w:rPr>
                <w:rFonts w:ascii="Calibri" w:hAnsi="Calibri"/>
                <w:b/>
                <w:color w:val="002060"/>
                <w:sz w:val="20"/>
              </w:rPr>
            </w:pPr>
            <w:r w:rsidRPr="00501DF4">
              <w:rPr>
                <w:rFonts w:ascii="Calibri" w:hAnsi="Calibri"/>
                <w:b/>
                <w:color w:val="002060"/>
                <w:sz w:val="20"/>
              </w:rPr>
              <w:t>REFERENCE:</w:t>
            </w:r>
          </w:p>
        </w:tc>
        <w:tc>
          <w:tcPr>
            <w:tcW w:w="6247" w:type="dxa"/>
            <w:shd w:val="clear" w:color="auto" w:fill="DBDEDF"/>
          </w:tcPr>
          <w:p w14:paraId="1EB2122E" w14:textId="7889D701" w:rsidR="00492FD0" w:rsidRDefault="00492FD0" w:rsidP="00BB5930">
            <w:pPr>
              <w:rPr>
                <w:rFonts w:asciiTheme="minorHAnsi" w:hAnsiTheme="minorHAnsi" w:cstheme="minorHAnsi"/>
                <w:color w:val="002060"/>
                <w:sz w:val="6"/>
                <w:szCs w:val="6"/>
              </w:rPr>
            </w:pPr>
          </w:p>
          <w:p w14:paraId="5988D559" w14:textId="5888593E" w:rsidR="00492FD0" w:rsidRDefault="00492FD0" w:rsidP="00BB5930">
            <w:pPr>
              <w:rPr>
                <w:rFonts w:asciiTheme="minorHAnsi" w:hAnsiTheme="minorHAnsi" w:cstheme="minorHAnsi"/>
                <w:color w:val="002060"/>
                <w:sz w:val="20"/>
                <w:szCs w:val="20"/>
              </w:rPr>
            </w:pPr>
          </w:p>
          <w:p w14:paraId="01D48851" w14:textId="517E2CB1" w:rsidR="00181D18" w:rsidRDefault="00181D18" w:rsidP="00BB5930">
            <w:pPr>
              <w:rPr>
                <w:rFonts w:asciiTheme="minorHAnsi" w:hAnsiTheme="minorHAnsi" w:cstheme="minorHAnsi"/>
                <w:color w:val="002060"/>
                <w:sz w:val="20"/>
                <w:szCs w:val="20"/>
              </w:rPr>
            </w:pPr>
          </w:p>
          <w:p w14:paraId="70857504" w14:textId="4AE70ED1" w:rsidR="00181D18" w:rsidRDefault="00181D18" w:rsidP="00BB5930">
            <w:pPr>
              <w:rPr>
                <w:rFonts w:asciiTheme="minorHAnsi" w:hAnsiTheme="minorHAnsi" w:cstheme="minorHAnsi"/>
                <w:color w:val="002060"/>
                <w:sz w:val="20"/>
                <w:szCs w:val="20"/>
              </w:rPr>
            </w:pPr>
          </w:p>
          <w:p w14:paraId="1D304537" w14:textId="77777777" w:rsidR="00181D18" w:rsidRPr="00501DF4" w:rsidRDefault="00181D18" w:rsidP="00BB5930">
            <w:pPr>
              <w:rPr>
                <w:rFonts w:asciiTheme="minorHAnsi" w:hAnsiTheme="minorHAnsi" w:cstheme="minorHAnsi"/>
                <w:color w:val="002060"/>
                <w:sz w:val="20"/>
                <w:szCs w:val="20"/>
              </w:rPr>
            </w:pPr>
          </w:p>
          <w:p w14:paraId="168632B5" w14:textId="77777777" w:rsidR="00492FD0" w:rsidRPr="00501DF4" w:rsidRDefault="00492FD0" w:rsidP="00BB5930">
            <w:pPr>
              <w:rPr>
                <w:rFonts w:ascii="Calibri" w:hAnsi="Calibri"/>
                <w:color w:val="002060"/>
                <w:sz w:val="20"/>
              </w:rPr>
            </w:pPr>
          </w:p>
          <w:p w14:paraId="0954D59F" w14:textId="77777777" w:rsidR="00BB5930" w:rsidRPr="00501DF4" w:rsidRDefault="00BB5930" w:rsidP="00BB5930">
            <w:pPr>
              <w:rPr>
                <w:rFonts w:ascii="Calibri" w:hAnsi="Calibri"/>
                <w:color w:val="002060"/>
                <w:sz w:val="20"/>
              </w:rPr>
            </w:pPr>
          </w:p>
          <w:p w14:paraId="1693F3EE" w14:textId="77777777" w:rsidR="00BB5930" w:rsidRPr="00501DF4" w:rsidRDefault="00BB5930" w:rsidP="00BB5930">
            <w:pPr>
              <w:rPr>
                <w:rFonts w:ascii="Calibri" w:hAnsi="Calibri"/>
                <w:color w:val="002060"/>
                <w:sz w:val="20"/>
              </w:rPr>
            </w:pPr>
          </w:p>
        </w:tc>
      </w:tr>
    </w:tbl>
    <w:p w14:paraId="357FAF6E" w14:textId="77777777" w:rsidR="00BE5970" w:rsidRDefault="004F589E" w:rsidP="00301897">
      <w:pPr>
        <w:rPr>
          <w:rFonts w:ascii="Calibri" w:hAnsi="Calibri"/>
          <w:b/>
          <w:sz w:val="20"/>
        </w:rPr>
      </w:pPr>
      <w:r>
        <w:rPr>
          <w:rFonts w:ascii="Calibri" w:hAnsi="Calibri"/>
          <w:b/>
          <w:sz w:val="20"/>
        </w:rPr>
        <w:t xml:space="preserve">    </w:t>
      </w:r>
    </w:p>
    <w:p w14:paraId="0820DCB1" w14:textId="75861FD2" w:rsidR="00E421CB" w:rsidRDefault="004F589E" w:rsidP="00301897">
      <w:pPr>
        <w:rPr>
          <w:rFonts w:ascii="Calibri" w:hAnsi="Calibri"/>
          <w:b/>
          <w:sz w:val="20"/>
        </w:rPr>
      </w:pPr>
      <w:r>
        <w:rPr>
          <w:rFonts w:ascii="Calibri" w:hAnsi="Calibri"/>
          <w:b/>
          <w:sz w:val="20"/>
        </w:rPr>
        <w:t xml:space="preserve">  </w:t>
      </w:r>
    </w:p>
    <w:p w14:paraId="685122F4" w14:textId="7A743CDB" w:rsidR="00276B66" w:rsidRDefault="00276B66" w:rsidP="00301897">
      <w:pPr>
        <w:rPr>
          <w:rFonts w:ascii="Calibri" w:hAnsi="Calibri"/>
          <w:b/>
          <w:sz w:val="20"/>
        </w:rPr>
      </w:pPr>
    </w:p>
    <w:p w14:paraId="0E52B765" w14:textId="77777777" w:rsidR="00276B66" w:rsidRPr="001700D6" w:rsidRDefault="00276B66" w:rsidP="00276B66">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16526720" w14:textId="77777777" w:rsidR="00276B66" w:rsidRPr="001700D6" w:rsidRDefault="00276B66" w:rsidP="00276B66">
      <w:pPr>
        <w:ind w:left="1400" w:hanging="720"/>
        <w:rPr>
          <w:rFonts w:ascii="Calibri" w:hAnsi="Calibri"/>
          <w:color w:val="002060"/>
          <w:sz w:val="20"/>
        </w:rPr>
      </w:pPr>
    </w:p>
    <w:p w14:paraId="724AEA66" w14:textId="0B2CD93E" w:rsidR="00276B66" w:rsidRDefault="00276B66" w:rsidP="00276B66">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 xml:space="preserve">All materials shall be installed using best trade practices and in accordance with the manufacturers recommendations or instructions. If any doubt exists please contact allnex </w:t>
      </w:r>
      <w:r w:rsidR="005E4B1A">
        <w:rPr>
          <w:rFonts w:ascii="Calibri" w:hAnsi="Calibri"/>
          <w:color w:val="002060"/>
          <w:sz w:val="20"/>
        </w:rPr>
        <w:t>C</w:t>
      </w:r>
      <w:r w:rsidRPr="001700D6">
        <w:rPr>
          <w:rFonts w:ascii="Calibri" w:hAnsi="Calibri"/>
          <w:color w:val="002060"/>
          <w:sz w:val="20"/>
        </w:rPr>
        <w:t xml:space="preserve">onstruction </w:t>
      </w:r>
      <w:r w:rsidR="005E4B1A">
        <w:rPr>
          <w:rFonts w:ascii="Calibri" w:hAnsi="Calibri"/>
          <w:color w:val="002060"/>
          <w:sz w:val="20"/>
        </w:rPr>
        <w:t>P</w:t>
      </w:r>
      <w:r w:rsidRPr="001700D6">
        <w:rPr>
          <w:rFonts w:ascii="Calibri" w:hAnsi="Calibri"/>
          <w:color w:val="002060"/>
          <w:sz w:val="20"/>
        </w:rPr>
        <w:t>roducts for advice.</w:t>
      </w:r>
    </w:p>
    <w:p w14:paraId="3F0F389A" w14:textId="77777777" w:rsidR="00276B66" w:rsidRPr="001700D6" w:rsidRDefault="00276B66" w:rsidP="00276B66">
      <w:pPr>
        <w:widowControl/>
        <w:autoSpaceDE/>
        <w:autoSpaceDN/>
        <w:ind w:left="1400"/>
        <w:rPr>
          <w:rFonts w:ascii="Calibri" w:hAnsi="Calibri"/>
          <w:color w:val="002060"/>
          <w:sz w:val="20"/>
        </w:rPr>
      </w:pPr>
    </w:p>
    <w:p w14:paraId="45FB3500" w14:textId="13E8C0C3" w:rsidR="00276B66" w:rsidRPr="001700D6" w:rsidRDefault="00276B66" w:rsidP="00276B66">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w:t>
      </w:r>
      <w:r w:rsidR="005E4B1A">
        <w:rPr>
          <w:rFonts w:ascii="Calibri" w:hAnsi="Calibri"/>
          <w:color w:val="002060"/>
          <w:sz w:val="20"/>
        </w:rPr>
        <w:t>A</w:t>
      </w:r>
      <w:r>
        <w:rPr>
          <w:rFonts w:ascii="Calibri" w:hAnsi="Calibri"/>
          <w:color w:val="002060"/>
          <w:sz w:val="20"/>
        </w:rPr>
        <w:t xml:space="preserve">pproved </w:t>
      </w:r>
      <w:r w:rsidR="005E4B1A">
        <w:rPr>
          <w:rFonts w:ascii="Calibri" w:hAnsi="Calibri"/>
          <w:color w:val="002060"/>
          <w:sz w:val="20"/>
        </w:rPr>
        <w:t>A</w:t>
      </w:r>
      <w:r>
        <w:rPr>
          <w:rFonts w:ascii="Calibri" w:hAnsi="Calibri"/>
          <w:color w:val="002060"/>
          <w:sz w:val="20"/>
        </w:rPr>
        <w:t xml:space="preserve">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512D1EA9" w14:textId="77777777" w:rsidR="00276B66" w:rsidRPr="001700D6" w:rsidRDefault="00276B66" w:rsidP="00276B66">
      <w:pPr>
        <w:rPr>
          <w:rFonts w:ascii="Calibri" w:hAnsi="Calibri"/>
          <w:color w:val="002060"/>
          <w:sz w:val="20"/>
        </w:rPr>
      </w:pPr>
    </w:p>
    <w:p w14:paraId="4AFE152E" w14:textId="77777777" w:rsidR="00276B66" w:rsidRPr="001700D6" w:rsidRDefault="00276B66" w:rsidP="00276B66">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107F731C" w14:textId="77777777" w:rsidR="00276B66" w:rsidRPr="001700D6" w:rsidRDefault="00276B66" w:rsidP="00276B66">
      <w:pPr>
        <w:ind w:left="1400" w:hanging="720"/>
        <w:rPr>
          <w:rFonts w:ascii="Calibri" w:hAnsi="Calibri"/>
          <w:color w:val="002060"/>
          <w:sz w:val="20"/>
        </w:rPr>
      </w:pPr>
    </w:p>
    <w:p w14:paraId="046FB425" w14:textId="77777777" w:rsidR="00276B66" w:rsidRPr="001700D6" w:rsidRDefault="00276B66" w:rsidP="00276B66">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4C5EA10B" w14:textId="77777777" w:rsidR="00276B66" w:rsidRPr="001700D6" w:rsidRDefault="00276B66" w:rsidP="00276B66">
      <w:pPr>
        <w:ind w:left="1400" w:hanging="720"/>
        <w:rPr>
          <w:rFonts w:ascii="Calibri" w:hAnsi="Calibri"/>
          <w:color w:val="002060"/>
          <w:sz w:val="20"/>
        </w:rPr>
      </w:pPr>
    </w:p>
    <w:p w14:paraId="65550646" w14:textId="77777777" w:rsidR="00276B66" w:rsidRPr="001700D6" w:rsidRDefault="00276B66" w:rsidP="00276B66">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09DE9F1F" w14:textId="77777777" w:rsidR="00276B66" w:rsidRPr="001700D6" w:rsidRDefault="00276B66" w:rsidP="00276B66">
      <w:pPr>
        <w:ind w:left="1400" w:hanging="720"/>
        <w:rPr>
          <w:rFonts w:ascii="Calibri" w:hAnsi="Calibri"/>
          <w:color w:val="002060"/>
          <w:sz w:val="20"/>
        </w:rPr>
      </w:pPr>
    </w:p>
    <w:p w14:paraId="3C8B2D1F" w14:textId="77777777" w:rsidR="00276B66" w:rsidRPr="001700D6" w:rsidRDefault="00276B66" w:rsidP="00276B66">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424ED554" w14:textId="77777777" w:rsidR="00276B66" w:rsidRPr="001700D6" w:rsidRDefault="00276B66" w:rsidP="00276B66">
      <w:pPr>
        <w:ind w:left="1400" w:hanging="720"/>
        <w:rPr>
          <w:rFonts w:ascii="Calibri" w:hAnsi="Calibri"/>
          <w:color w:val="002060"/>
          <w:sz w:val="20"/>
        </w:rPr>
      </w:pPr>
    </w:p>
    <w:p w14:paraId="655AD3E6" w14:textId="77777777" w:rsidR="00276B66" w:rsidRPr="001700D6" w:rsidRDefault="00276B66" w:rsidP="00276B66">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construction products.</w:t>
      </w:r>
    </w:p>
    <w:p w14:paraId="68801D55" w14:textId="77777777" w:rsidR="00276B66" w:rsidRPr="001700D6" w:rsidRDefault="00276B66" w:rsidP="00276B66">
      <w:pPr>
        <w:ind w:left="1400" w:hanging="720"/>
        <w:rPr>
          <w:rFonts w:ascii="Calibri" w:hAnsi="Calibri"/>
          <w:color w:val="002060"/>
          <w:sz w:val="20"/>
        </w:rPr>
      </w:pPr>
    </w:p>
    <w:p w14:paraId="15F22C9C" w14:textId="77777777" w:rsidR="00276B66" w:rsidRPr="001700D6" w:rsidRDefault="00276B66" w:rsidP="00276B66">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Pr>
          <w:rFonts w:ascii="Calibri" w:hAnsi="Calibri"/>
          <w:color w:val="002060"/>
          <w:sz w:val="20"/>
        </w:rPr>
        <w:t>Applicator</w:t>
      </w:r>
      <w:r w:rsidRPr="001700D6">
        <w:rPr>
          <w:rFonts w:ascii="Calibri" w:hAnsi="Calibri"/>
          <w:color w:val="002060"/>
          <w:sz w:val="20"/>
        </w:rPr>
        <w:t xml:space="preserve"> and backed up by our agreement with them.</w:t>
      </w:r>
    </w:p>
    <w:p w14:paraId="06A61146" w14:textId="66F9BE48" w:rsidR="00276B66" w:rsidRPr="001700D6" w:rsidRDefault="00276B66" w:rsidP="00276B66">
      <w:pPr>
        <w:widowControl/>
        <w:autoSpaceDE/>
        <w:autoSpaceDN/>
        <w:ind w:left="1400"/>
        <w:rPr>
          <w:rFonts w:ascii="Calibri" w:hAnsi="Calibri"/>
          <w:i/>
          <w:iCs/>
          <w:color w:val="548DD4" w:themeColor="text2" w:themeTint="99"/>
          <w:sz w:val="20"/>
        </w:rPr>
      </w:pPr>
      <w:r w:rsidRPr="004F4BA6">
        <w:rPr>
          <w:rFonts w:ascii="Calibri" w:hAnsi="Calibri"/>
          <w:i/>
          <w:iCs/>
          <w:color w:val="548DD4" w:themeColor="text2" w:themeTint="99"/>
          <w:sz w:val="20"/>
        </w:rPr>
        <w:t>Refer</w:t>
      </w:r>
      <w:r w:rsidR="000E766B" w:rsidRPr="004F4BA6">
        <w:rPr>
          <w:rFonts w:ascii="Calibri" w:hAnsi="Calibri"/>
          <w:i/>
          <w:iCs/>
          <w:color w:val="548DD4" w:themeColor="text2" w:themeTint="99"/>
          <w:sz w:val="20"/>
        </w:rPr>
        <w:t>:</w:t>
      </w:r>
      <w:r w:rsidRPr="004F4BA6">
        <w:rPr>
          <w:rFonts w:ascii="Calibri" w:hAnsi="Calibri"/>
          <w:i/>
          <w:iCs/>
          <w:color w:val="548DD4" w:themeColor="text2" w:themeTint="99"/>
          <w:sz w:val="20"/>
        </w:rPr>
        <w:t xml:space="preserve"> Section 1</w:t>
      </w:r>
      <w:r w:rsidR="00384671" w:rsidRPr="004F4BA6">
        <w:rPr>
          <w:rFonts w:ascii="Calibri" w:hAnsi="Calibri"/>
          <w:i/>
          <w:iCs/>
          <w:color w:val="548DD4" w:themeColor="text2" w:themeTint="99"/>
          <w:sz w:val="20"/>
        </w:rPr>
        <w:t>2</w:t>
      </w:r>
      <w:r w:rsidRPr="004F4BA6">
        <w:rPr>
          <w:rFonts w:ascii="Calibri" w:hAnsi="Calibri"/>
          <w:i/>
          <w:iCs/>
          <w:color w:val="548DD4" w:themeColor="text2" w:themeTint="99"/>
          <w:sz w:val="20"/>
        </w:rPr>
        <w:t xml:space="preserve"> below</w:t>
      </w:r>
      <w:r w:rsidR="004F4BA6">
        <w:rPr>
          <w:rFonts w:ascii="Calibri" w:hAnsi="Calibri"/>
          <w:i/>
          <w:iCs/>
          <w:color w:val="548DD4" w:themeColor="text2" w:themeTint="99"/>
          <w:sz w:val="20"/>
        </w:rPr>
        <w:t>.</w:t>
      </w:r>
    </w:p>
    <w:p w14:paraId="2BF1718A" w14:textId="77777777" w:rsidR="00276B66" w:rsidRPr="001700D6" w:rsidRDefault="00276B66" w:rsidP="00276B66">
      <w:pPr>
        <w:ind w:left="1400" w:hanging="720"/>
        <w:rPr>
          <w:rFonts w:ascii="Calibri" w:hAnsi="Calibri"/>
          <w:color w:val="002060"/>
          <w:sz w:val="20"/>
        </w:rPr>
      </w:pPr>
    </w:p>
    <w:p w14:paraId="689D7D11" w14:textId="77777777" w:rsidR="00276B66" w:rsidRPr="001700D6" w:rsidRDefault="00276B66" w:rsidP="00276B66">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7CD3EF61" w14:textId="77777777" w:rsidR="00276B66" w:rsidRPr="001700D6" w:rsidRDefault="00276B66" w:rsidP="00276B66">
      <w:pPr>
        <w:ind w:left="1400" w:hanging="720"/>
        <w:rPr>
          <w:rFonts w:ascii="Calibri" w:hAnsi="Calibri"/>
          <w:color w:val="002060"/>
          <w:sz w:val="20"/>
        </w:rPr>
      </w:pPr>
    </w:p>
    <w:p w14:paraId="69936641" w14:textId="1423B51A" w:rsidR="00276B66" w:rsidRPr="001700D6" w:rsidRDefault="00276B66" w:rsidP="00276B66">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 xml:space="preserve">There shall be no substitute materials used unless written approval is provided by allnex </w:t>
      </w:r>
      <w:r w:rsidR="001B5197">
        <w:rPr>
          <w:rFonts w:ascii="Calibri" w:hAnsi="Calibri" w:cs="Calibri"/>
          <w:color w:val="002060"/>
          <w:sz w:val="20"/>
        </w:rPr>
        <w:t>C</w:t>
      </w:r>
      <w:r w:rsidRPr="001700D6">
        <w:rPr>
          <w:rFonts w:ascii="Calibri" w:hAnsi="Calibri" w:cs="Calibri"/>
          <w:color w:val="002060"/>
          <w:sz w:val="20"/>
        </w:rPr>
        <w:t xml:space="preserve">onstruction </w:t>
      </w:r>
      <w:r w:rsidR="001B5197">
        <w:rPr>
          <w:rFonts w:ascii="Calibri" w:hAnsi="Calibri" w:cs="Calibri"/>
          <w:color w:val="002060"/>
          <w:sz w:val="20"/>
        </w:rPr>
        <w:t>P</w:t>
      </w:r>
      <w:r w:rsidRPr="001700D6">
        <w:rPr>
          <w:rFonts w:ascii="Calibri" w:hAnsi="Calibri" w:cs="Calibri"/>
          <w:color w:val="002060"/>
          <w:sz w:val="20"/>
        </w:rPr>
        <w:t>roducts prior to the installation.</w:t>
      </w:r>
    </w:p>
    <w:p w14:paraId="56C6BBEE" w14:textId="77777777" w:rsidR="00276B66" w:rsidRPr="00FB34E7" w:rsidRDefault="00276B66" w:rsidP="00276B66">
      <w:pPr>
        <w:ind w:left="1400" w:hanging="720"/>
        <w:rPr>
          <w:rFonts w:ascii="Calibri" w:hAnsi="Calibri"/>
          <w:sz w:val="28"/>
          <w:szCs w:val="36"/>
        </w:rPr>
      </w:pPr>
    </w:p>
    <w:p w14:paraId="21247E04" w14:textId="77777777" w:rsidR="00276B66" w:rsidRPr="00A424B3" w:rsidRDefault="00276B66" w:rsidP="00276B66">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10033027" w14:textId="77777777" w:rsidR="00276B66" w:rsidRPr="00A424B3" w:rsidRDefault="00276B66" w:rsidP="00276B66">
      <w:pPr>
        <w:rPr>
          <w:rFonts w:ascii="Calibri" w:hAnsi="Calibri"/>
          <w:color w:val="002060"/>
          <w:sz w:val="20"/>
        </w:rPr>
      </w:pPr>
    </w:p>
    <w:p w14:paraId="655B13B2" w14:textId="646EC5B5"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w:t>
      </w:r>
      <w:r w:rsidR="001B5197">
        <w:rPr>
          <w:rFonts w:ascii="Calibri" w:hAnsi="Calibri"/>
          <w:color w:val="002060"/>
          <w:sz w:val="20"/>
        </w:rPr>
        <w:t>C</w:t>
      </w:r>
      <w:r w:rsidRPr="00A424B3">
        <w:rPr>
          <w:rFonts w:ascii="Calibri" w:hAnsi="Calibri"/>
          <w:color w:val="002060"/>
          <w:sz w:val="20"/>
        </w:rPr>
        <w:t xml:space="preserve">onstruction </w:t>
      </w:r>
      <w:r w:rsidR="001B5197">
        <w:rPr>
          <w:rFonts w:ascii="Calibri" w:hAnsi="Calibri"/>
          <w:color w:val="002060"/>
          <w:sz w:val="20"/>
        </w:rPr>
        <w:t>P</w:t>
      </w:r>
      <w:r w:rsidRPr="00A424B3">
        <w:rPr>
          <w:rFonts w:ascii="Calibri" w:hAnsi="Calibri"/>
          <w:color w:val="002060"/>
          <w:sz w:val="20"/>
        </w:rPr>
        <w:t xml:space="preserve">roducts.  </w:t>
      </w:r>
    </w:p>
    <w:p w14:paraId="720F7119" w14:textId="77777777" w:rsidR="00276B66" w:rsidRPr="00A424B3" w:rsidRDefault="00276B66" w:rsidP="00276B66">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5572B954" w14:textId="77777777" w:rsidR="00276B66" w:rsidRPr="00A424B3" w:rsidRDefault="00276B66" w:rsidP="00276B66">
      <w:pPr>
        <w:pStyle w:val="BodyTextIndent2"/>
        <w:spacing w:after="0" w:line="240" w:lineRule="auto"/>
        <w:rPr>
          <w:rFonts w:ascii="Calibri" w:hAnsi="Calibri"/>
          <w:color w:val="002060"/>
          <w:sz w:val="20"/>
        </w:rPr>
      </w:pPr>
    </w:p>
    <w:p w14:paraId="2D3C9F10" w14:textId="77777777" w:rsidR="00276B66" w:rsidRPr="00A424B3" w:rsidRDefault="00276B66" w:rsidP="00276B66">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09AEF099" w14:textId="77777777" w:rsidR="00276B66" w:rsidRPr="00A424B3" w:rsidRDefault="00276B66" w:rsidP="00276B66">
      <w:pPr>
        <w:pStyle w:val="BodyTextIndent2"/>
        <w:spacing w:after="0" w:line="240" w:lineRule="auto"/>
        <w:rPr>
          <w:rFonts w:ascii="Calibri" w:hAnsi="Calibri"/>
          <w:color w:val="002060"/>
          <w:sz w:val="20"/>
        </w:rPr>
      </w:pPr>
    </w:p>
    <w:p w14:paraId="1750D183"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12823D59"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29783FFF"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053BEA1D"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66911128" w14:textId="092520DA"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Pr>
          <w:rFonts w:ascii="Calibri" w:hAnsi="Calibri"/>
          <w:color w:val="002060"/>
          <w:sz w:val="20"/>
        </w:rPr>
        <w:t xml:space="preserve">All </w:t>
      </w:r>
      <w:r w:rsidRPr="00A424B3">
        <w:rPr>
          <w:rFonts w:ascii="Calibri" w:hAnsi="Calibri"/>
          <w:color w:val="002060"/>
          <w:sz w:val="20"/>
        </w:rPr>
        <w:t xml:space="preserve">food or food packaging likely to be affected by the installation process (e.g. </w:t>
      </w:r>
      <w:r>
        <w:rPr>
          <w:rFonts w:ascii="Calibri" w:hAnsi="Calibri"/>
          <w:color w:val="002060"/>
          <w:sz w:val="20"/>
        </w:rPr>
        <w:t>fumes /</w:t>
      </w:r>
      <w:r w:rsidRPr="00A424B3">
        <w:rPr>
          <w:rFonts w:ascii="Calibri" w:hAnsi="Calibri"/>
          <w:color w:val="002060"/>
          <w:sz w:val="20"/>
        </w:rPr>
        <w:t>dust) should be removed from the area.</w:t>
      </w:r>
    </w:p>
    <w:p w14:paraId="664C1554" w14:textId="77777777" w:rsidR="00276B66" w:rsidRDefault="00276B66" w:rsidP="00276B66">
      <w:pPr>
        <w:pStyle w:val="BodyTextIndent2"/>
        <w:spacing w:after="0" w:line="240" w:lineRule="auto"/>
        <w:ind w:left="1418" w:hanging="709"/>
        <w:rPr>
          <w:rFonts w:ascii="Calibri" w:hAnsi="Calibri"/>
          <w:sz w:val="20"/>
        </w:rPr>
      </w:pPr>
    </w:p>
    <w:p w14:paraId="0FDB23A4" w14:textId="77777777" w:rsidR="00276B66" w:rsidRDefault="00276B66" w:rsidP="00276B66">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64F3022C" w14:textId="77777777" w:rsidR="00276B66" w:rsidRDefault="00276B66" w:rsidP="00276B66">
      <w:pPr>
        <w:widowControl/>
        <w:autoSpaceDE/>
        <w:autoSpaceDN/>
        <w:rPr>
          <w:rFonts w:ascii="Calibri" w:hAnsi="Calibri"/>
          <w:color w:val="002060"/>
          <w:sz w:val="20"/>
        </w:rPr>
      </w:pPr>
    </w:p>
    <w:p w14:paraId="59A749A5" w14:textId="77777777" w:rsidR="00276B66" w:rsidRDefault="00276B66" w:rsidP="00276B66">
      <w:pPr>
        <w:widowControl/>
        <w:autoSpaceDE/>
        <w:autoSpaceDN/>
        <w:rPr>
          <w:rFonts w:ascii="Calibri" w:hAnsi="Calibri"/>
          <w:color w:val="002060"/>
          <w:sz w:val="20"/>
        </w:rPr>
      </w:pPr>
    </w:p>
    <w:p w14:paraId="01C11BDB" w14:textId="77777777" w:rsidR="00276B66" w:rsidRDefault="00276B66" w:rsidP="00276B66">
      <w:pPr>
        <w:widowControl/>
        <w:autoSpaceDE/>
        <w:autoSpaceDN/>
        <w:rPr>
          <w:rFonts w:ascii="Calibri" w:hAnsi="Calibri"/>
          <w:color w:val="002060"/>
          <w:sz w:val="20"/>
        </w:rPr>
      </w:pPr>
    </w:p>
    <w:p w14:paraId="68565D06" w14:textId="77777777" w:rsidR="00276B66" w:rsidRDefault="00276B66" w:rsidP="00276B66">
      <w:pPr>
        <w:widowControl/>
        <w:autoSpaceDE/>
        <w:autoSpaceDN/>
        <w:rPr>
          <w:rFonts w:ascii="Calibri" w:hAnsi="Calibri"/>
          <w:color w:val="002060"/>
          <w:sz w:val="20"/>
        </w:rPr>
      </w:pPr>
    </w:p>
    <w:p w14:paraId="0E5FE6D3" w14:textId="78950AF1" w:rsidR="00276B66" w:rsidRDefault="00276B66" w:rsidP="00276B66">
      <w:pPr>
        <w:pStyle w:val="BodyTextIndent2"/>
        <w:spacing w:after="0" w:line="240" w:lineRule="auto"/>
        <w:ind w:left="1418" w:hanging="709"/>
        <w:rPr>
          <w:rFonts w:ascii="Calibri" w:hAnsi="Calibri"/>
          <w:color w:val="002060"/>
          <w:sz w:val="10"/>
          <w:szCs w:val="14"/>
        </w:rPr>
      </w:pPr>
    </w:p>
    <w:p w14:paraId="08D1C65A" w14:textId="77777777" w:rsidR="00E9477B" w:rsidRPr="00E9477B" w:rsidRDefault="00E9477B" w:rsidP="00276B66">
      <w:pPr>
        <w:pStyle w:val="BodyTextIndent2"/>
        <w:spacing w:after="0" w:line="240" w:lineRule="auto"/>
        <w:ind w:left="1418" w:hanging="709"/>
        <w:rPr>
          <w:rFonts w:ascii="Calibri" w:hAnsi="Calibri"/>
          <w:color w:val="002060"/>
          <w:sz w:val="2"/>
          <w:szCs w:val="6"/>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276B66" w:rsidRPr="00EC3FA2" w14:paraId="79D1E5F0" w14:textId="77777777" w:rsidTr="00BF3365">
        <w:tc>
          <w:tcPr>
            <w:tcW w:w="8788" w:type="dxa"/>
            <w:gridSpan w:val="2"/>
            <w:shd w:val="clear" w:color="auto" w:fill="002060"/>
          </w:tcPr>
          <w:p w14:paraId="1026F868" w14:textId="77777777" w:rsidR="00276B66" w:rsidRPr="00201BDE" w:rsidRDefault="00276B66" w:rsidP="00BF3365">
            <w:pPr>
              <w:pStyle w:val="NoSpacing"/>
              <w:jc w:val="center"/>
              <w:rPr>
                <w:b/>
                <w:bCs/>
                <w:sz w:val="2"/>
                <w:szCs w:val="2"/>
              </w:rPr>
            </w:pPr>
          </w:p>
          <w:p w14:paraId="421479C2" w14:textId="77777777" w:rsidR="00276B66" w:rsidRDefault="00276B66" w:rsidP="00BF3365">
            <w:pPr>
              <w:pStyle w:val="NoSpacing"/>
              <w:jc w:val="center"/>
              <w:rPr>
                <w:b/>
                <w:bCs/>
                <w:sz w:val="18"/>
                <w:szCs w:val="18"/>
              </w:rPr>
            </w:pPr>
            <w:r w:rsidRPr="00201BDE">
              <w:rPr>
                <w:b/>
                <w:bCs/>
                <w:sz w:val="18"/>
                <w:szCs w:val="18"/>
              </w:rPr>
              <w:t>Floor Fall Definitions</w:t>
            </w:r>
          </w:p>
          <w:p w14:paraId="268FE85C" w14:textId="77777777" w:rsidR="00276B66" w:rsidRPr="00201BDE" w:rsidRDefault="00276B66" w:rsidP="00BF3365">
            <w:pPr>
              <w:pStyle w:val="NoSpacing"/>
              <w:jc w:val="center"/>
              <w:rPr>
                <w:b/>
                <w:bCs/>
                <w:color w:val="002060"/>
                <w:sz w:val="2"/>
                <w:szCs w:val="2"/>
              </w:rPr>
            </w:pPr>
          </w:p>
        </w:tc>
      </w:tr>
      <w:tr w:rsidR="00276B66" w:rsidRPr="00EC3FA2" w14:paraId="2227FE31" w14:textId="77777777" w:rsidTr="00BF3365">
        <w:tc>
          <w:tcPr>
            <w:tcW w:w="2977" w:type="dxa"/>
            <w:shd w:val="clear" w:color="auto" w:fill="DBDEDF"/>
          </w:tcPr>
          <w:p w14:paraId="046F2433" w14:textId="77777777" w:rsidR="00276B66" w:rsidRPr="00FA3662" w:rsidRDefault="00276B66" w:rsidP="00BF3365">
            <w:pPr>
              <w:pStyle w:val="NoSpacing"/>
              <w:jc w:val="center"/>
              <w:rPr>
                <w:color w:val="002060"/>
                <w:sz w:val="2"/>
                <w:szCs w:val="2"/>
              </w:rPr>
            </w:pPr>
          </w:p>
          <w:p w14:paraId="36CC5D51" w14:textId="77777777" w:rsidR="00276B66" w:rsidRPr="00217BED" w:rsidRDefault="00276B66" w:rsidP="00BF3365">
            <w:pPr>
              <w:pStyle w:val="NoSpacing"/>
              <w:jc w:val="center"/>
              <w:rPr>
                <w:color w:val="002060"/>
                <w:sz w:val="18"/>
                <w:szCs w:val="18"/>
              </w:rPr>
            </w:pPr>
            <w:r w:rsidRPr="00217BED">
              <w:rPr>
                <w:color w:val="002060"/>
                <w:sz w:val="18"/>
                <w:szCs w:val="18"/>
              </w:rPr>
              <w:t>1:50</w:t>
            </w:r>
          </w:p>
          <w:p w14:paraId="5924CD62" w14:textId="77777777" w:rsidR="00276B66" w:rsidRPr="00FA3662" w:rsidRDefault="00276B66" w:rsidP="00BF3365">
            <w:pPr>
              <w:pStyle w:val="NoSpacing"/>
              <w:jc w:val="center"/>
              <w:rPr>
                <w:color w:val="002060"/>
                <w:sz w:val="2"/>
                <w:szCs w:val="2"/>
              </w:rPr>
            </w:pPr>
          </w:p>
        </w:tc>
        <w:tc>
          <w:tcPr>
            <w:tcW w:w="5811" w:type="dxa"/>
            <w:shd w:val="clear" w:color="auto" w:fill="DBDEDF"/>
          </w:tcPr>
          <w:p w14:paraId="73E80416" w14:textId="77777777" w:rsidR="00276B66" w:rsidRPr="00FA3662" w:rsidRDefault="00276B66" w:rsidP="00BF3365">
            <w:pPr>
              <w:pStyle w:val="NoSpacing"/>
              <w:jc w:val="center"/>
              <w:rPr>
                <w:color w:val="002060"/>
                <w:sz w:val="2"/>
                <w:szCs w:val="2"/>
              </w:rPr>
            </w:pPr>
          </w:p>
          <w:p w14:paraId="26F1B7E1" w14:textId="77777777" w:rsidR="00276B66" w:rsidRPr="00217BED" w:rsidRDefault="00276B66" w:rsidP="00BF3365">
            <w:pPr>
              <w:pStyle w:val="NoSpacing"/>
              <w:jc w:val="center"/>
              <w:rPr>
                <w:color w:val="002060"/>
                <w:sz w:val="18"/>
                <w:szCs w:val="18"/>
              </w:rPr>
            </w:pPr>
            <w:r w:rsidRPr="00217BED">
              <w:rPr>
                <w:color w:val="002060"/>
                <w:sz w:val="18"/>
                <w:szCs w:val="18"/>
              </w:rPr>
              <w:t>Liquids will free run to drainage</w:t>
            </w:r>
          </w:p>
        </w:tc>
      </w:tr>
      <w:tr w:rsidR="00276B66" w:rsidRPr="00EC3FA2" w14:paraId="3894B53F" w14:textId="77777777" w:rsidTr="00BF3365">
        <w:tc>
          <w:tcPr>
            <w:tcW w:w="2977" w:type="dxa"/>
            <w:shd w:val="clear" w:color="auto" w:fill="DBDEDF"/>
          </w:tcPr>
          <w:p w14:paraId="734F7444" w14:textId="77777777" w:rsidR="00276B66" w:rsidRPr="00FA3662" w:rsidRDefault="00276B66" w:rsidP="00BF3365">
            <w:pPr>
              <w:pStyle w:val="NoSpacing"/>
              <w:jc w:val="center"/>
              <w:rPr>
                <w:color w:val="002060"/>
                <w:sz w:val="2"/>
                <w:szCs w:val="2"/>
              </w:rPr>
            </w:pPr>
          </w:p>
          <w:p w14:paraId="4A2C4612" w14:textId="77777777" w:rsidR="00276B66" w:rsidRPr="00217BED" w:rsidRDefault="00276B66" w:rsidP="00BF3365">
            <w:pPr>
              <w:pStyle w:val="NoSpacing"/>
              <w:jc w:val="center"/>
              <w:rPr>
                <w:color w:val="002060"/>
                <w:sz w:val="18"/>
                <w:szCs w:val="18"/>
              </w:rPr>
            </w:pPr>
            <w:r w:rsidRPr="00217BED">
              <w:rPr>
                <w:color w:val="002060"/>
                <w:sz w:val="18"/>
                <w:szCs w:val="18"/>
              </w:rPr>
              <w:t>1:80</w:t>
            </w:r>
          </w:p>
          <w:p w14:paraId="1F88F3A3" w14:textId="77777777" w:rsidR="00276B66" w:rsidRPr="00FA3662" w:rsidRDefault="00276B66" w:rsidP="00BF3365">
            <w:pPr>
              <w:pStyle w:val="NoSpacing"/>
              <w:jc w:val="center"/>
              <w:rPr>
                <w:color w:val="002060"/>
                <w:sz w:val="2"/>
                <w:szCs w:val="2"/>
              </w:rPr>
            </w:pPr>
          </w:p>
        </w:tc>
        <w:tc>
          <w:tcPr>
            <w:tcW w:w="5811" w:type="dxa"/>
            <w:shd w:val="clear" w:color="auto" w:fill="DBDEDF"/>
          </w:tcPr>
          <w:p w14:paraId="63F7788C" w14:textId="77777777" w:rsidR="00276B66" w:rsidRPr="00FA3662" w:rsidRDefault="00276B66" w:rsidP="00BF3365">
            <w:pPr>
              <w:pStyle w:val="NoSpacing"/>
              <w:jc w:val="center"/>
              <w:rPr>
                <w:color w:val="002060"/>
                <w:sz w:val="2"/>
                <w:szCs w:val="2"/>
              </w:rPr>
            </w:pPr>
          </w:p>
          <w:p w14:paraId="27D885E0" w14:textId="77777777" w:rsidR="00276B66" w:rsidRPr="00217BED" w:rsidRDefault="00276B66" w:rsidP="00BF3365">
            <w:pPr>
              <w:pStyle w:val="NoSpacing"/>
              <w:jc w:val="center"/>
              <w:rPr>
                <w:color w:val="002060"/>
                <w:sz w:val="18"/>
                <w:szCs w:val="18"/>
              </w:rPr>
            </w:pPr>
            <w:r w:rsidRPr="00217BED">
              <w:rPr>
                <w:color w:val="002060"/>
                <w:sz w:val="18"/>
                <w:szCs w:val="18"/>
              </w:rPr>
              <w:t>Liquids will migrate to drainage</w:t>
            </w:r>
          </w:p>
        </w:tc>
      </w:tr>
      <w:tr w:rsidR="00276B66" w:rsidRPr="00EC3FA2" w14:paraId="74C1C38C" w14:textId="77777777" w:rsidTr="00BF3365">
        <w:tc>
          <w:tcPr>
            <w:tcW w:w="2977" w:type="dxa"/>
            <w:shd w:val="clear" w:color="auto" w:fill="DBDEDF"/>
          </w:tcPr>
          <w:p w14:paraId="3BFA07AE" w14:textId="77777777" w:rsidR="00276B66" w:rsidRPr="00FA3662" w:rsidRDefault="00276B66" w:rsidP="00BF3365">
            <w:pPr>
              <w:pStyle w:val="NoSpacing"/>
              <w:jc w:val="center"/>
              <w:rPr>
                <w:color w:val="002060"/>
                <w:sz w:val="2"/>
                <w:szCs w:val="2"/>
              </w:rPr>
            </w:pPr>
          </w:p>
          <w:p w14:paraId="0205773B" w14:textId="77777777" w:rsidR="00276B66" w:rsidRPr="00217BED" w:rsidRDefault="00276B66" w:rsidP="00BF3365">
            <w:pPr>
              <w:pStyle w:val="NoSpacing"/>
              <w:jc w:val="center"/>
              <w:rPr>
                <w:color w:val="002060"/>
                <w:sz w:val="18"/>
                <w:szCs w:val="18"/>
              </w:rPr>
            </w:pPr>
            <w:r w:rsidRPr="00217BED">
              <w:rPr>
                <w:color w:val="002060"/>
                <w:sz w:val="18"/>
                <w:szCs w:val="18"/>
              </w:rPr>
              <w:t>1:100</w:t>
            </w:r>
          </w:p>
          <w:p w14:paraId="26BBBDD2" w14:textId="77777777" w:rsidR="00276B66" w:rsidRPr="00FA3662" w:rsidRDefault="00276B66" w:rsidP="00BF3365">
            <w:pPr>
              <w:pStyle w:val="NoSpacing"/>
              <w:jc w:val="center"/>
              <w:rPr>
                <w:color w:val="002060"/>
                <w:sz w:val="2"/>
                <w:szCs w:val="2"/>
              </w:rPr>
            </w:pPr>
          </w:p>
        </w:tc>
        <w:tc>
          <w:tcPr>
            <w:tcW w:w="5811" w:type="dxa"/>
            <w:shd w:val="clear" w:color="auto" w:fill="DBDEDF"/>
          </w:tcPr>
          <w:p w14:paraId="0B6DDB4A" w14:textId="77777777" w:rsidR="00276B66" w:rsidRPr="00FA3662" w:rsidRDefault="00276B66" w:rsidP="00BF3365">
            <w:pPr>
              <w:pStyle w:val="NoSpacing"/>
              <w:jc w:val="center"/>
              <w:rPr>
                <w:color w:val="002060"/>
                <w:sz w:val="2"/>
                <w:szCs w:val="2"/>
              </w:rPr>
            </w:pPr>
          </w:p>
          <w:p w14:paraId="108260A1" w14:textId="77777777" w:rsidR="00276B66" w:rsidRPr="00217BED" w:rsidRDefault="00276B66" w:rsidP="00BF3365">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4877C181" w14:textId="77777777" w:rsidR="00276B66" w:rsidRDefault="00276B66" w:rsidP="00276B66">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35473E37" w14:textId="77777777" w:rsidR="00276B66" w:rsidRPr="00EC3FA2" w:rsidRDefault="00276B66" w:rsidP="00276B66">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Floor Fall:</w:t>
      </w:r>
      <w:r w:rsidRPr="00EC3FA2">
        <w:rPr>
          <w:rFonts w:ascii="Calibri" w:hAnsi="Calibri"/>
          <w:i/>
          <w:color w:val="002060"/>
          <w:sz w:val="20"/>
          <w:lang w:eastAsia="en-AU"/>
        </w:rPr>
        <w:tab/>
      </w:r>
    </w:p>
    <w:p w14:paraId="092AA158"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437C6CE2" w14:textId="77777777" w:rsidR="00276B66" w:rsidRPr="00EC3FA2" w:rsidRDefault="00276B66" w:rsidP="00276B66">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1769F19F" w14:textId="77777777" w:rsidR="00276B66" w:rsidRPr="00EC3FA2" w:rsidRDefault="00276B66" w:rsidP="00276B66">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56671A3B" w14:textId="77777777" w:rsidR="00276B66" w:rsidRPr="00EC3FA2" w:rsidRDefault="00276B66" w:rsidP="00276B66">
      <w:pPr>
        <w:adjustRightInd w:val="0"/>
        <w:ind w:left="2160" w:hanging="720"/>
        <w:rPr>
          <w:rFonts w:ascii="Calibri" w:hAnsi="Calibri"/>
          <w:i/>
          <w:color w:val="002060"/>
          <w:sz w:val="20"/>
          <w:lang w:eastAsia="en-AU"/>
        </w:rPr>
      </w:pPr>
    </w:p>
    <w:p w14:paraId="4C662F7C" w14:textId="77777777" w:rsidR="00276B66" w:rsidRPr="00EC3FA2" w:rsidRDefault="00276B66" w:rsidP="00276B66">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07389106" w14:textId="77777777" w:rsidR="00276B66" w:rsidRPr="00EC3FA2" w:rsidRDefault="00276B66" w:rsidP="00276B66">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20205904" w14:textId="77777777" w:rsidR="00276B66" w:rsidRPr="00EC3FA2" w:rsidRDefault="00276B66" w:rsidP="00276B66">
      <w:pPr>
        <w:adjustRightInd w:val="0"/>
        <w:ind w:left="2160" w:hanging="720"/>
        <w:rPr>
          <w:rFonts w:ascii="Calibri" w:hAnsi="Calibri"/>
          <w:i/>
          <w:color w:val="002060"/>
          <w:sz w:val="20"/>
          <w:lang w:eastAsia="en-AU"/>
        </w:rPr>
      </w:pPr>
    </w:p>
    <w:p w14:paraId="1403AD05" w14:textId="77777777" w:rsidR="00276B66" w:rsidRPr="00EC3FA2" w:rsidRDefault="00276B66" w:rsidP="00276B66">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w:t>
      </w:r>
      <w:proofErr w:type="spellStart"/>
      <w:r w:rsidRPr="00EC3FA2">
        <w:rPr>
          <w:rFonts w:ascii="Calibri" w:hAnsi="Calibri"/>
          <w:i/>
          <w:color w:val="002060"/>
          <w:sz w:val="20"/>
          <w:lang w:eastAsia="en-AU"/>
        </w:rPr>
        <w:t>i</w:t>
      </w:r>
      <w:proofErr w:type="spellEnd"/>
      <w:r w:rsidRPr="00EC3FA2">
        <w:rPr>
          <w:rFonts w:ascii="Calibri" w:hAnsi="Calibri"/>
          <w:i/>
          <w:color w:val="002060"/>
          <w:sz w:val="20"/>
          <w:lang w:eastAsia="en-AU"/>
        </w:rPr>
        <w:t>) and (ii) above) shall be checked against the levels proposed in the documents.</w:t>
      </w:r>
    </w:p>
    <w:p w14:paraId="6C1165FD" w14:textId="77777777" w:rsidR="00276B66" w:rsidRPr="00EC3FA2" w:rsidRDefault="00276B66" w:rsidP="00276B66">
      <w:pPr>
        <w:adjustRightInd w:val="0"/>
        <w:ind w:left="2160" w:hanging="720"/>
        <w:rPr>
          <w:rFonts w:ascii="Calibri" w:hAnsi="Calibri"/>
          <w:i/>
          <w:color w:val="002060"/>
          <w:sz w:val="20"/>
          <w:lang w:eastAsia="en-AU"/>
        </w:rPr>
      </w:pPr>
    </w:p>
    <w:p w14:paraId="72829E8E"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1809B356" w14:textId="77777777" w:rsidR="00276B66" w:rsidRPr="00EC3FA2" w:rsidRDefault="00276B66" w:rsidP="00276B66">
      <w:pPr>
        <w:adjustRightInd w:val="0"/>
        <w:ind w:left="1440" w:hanging="720"/>
        <w:rPr>
          <w:rFonts w:ascii="Calibri" w:hAnsi="Calibri"/>
          <w:i/>
          <w:color w:val="002060"/>
          <w:sz w:val="20"/>
          <w:lang w:eastAsia="en-AU"/>
        </w:rPr>
      </w:pPr>
    </w:p>
    <w:p w14:paraId="4731A68F"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56CF9E41" w14:textId="77777777" w:rsidR="00276B66" w:rsidRPr="00EC3FA2" w:rsidRDefault="00276B66" w:rsidP="00276B66">
      <w:pPr>
        <w:adjustRightInd w:val="0"/>
        <w:ind w:left="1440" w:hanging="720"/>
        <w:rPr>
          <w:rFonts w:ascii="Calibri" w:hAnsi="Calibri"/>
          <w:i/>
          <w:color w:val="002060"/>
          <w:sz w:val="20"/>
          <w:lang w:eastAsia="en-AU"/>
        </w:rPr>
      </w:pPr>
    </w:p>
    <w:p w14:paraId="75F70970"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2132081F" w14:textId="52A16815" w:rsidR="00276B66" w:rsidRPr="00EC3FA2" w:rsidRDefault="00276B66" w:rsidP="00276B66">
      <w:pPr>
        <w:adjustRightInd w:val="0"/>
        <w:ind w:left="2160" w:hanging="720"/>
        <w:rPr>
          <w:rFonts w:ascii="Calibri" w:hAnsi="Calibri"/>
          <w:i/>
          <w:color w:val="002060"/>
          <w:sz w:val="20"/>
          <w:lang w:eastAsia="en-AU"/>
        </w:rPr>
      </w:pPr>
      <w:proofErr w:type="spellStart"/>
      <w:r w:rsidRPr="00EC3FA2">
        <w:rPr>
          <w:rFonts w:ascii="Calibri" w:hAnsi="Calibri"/>
          <w:i/>
          <w:color w:val="002060"/>
          <w:sz w:val="20"/>
          <w:lang w:eastAsia="en-AU"/>
        </w:rPr>
        <w:t>i</w:t>
      </w:r>
      <w:proofErr w:type="spellEnd"/>
      <w:r w:rsidRPr="00EC3FA2">
        <w:rPr>
          <w:rFonts w:ascii="Calibri" w:hAnsi="Calibri"/>
          <w:i/>
          <w:color w:val="002060"/>
          <w:sz w:val="20"/>
          <w:lang w:eastAsia="en-AU"/>
        </w:rPr>
        <w:t>)</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w:t>
      </w:r>
      <w:r w:rsidR="003277F4" w:rsidRPr="00EC3FA2">
        <w:rPr>
          <w:rFonts w:ascii="Calibri" w:hAnsi="Calibri"/>
          <w:i/>
          <w:color w:val="002060"/>
          <w:sz w:val="20"/>
          <w:lang w:eastAsia="en-AU"/>
        </w:rPr>
        <w:t>3-metre</w:t>
      </w:r>
      <w:r w:rsidRPr="00EC3FA2">
        <w:rPr>
          <w:rFonts w:ascii="Calibri" w:hAnsi="Calibri"/>
          <w:i/>
          <w:color w:val="002060"/>
          <w:sz w:val="20"/>
          <w:lang w:eastAsia="en-AU"/>
        </w:rPr>
        <w:t xml:space="preserve"> grid.</w:t>
      </w:r>
    </w:p>
    <w:p w14:paraId="176E5F9C" w14:textId="77777777" w:rsidR="00276B66" w:rsidRPr="00EC3FA2" w:rsidRDefault="00276B66" w:rsidP="00276B66">
      <w:pPr>
        <w:adjustRightInd w:val="0"/>
        <w:ind w:left="2160" w:hanging="720"/>
        <w:rPr>
          <w:rFonts w:ascii="Calibri" w:hAnsi="Calibri"/>
          <w:i/>
          <w:color w:val="002060"/>
          <w:sz w:val="20"/>
          <w:lang w:eastAsia="en-AU"/>
        </w:rPr>
      </w:pPr>
    </w:p>
    <w:p w14:paraId="0056AF0E" w14:textId="73E625C5" w:rsidR="00276B66" w:rsidRPr="00EC3FA2" w:rsidRDefault="00276B66" w:rsidP="00276B66">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To areas where a fall is specified prefill shall be applied to provide a sub base where a line laid between the high and low points shall be of constant gradient and very by no more than 3mm over a </w:t>
      </w:r>
      <w:r w:rsidR="003277F4" w:rsidRPr="00EC3FA2">
        <w:rPr>
          <w:rFonts w:ascii="Calibri" w:hAnsi="Calibri"/>
          <w:i/>
          <w:color w:val="002060"/>
          <w:sz w:val="20"/>
          <w:lang w:eastAsia="en-AU"/>
        </w:rPr>
        <w:t>3-metre</w:t>
      </w:r>
      <w:r w:rsidRPr="00EC3FA2">
        <w:rPr>
          <w:rFonts w:ascii="Calibri" w:hAnsi="Calibri"/>
          <w:i/>
          <w:color w:val="002060"/>
          <w:sz w:val="20"/>
          <w:lang w:eastAsia="en-AU"/>
        </w:rPr>
        <w:t xml:space="preserve"> length.</w:t>
      </w:r>
    </w:p>
    <w:p w14:paraId="18865539" w14:textId="77777777" w:rsidR="00276B66" w:rsidRPr="000A1897" w:rsidRDefault="00276B66" w:rsidP="00276B66">
      <w:pPr>
        <w:pStyle w:val="BodyTextIndent2"/>
        <w:spacing w:after="0" w:line="240" w:lineRule="auto"/>
        <w:ind w:left="0"/>
        <w:rPr>
          <w:rFonts w:ascii="Calibri" w:hAnsi="Calibri"/>
          <w:sz w:val="20"/>
        </w:rPr>
      </w:pPr>
    </w:p>
    <w:p w14:paraId="74803AD4"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765DDE64"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0A298CA8" w14:textId="6F6F503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w:t>
      </w:r>
      <w:r w:rsidR="006A2CC7">
        <w:rPr>
          <w:rFonts w:ascii="Calibri" w:hAnsi="Calibri"/>
          <w:color w:val="002060"/>
          <w:sz w:val="20"/>
        </w:rPr>
        <w:t>C</w:t>
      </w:r>
      <w:r w:rsidRPr="00A424B3">
        <w:rPr>
          <w:rFonts w:ascii="Calibri" w:hAnsi="Calibri"/>
          <w:color w:val="002060"/>
          <w:sz w:val="20"/>
        </w:rPr>
        <w:t xml:space="preserve">onstruction </w:t>
      </w:r>
      <w:r w:rsidR="006A2CC7">
        <w:rPr>
          <w:rFonts w:ascii="Calibri" w:hAnsi="Calibri"/>
          <w:color w:val="002060"/>
          <w:sz w:val="20"/>
        </w:rPr>
        <w:t>P</w:t>
      </w:r>
      <w:r w:rsidRPr="00A424B3">
        <w:rPr>
          <w:rFonts w:ascii="Calibri" w:hAnsi="Calibri"/>
          <w:color w:val="002060"/>
          <w:sz w:val="20"/>
        </w:rPr>
        <w:t xml:space="preserve">roducts in writing. This must be done prior to the commencement of the work. </w:t>
      </w:r>
    </w:p>
    <w:p w14:paraId="7705B2EA"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30ADA974" w14:textId="58AC3C06" w:rsidR="00276B66" w:rsidRPr="00A424B3" w:rsidRDefault="00276B66" w:rsidP="00276B66">
      <w:pPr>
        <w:pStyle w:val="BodyTextIndent2"/>
        <w:spacing w:after="0" w:line="240" w:lineRule="auto"/>
        <w:ind w:left="1418" w:hanging="709"/>
        <w:rPr>
          <w:rFonts w:ascii="Calibri" w:hAnsi="Calibri"/>
          <w:color w:val="002060"/>
          <w:sz w:val="20"/>
        </w:rPr>
      </w:pPr>
      <w:r w:rsidRPr="00BA7B5C">
        <w:rPr>
          <w:rFonts w:ascii="Calibri" w:hAnsi="Calibri"/>
          <w:color w:val="002060"/>
          <w:sz w:val="20"/>
        </w:rPr>
        <w:t>2.9</w:t>
      </w:r>
      <w:r w:rsidRPr="00BA7B5C">
        <w:rPr>
          <w:rFonts w:ascii="Calibri" w:hAnsi="Calibri"/>
          <w:color w:val="002060"/>
          <w:sz w:val="20"/>
        </w:rPr>
        <w:tab/>
        <w:t xml:space="preserve">The allnex </w:t>
      </w:r>
      <w:r w:rsidR="00490225">
        <w:rPr>
          <w:rFonts w:ascii="Calibri" w:hAnsi="Calibri"/>
          <w:color w:val="002060"/>
          <w:sz w:val="20"/>
        </w:rPr>
        <w:t xml:space="preserve">Traxite Colourfine </w:t>
      </w:r>
      <w:r w:rsidRPr="00BA7B5C">
        <w:rPr>
          <w:rFonts w:ascii="Calibri" w:hAnsi="Calibri"/>
          <w:color w:val="002060"/>
          <w:sz w:val="20"/>
        </w:rPr>
        <w:t>system is also suitable for upgrading and resurfacing existing sound resin floor topping systems</w:t>
      </w:r>
      <w:r w:rsidR="00490225">
        <w:rPr>
          <w:rFonts w:ascii="Calibri" w:hAnsi="Calibri"/>
          <w:color w:val="002060"/>
          <w:sz w:val="20"/>
        </w:rPr>
        <w:t xml:space="preserve"> whereby a more decorative finish is required</w:t>
      </w:r>
      <w:r w:rsidRPr="00BA7B5C">
        <w:rPr>
          <w:rFonts w:ascii="Calibri" w:hAnsi="Calibri"/>
          <w:color w:val="002060"/>
          <w:sz w:val="20"/>
        </w:rPr>
        <w:t xml:space="preserve">. Consult allnex </w:t>
      </w:r>
      <w:r w:rsidR="001B5197">
        <w:rPr>
          <w:rFonts w:ascii="Calibri" w:hAnsi="Calibri"/>
          <w:color w:val="002060"/>
          <w:sz w:val="20"/>
        </w:rPr>
        <w:t>Co</w:t>
      </w:r>
      <w:r w:rsidRPr="00BA7B5C">
        <w:rPr>
          <w:rFonts w:ascii="Calibri" w:hAnsi="Calibri"/>
          <w:color w:val="002060"/>
          <w:sz w:val="20"/>
        </w:rPr>
        <w:t xml:space="preserve">nstruction </w:t>
      </w:r>
      <w:r w:rsidR="001B5197">
        <w:rPr>
          <w:rFonts w:ascii="Calibri" w:hAnsi="Calibri"/>
          <w:color w:val="002060"/>
          <w:sz w:val="20"/>
        </w:rPr>
        <w:t>P</w:t>
      </w:r>
      <w:r w:rsidRPr="00BA7B5C">
        <w:rPr>
          <w:rFonts w:ascii="Calibri" w:hAnsi="Calibri"/>
          <w:color w:val="002060"/>
          <w:sz w:val="20"/>
        </w:rPr>
        <w:t>roducts for specific project advice.</w:t>
      </w:r>
    </w:p>
    <w:p w14:paraId="114A9718" w14:textId="77777777" w:rsidR="00276B66" w:rsidRPr="00A424B3" w:rsidRDefault="00276B66" w:rsidP="00276B66">
      <w:pPr>
        <w:pStyle w:val="BodyTextIndent2"/>
        <w:spacing w:after="0" w:line="240" w:lineRule="auto"/>
        <w:ind w:left="0"/>
        <w:rPr>
          <w:rFonts w:ascii="Calibri" w:hAnsi="Calibri"/>
          <w:color w:val="002060"/>
          <w:sz w:val="20"/>
        </w:rPr>
      </w:pPr>
    </w:p>
    <w:p w14:paraId="75931FEC"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283CA762" w14:textId="77777777" w:rsidR="00276B66" w:rsidRPr="00A424B3" w:rsidRDefault="00276B66" w:rsidP="00276B66">
      <w:pPr>
        <w:ind w:left="1418" w:hanging="709"/>
        <w:rPr>
          <w:rFonts w:ascii="Calibri" w:hAnsi="Calibri"/>
          <w:color w:val="002060"/>
          <w:sz w:val="20"/>
        </w:rPr>
      </w:pPr>
      <w:r w:rsidRPr="00A424B3">
        <w:rPr>
          <w:rFonts w:ascii="Calibri" w:hAnsi="Calibri"/>
          <w:color w:val="002060"/>
          <w:sz w:val="20"/>
        </w:rPr>
        <w:tab/>
      </w:r>
    </w:p>
    <w:p w14:paraId="39EE1DD0"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7EFA8BC7" w14:textId="5A830C87" w:rsidR="00276B66" w:rsidRPr="00C561BE" w:rsidRDefault="00276B66" w:rsidP="00276B66">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E9477B">
        <w:rPr>
          <w:rFonts w:asciiTheme="minorHAnsi" w:hAnsiTheme="minorHAnsi" w:cstheme="minorHAnsi"/>
          <w:i/>
          <w:iCs/>
          <w:color w:val="0070C0"/>
          <w:sz w:val="20"/>
          <w:szCs w:val="20"/>
        </w:rPr>
        <w:t xml:space="preserve">allnex Construction </w:t>
      </w:r>
      <w:r w:rsidR="00B81A32" w:rsidRPr="00E9477B">
        <w:rPr>
          <w:rFonts w:asciiTheme="minorHAnsi" w:hAnsiTheme="minorHAnsi" w:cstheme="minorHAnsi"/>
          <w:i/>
          <w:iCs/>
          <w:color w:val="0070C0"/>
          <w:sz w:val="20"/>
          <w:szCs w:val="20"/>
        </w:rPr>
        <w:t xml:space="preserve">Products </w:t>
      </w:r>
      <w:r w:rsidRPr="00E9477B">
        <w:rPr>
          <w:rFonts w:asciiTheme="minorHAnsi" w:hAnsiTheme="minorHAnsi" w:cstheme="minorHAnsi"/>
          <w:i/>
          <w:iCs/>
          <w:color w:val="0070C0"/>
          <w:sz w:val="20"/>
          <w:szCs w:val="20"/>
        </w:rPr>
        <w:t>Website</w:t>
      </w:r>
      <w:r w:rsidRPr="00641513">
        <w:rPr>
          <w:rFonts w:asciiTheme="minorHAnsi" w:hAnsiTheme="minorHAnsi" w:cstheme="minorHAnsi"/>
          <w:color w:val="0070C0"/>
          <w:sz w:val="20"/>
          <w:szCs w:val="20"/>
        </w:rPr>
        <w:t xml:space="preserv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6CD13B9D" w14:textId="77777777" w:rsidR="00276B66" w:rsidRDefault="00276B66" w:rsidP="00276B66">
      <w:pPr>
        <w:rPr>
          <w:rFonts w:asciiTheme="minorHAnsi" w:hAnsiTheme="minorHAnsi" w:cstheme="minorHAnsi"/>
          <w:b/>
          <w:color w:val="002060"/>
          <w:sz w:val="20"/>
          <w:szCs w:val="20"/>
        </w:rPr>
      </w:pPr>
    </w:p>
    <w:p w14:paraId="31E8ECA6" w14:textId="77777777" w:rsidR="00276B66" w:rsidRDefault="00276B66" w:rsidP="00276B66">
      <w:pPr>
        <w:rPr>
          <w:rFonts w:asciiTheme="minorHAnsi" w:hAnsiTheme="minorHAnsi" w:cstheme="minorHAnsi"/>
          <w:b/>
          <w:color w:val="002060"/>
          <w:sz w:val="20"/>
          <w:szCs w:val="20"/>
        </w:rPr>
      </w:pPr>
    </w:p>
    <w:p w14:paraId="4FCB6476" w14:textId="77777777" w:rsidR="00276B66" w:rsidRDefault="00276B66" w:rsidP="00276B66">
      <w:pPr>
        <w:rPr>
          <w:rFonts w:asciiTheme="minorHAnsi" w:hAnsiTheme="minorHAnsi" w:cstheme="minorHAnsi"/>
          <w:b/>
          <w:color w:val="002060"/>
          <w:sz w:val="20"/>
          <w:szCs w:val="20"/>
        </w:rPr>
      </w:pPr>
    </w:p>
    <w:p w14:paraId="48D9D9A2" w14:textId="77777777" w:rsidR="00276B66" w:rsidRDefault="00276B66" w:rsidP="00276B66">
      <w:pPr>
        <w:rPr>
          <w:rFonts w:asciiTheme="minorHAnsi" w:hAnsiTheme="minorHAnsi" w:cstheme="minorHAnsi"/>
          <w:b/>
          <w:color w:val="002060"/>
          <w:sz w:val="20"/>
          <w:szCs w:val="20"/>
        </w:rPr>
      </w:pPr>
    </w:p>
    <w:p w14:paraId="584FA9C0" w14:textId="032FFEE6" w:rsidR="00276B66" w:rsidRDefault="00276B66" w:rsidP="00301897">
      <w:pPr>
        <w:rPr>
          <w:rFonts w:ascii="Calibri" w:hAnsi="Calibri"/>
          <w:b/>
          <w:sz w:val="20"/>
        </w:rPr>
      </w:pPr>
    </w:p>
    <w:p w14:paraId="6352705B" w14:textId="6CAD32BE" w:rsidR="00276B66" w:rsidRDefault="00276B66" w:rsidP="00301897">
      <w:pPr>
        <w:rPr>
          <w:rFonts w:ascii="Calibri" w:hAnsi="Calibri"/>
          <w:b/>
          <w:sz w:val="20"/>
        </w:rPr>
      </w:pPr>
    </w:p>
    <w:p w14:paraId="0B576D38" w14:textId="68493F79" w:rsidR="00904F0F" w:rsidRDefault="00904F0F" w:rsidP="00CB0ACF">
      <w:pPr>
        <w:tabs>
          <w:tab w:val="left" w:pos="1134"/>
          <w:tab w:val="left" w:pos="1418"/>
          <w:tab w:val="left" w:pos="3969"/>
        </w:tabs>
        <w:ind w:left="1418" w:hanging="709"/>
        <w:rPr>
          <w:rFonts w:ascii="Calibri" w:hAnsi="Calibri"/>
          <w:i/>
          <w:color w:val="008000"/>
          <w:sz w:val="20"/>
        </w:rPr>
      </w:pPr>
    </w:p>
    <w:p w14:paraId="5D14E982" w14:textId="064F174B" w:rsidR="00641513" w:rsidRDefault="00641513" w:rsidP="00CB0ACF">
      <w:pPr>
        <w:tabs>
          <w:tab w:val="left" w:pos="1134"/>
          <w:tab w:val="left" w:pos="1418"/>
          <w:tab w:val="left" w:pos="3969"/>
        </w:tabs>
        <w:ind w:left="1418" w:hanging="709"/>
        <w:rPr>
          <w:rFonts w:ascii="Calibri" w:hAnsi="Calibri"/>
          <w:i/>
          <w:color w:val="008000"/>
          <w:sz w:val="20"/>
        </w:rPr>
      </w:pPr>
    </w:p>
    <w:p w14:paraId="233D3D6A" w14:textId="77777777" w:rsidR="00641513" w:rsidRDefault="00641513" w:rsidP="00CB0ACF">
      <w:pPr>
        <w:tabs>
          <w:tab w:val="left" w:pos="1134"/>
          <w:tab w:val="left" w:pos="1418"/>
          <w:tab w:val="left" w:pos="3969"/>
        </w:tabs>
        <w:ind w:left="1418" w:hanging="709"/>
        <w:rPr>
          <w:rFonts w:ascii="Calibri" w:hAnsi="Calibri"/>
          <w:i/>
          <w:color w:val="008000"/>
          <w:sz w:val="20"/>
        </w:rPr>
      </w:pPr>
    </w:p>
    <w:p w14:paraId="4178563C" w14:textId="40911ACE" w:rsidR="00EA5BC2" w:rsidRDefault="00EA5BC2" w:rsidP="00CB0ACF">
      <w:pPr>
        <w:tabs>
          <w:tab w:val="left" w:pos="1134"/>
          <w:tab w:val="left" w:pos="1418"/>
          <w:tab w:val="left" w:pos="3969"/>
        </w:tabs>
        <w:ind w:left="1418" w:hanging="709"/>
        <w:rPr>
          <w:rFonts w:ascii="Calibri" w:hAnsi="Calibri"/>
          <w:i/>
          <w:color w:val="008000"/>
          <w:sz w:val="20"/>
        </w:rPr>
      </w:pPr>
    </w:p>
    <w:p w14:paraId="19BE36F7" w14:textId="314F6B50" w:rsidR="00EA5BC2" w:rsidRDefault="00EA5BC2" w:rsidP="00CB0ACF">
      <w:pPr>
        <w:tabs>
          <w:tab w:val="left" w:pos="1134"/>
          <w:tab w:val="left" w:pos="1418"/>
          <w:tab w:val="left" w:pos="3969"/>
        </w:tabs>
        <w:ind w:left="1418" w:hanging="709"/>
        <w:rPr>
          <w:rFonts w:ascii="Calibri" w:hAnsi="Calibri"/>
          <w:i/>
          <w:color w:val="008000"/>
          <w:sz w:val="20"/>
        </w:rPr>
      </w:pPr>
    </w:p>
    <w:p w14:paraId="4ED49DC6" w14:textId="54D21AD2" w:rsidR="00EA5BC2" w:rsidRDefault="00EA5BC2" w:rsidP="00CB0ACF">
      <w:pPr>
        <w:tabs>
          <w:tab w:val="left" w:pos="1134"/>
          <w:tab w:val="left" w:pos="1418"/>
          <w:tab w:val="left" w:pos="3969"/>
        </w:tabs>
        <w:ind w:left="1418" w:hanging="709"/>
        <w:rPr>
          <w:rFonts w:ascii="Calibri" w:hAnsi="Calibri"/>
          <w:i/>
          <w:color w:val="008000"/>
          <w:sz w:val="20"/>
        </w:rPr>
      </w:pPr>
    </w:p>
    <w:p w14:paraId="1B5BD36B" w14:textId="2CCA5D47" w:rsidR="00276B66" w:rsidRDefault="00276B66" w:rsidP="00CB0ACF">
      <w:pPr>
        <w:tabs>
          <w:tab w:val="left" w:pos="1134"/>
          <w:tab w:val="left" w:pos="1418"/>
          <w:tab w:val="left" w:pos="3969"/>
        </w:tabs>
        <w:ind w:left="1418" w:hanging="709"/>
        <w:rPr>
          <w:rFonts w:ascii="Calibri" w:hAnsi="Calibri"/>
          <w:i/>
          <w:color w:val="008000"/>
          <w:sz w:val="20"/>
        </w:rPr>
      </w:pPr>
    </w:p>
    <w:p w14:paraId="56F453EA" w14:textId="77777777" w:rsidR="00276B66" w:rsidRDefault="00276B66" w:rsidP="00CB0ACF">
      <w:pPr>
        <w:tabs>
          <w:tab w:val="left" w:pos="1134"/>
          <w:tab w:val="left" w:pos="1418"/>
          <w:tab w:val="left" w:pos="3969"/>
        </w:tabs>
        <w:ind w:left="1418" w:hanging="709"/>
        <w:rPr>
          <w:rFonts w:ascii="Calibri" w:hAnsi="Calibri"/>
          <w:i/>
          <w:color w:val="008000"/>
          <w:sz w:val="20"/>
        </w:rPr>
      </w:pPr>
    </w:p>
    <w:p w14:paraId="5B7AEA34" w14:textId="1577A66F" w:rsidR="00297821" w:rsidRDefault="00297821" w:rsidP="00CB0ACF">
      <w:pPr>
        <w:tabs>
          <w:tab w:val="left" w:pos="1134"/>
          <w:tab w:val="left" w:pos="1418"/>
          <w:tab w:val="left" w:pos="3969"/>
        </w:tabs>
        <w:ind w:left="1418" w:hanging="709"/>
        <w:rPr>
          <w:rFonts w:ascii="Calibri" w:hAnsi="Calibri"/>
          <w:i/>
          <w:color w:val="008000"/>
          <w:sz w:val="20"/>
        </w:rPr>
      </w:pPr>
    </w:p>
    <w:p w14:paraId="2A38A620" w14:textId="77777777" w:rsidR="00297821" w:rsidRDefault="00297821" w:rsidP="00CB0ACF">
      <w:pPr>
        <w:tabs>
          <w:tab w:val="left" w:pos="1134"/>
          <w:tab w:val="left" w:pos="1418"/>
          <w:tab w:val="left" w:pos="3969"/>
        </w:tabs>
        <w:ind w:left="1418" w:hanging="709"/>
        <w:rPr>
          <w:rFonts w:ascii="Calibri" w:hAnsi="Calibri"/>
          <w:i/>
          <w:color w:val="008000"/>
          <w:sz w:val="20"/>
        </w:rPr>
      </w:pPr>
    </w:p>
    <w:p w14:paraId="4933536F" w14:textId="77777777" w:rsidR="00CB0ACF" w:rsidRPr="00E05379" w:rsidRDefault="00CB0ACF" w:rsidP="00CB0ACF">
      <w:pPr>
        <w:tabs>
          <w:tab w:val="left" w:pos="1134"/>
          <w:tab w:val="left" w:pos="1418"/>
          <w:tab w:val="left" w:pos="3969"/>
        </w:tabs>
        <w:ind w:left="1418" w:hanging="709"/>
        <w:rPr>
          <w:rFonts w:ascii="Calibri" w:hAnsi="Calibri"/>
          <w:b/>
          <w:bCs/>
          <w:i/>
          <w:vanish/>
          <w:color w:val="002060"/>
          <w:sz w:val="20"/>
        </w:rPr>
      </w:pPr>
    </w:p>
    <w:p w14:paraId="1D384F35" w14:textId="67255459" w:rsidR="000D01E8" w:rsidRPr="00E05379" w:rsidRDefault="004F589E" w:rsidP="007650F4">
      <w:pPr>
        <w:pStyle w:val="BodyTextIndent2"/>
        <w:spacing w:after="0" w:line="240" w:lineRule="auto"/>
        <w:ind w:left="1418" w:hanging="709"/>
        <w:rPr>
          <w:rFonts w:ascii="Calibri" w:hAnsi="Calibri"/>
          <w:b/>
          <w:bCs/>
          <w:color w:val="002060"/>
          <w:sz w:val="20"/>
        </w:rPr>
      </w:pPr>
      <w:r w:rsidRPr="00E05379">
        <w:rPr>
          <w:rFonts w:ascii="Calibri" w:hAnsi="Calibri"/>
          <w:b/>
          <w:bCs/>
          <w:color w:val="002060"/>
          <w:sz w:val="20"/>
        </w:rPr>
        <w:t>2.</w:t>
      </w:r>
      <w:r w:rsidR="00FF6F90" w:rsidRPr="00E05379">
        <w:rPr>
          <w:rFonts w:ascii="Calibri" w:hAnsi="Calibri"/>
          <w:b/>
          <w:bCs/>
          <w:color w:val="002060"/>
          <w:sz w:val="20"/>
        </w:rPr>
        <w:t>1</w:t>
      </w:r>
      <w:r w:rsidR="00276B66" w:rsidRPr="00E05379">
        <w:rPr>
          <w:rFonts w:ascii="Calibri" w:hAnsi="Calibri"/>
          <w:b/>
          <w:bCs/>
          <w:color w:val="002060"/>
          <w:sz w:val="20"/>
        </w:rPr>
        <w:t>2</w:t>
      </w:r>
      <w:r w:rsidRPr="00E05379">
        <w:rPr>
          <w:rFonts w:ascii="Calibri" w:hAnsi="Calibri"/>
          <w:b/>
          <w:bCs/>
          <w:color w:val="002060"/>
          <w:sz w:val="20"/>
        </w:rPr>
        <w:tab/>
      </w:r>
      <w:r w:rsidR="00AE5E9E">
        <w:rPr>
          <w:rFonts w:ascii="Calibri" w:hAnsi="Calibri"/>
          <w:b/>
          <w:bCs/>
          <w:color w:val="002060"/>
          <w:sz w:val="20"/>
        </w:rPr>
        <w:t>Properties</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4"/>
        <w:gridCol w:w="1418"/>
        <w:gridCol w:w="2966"/>
      </w:tblGrid>
      <w:tr w:rsidR="005007F8" w:rsidRPr="00193317" w14:paraId="52366E43" w14:textId="77777777" w:rsidTr="00290672">
        <w:tc>
          <w:tcPr>
            <w:tcW w:w="4404" w:type="dxa"/>
            <w:shd w:val="clear" w:color="auto" w:fill="002060"/>
          </w:tcPr>
          <w:p w14:paraId="04433D70" w14:textId="40D0FB87" w:rsidR="005007F8" w:rsidRPr="00BF179A" w:rsidRDefault="005007F8" w:rsidP="00414753">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384" w:type="dxa"/>
            <w:gridSpan w:val="2"/>
            <w:shd w:val="clear" w:color="auto" w:fill="002060"/>
          </w:tcPr>
          <w:p w14:paraId="2298926F" w14:textId="0049F4EB" w:rsidR="005007F8" w:rsidRPr="00BF179A" w:rsidRDefault="005007F8" w:rsidP="009D1220">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E70125" w:rsidRPr="00E70125" w14:paraId="41641135" w14:textId="77777777" w:rsidTr="00290672">
        <w:tc>
          <w:tcPr>
            <w:tcW w:w="4404" w:type="dxa"/>
            <w:shd w:val="clear" w:color="auto" w:fill="DBDEDF"/>
          </w:tcPr>
          <w:p w14:paraId="47C2B31F" w14:textId="77777777" w:rsidR="00E70125" w:rsidRPr="00E70125" w:rsidRDefault="00E70125" w:rsidP="00E70125">
            <w:pPr>
              <w:spacing w:line="256" w:lineRule="auto"/>
              <w:ind w:left="38"/>
              <w:rPr>
                <w:rFonts w:asciiTheme="minorHAnsi" w:hAnsiTheme="minorHAnsi" w:cstheme="minorHAnsi"/>
                <w:color w:val="002060"/>
                <w:sz w:val="2"/>
                <w:szCs w:val="2"/>
              </w:rPr>
            </w:pPr>
          </w:p>
          <w:p w14:paraId="71259BD2" w14:textId="5C4766B8" w:rsidR="00E70125" w:rsidRDefault="00E70125" w:rsidP="00E70125">
            <w:pPr>
              <w:spacing w:line="256" w:lineRule="auto"/>
              <w:ind w:left="38"/>
              <w:rPr>
                <w:rFonts w:asciiTheme="minorHAnsi" w:hAnsiTheme="minorHAnsi" w:cstheme="minorHAnsi"/>
                <w:color w:val="002060"/>
                <w:sz w:val="18"/>
                <w:szCs w:val="18"/>
              </w:rPr>
            </w:pPr>
            <w:r>
              <w:rPr>
                <w:rFonts w:asciiTheme="minorHAnsi" w:hAnsiTheme="minorHAnsi" w:cstheme="minorHAnsi"/>
                <w:color w:val="002060"/>
                <w:sz w:val="18"/>
                <w:szCs w:val="18"/>
              </w:rPr>
              <w:t>Minimum Thickness:</w:t>
            </w:r>
          </w:p>
          <w:p w14:paraId="72F6A678" w14:textId="77777777" w:rsidR="00E70125" w:rsidRPr="00E70125" w:rsidRDefault="00E70125" w:rsidP="005007F8">
            <w:pPr>
              <w:adjustRightInd w:val="0"/>
              <w:rPr>
                <w:rFonts w:asciiTheme="minorHAnsi" w:hAnsiTheme="minorHAnsi" w:cstheme="minorHAnsi"/>
                <w:color w:val="002060"/>
                <w:sz w:val="2"/>
                <w:szCs w:val="2"/>
              </w:rPr>
            </w:pPr>
          </w:p>
        </w:tc>
        <w:tc>
          <w:tcPr>
            <w:tcW w:w="4384" w:type="dxa"/>
            <w:gridSpan w:val="2"/>
            <w:shd w:val="clear" w:color="auto" w:fill="DBDEDF"/>
          </w:tcPr>
          <w:p w14:paraId="2C9621C2" w14:textId="77777777" w:rsidR="00E70125" w:rsidRPr="00E70125" w:rsidRDefault="00E70125" w:rsidP="005007F8">
            <w:pPr>
              <w:pStyle w:val="BodyTextIndent2"/>
              <w:spacing w:after="0" w:line="240" w:lineRule="auto"/>
              <w:ind w:left="0"/>
              <w:rPr>
                <w:rFonts w:asciiTheme="minorHAnsi" w:hAnsiTheme="minorHAnsi" w:cstheme="minorHAnsi"/>
                <w:color w:val="002060"/>
                <w:sz w:val="2"/>
                <w:szCs w:val="2"/>
              </w:rPr>
            </w:pPr>
          </w:p>
          <w:p w14:paraId="7B5D326A" w14:textId="5461A799" w:rsidR="00E70125" w:rsidRPr="00E70125" w:rsidRDefault="00432881"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3</w:t>
            </w:r>
            <w:r w:rsidR="00E70125">
              <w:rPr>
                <w:rFonts w:asciiTheme="minorHAnsi" w:hAnsiTheme="minorHAnsi" w:cstheme="minorHAnsi"/>
                <w:color w:val="002060"/>
                <w:sz w:val="18"/>
                <w:szCs w:val="18"/>
              </w:rPr>
              <w:t>mm</w:t>
            </w:r>
          </w:p>
        </w:tc>
      </w:tr>
      <w:tr w:rsidR="00E70125" w:rsidRPr="00E70125" w14:paraId="0A6462EA" w14:textId="77777777" w:rsidTr="00290672">
        <w:tc>
          <w:tcPr>
            <w:tcW w:w="4404" w:type="dxa"/>
            <w:shd w:val="clear" w:color="auto" w:fill="DBDEDF"/>
          </w:tcPr>
          <w:p w14:paraId="24F84F62" w14:textId="77777777" w:rsidR="00E70125" w:rsidRPr="00E70125" w:rsidRDefault="00E70125" w:rsidP="00E70125">
            <w:pPr>
              <w:spacing w:line="256" w:lineRule="auto"/>
              <w:ind w:left="38"/>
              <w:rPr>
                <w:rFonts w:asciiTheme="minorHAnsi" w:hAnsiTheme="minorHAnsi" w:cstheme="minorHAnsi"/>
                <w:color w:val="002060"/>
                <w:sz w:val="2"/>
                <w:szCs w:val="2"/>
              </w:rPr>
            </w:pPr>
          </w:p>
          <w:p w14:paraId="0927B1FF" w14:textId="1699CA73" w:rsidR="00E70125" w:rsidRDefault="00E70125" w:rsidP="00E70125">
            <w:pPr>
              <w:spacing w:line="256" w:lineRule="auto"/>
              <w:ind w:left="38"/>
              <w:rPr>
                <w:rFonts w:asciiTheme="minorHAnsi" w:hAnsiTheme="minorHAnsi" w:cstheme="minorHAnsi"/>
                <w:color w:val="002060"/>
                <w:sz w:val="18"/>
                <w:szCs w:val="18"/>
              </w:rPr>
            </w:pPr>
            <w:r>
              <w:rPr>
                <w:rFonts w:asciiTheme="minorHAnsi" w:hAnsiTheme="minorHAnsi" w:cstheme="minorHAnsi"/>
                <w:color w:val="002060"/>
                <w:sz w:val="18"/>
                <w:szCs w:val="18"/>
              </w:rPr>
              <w:t>Minimum Application Temperature:  Air</w:t>
            </w:r>
          </w:p>
          <w:p w14:paraId="351958A2" w14:textId="77777777" w:rsidR="00E70125" w:rsidRPr="00E70125" w:rsidRDefault="00E70125" w:rsidP="005007F8">
            <w:pPr>
              <w:adjustRightInd w:val="0"/>
              <w:rPr>
                <w:rFonts w:asciiTheme="minorHAnsi" w:hAnsiTheme="minorHAnsi" w:cstheme="minorHAnsi"/>
                <w:color w:val="002060"/>
                <w:sz w:val="2"/>
                <w:szCs w:val="2"/>
              </w:rPr>
            </w:pPr>
          </w:p>
        </w:tc>
        <w:tc>
          <w:tcPr>
            <w:tcW w:w="4384" w:type="dxa"/>
            <w:gridSpan w:val="2"/>
            <w:shd w:val="clear" w:color="auto" w:fill="DBDEDF"/>
          </w:tcPr>
          <w:p w14:paraId="5067FEA4" w14:textId="77777777" w:rsidR="00E70125" w:rsidRPr="00E70125" w:rsidRDefault="00E70125" w:rsidP="005007F8">
            <w:pPr>
              <w:pStyle w:val="BodyTextIndent2"/>
              <w:spacing w:after="0" w:line="240" w:lineRule="auto"/>
              <w:ind w:left="0"/>
              <w:rPr>
                <w:rFonts w:asciiTheme="minorHAnsi" w:hAnsiTheme="minorHAnsi" w:cstheme="minorHAnsi"/>
                <w:color w:val="002060"/>
                <w:sz w:val="2"/>
                <w:szCs w:val="2"/>
              </w:rPr>
            </w:pPr>
          </w:p>
          <w:p w14:paraId="286A2043" w14:textId="31869304" w:rsidR="00E70125" w:rsidRPr="00E70125" w:rsidRDefault="00E70125"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vertAlign w:val="superscript"/>
              </w:rPr>
              <w:t>+</w:t>
            </w:r>
            <w:r w:rsidR="003B4B50">
              <w:rPr>
                <w:rFonts w:asciiTheme="minorHAnsi" w:hAnsiTheme="minorHAnsi" w:cstheme="minorHAnsi"/>
                <w:color w:val="002060"/>
                <w:sz w:val="18"/>
                <w:szCs w:val="18"/>
              </w:rPr>
              <w:t>10</w:t>
            </w:r>
            <w:r>
              <w:rPr>
                <w:rFonts w:asciiTheme="minorHAnsi" w:hAnsiTheme="minorHAnsi" w:cstheme="minorHAnsi"/>
                <w:color w:val="002060"/>
                <w:sz w:val="18"/>
                <w:szCs w:val="18"/>
              </w:rPr>
              <w:t>°C</w:t>
            </w:r>
          </w:p>
        </w:tc>
      </w:tr>
      <w:tr w:rsidR="00E70125" w:rsidRPr="00E70125" w14:paraId="32287EFE" w14:textId="77777777" w:rsidTr="00290672">
        <w:tc>
          <w:tcPr>
            <w:tcW w:w="4404" w:type="dxa"/>
            <w:shd w:val="clear" w:color="auto" w:fill="DBDEDF"/>
          </w:tcPr>
          <w:p w14:paraId="193438EC" w14:textId="77777777" w:rsidR="00E70125" w:rsidRPr="0091390F" w:rsidRDefault="00E70125" w:rsidP="00E70125">
            <w:pPr>
              <w:spacing w:line="256" w:lineRule="auto"/>
              <w:ind w:left="38"/>
              <w:rPr>
                <w:rFonts w:asciiTheme="minorHAnsi" w:hAnsiTheme="minorHAnsi" w:cstheme="minorHAnsi"/>
                <w:color w:val="002060"/>
                <w:sz w:val="18"/>
                <w:szCs w:val="18"/>
              </w:rPr>
            </w:pPr>
            <w:r w:rsidRPr="0091390F">
              <w:rPr>
                <w:rFonts w:asciiTheme="minorHAnsi" w:hAnsiTheme="minorHAnsi" w:cstheme="minorHAnsi"/>
                <w:color w:val="002060"/>
                <w:sz w:val="18"/>
                <w:szCs w:val="18"/>
              </w:rPr>
              <w:t>Maximum Application Relative Humidity: Air</w:t>
            </w:r>
          </w:p>
          <w:p w14:paraId="50A64888" w14:textId="77777777" w:rsidR="00E70125" w:rsidRPr="0091390F" w:rsidRDefault="00E70125" w:rsidP="00E70125">
            <w:pPr>
              <w:spacing w:line="256" w:lineRule="auto"/>
              <w:ind w:left="38"/>
              <w:rPr>
                <w:rFonts w:asciiTheme="minorHAnsi" w:hAnsiTheme="minorHAnsi" w:cstheme="minorHAnsi"/>
                <w:color w:val="002060"/>
                <w:sz w:val="2"/>
                <w:szCs w:val="2"/>
              </w:rPr>
            </w:pPr>
          </w:p>
        </w:tc>
        <w:tc>
          <w:tcPr>
            <w:tcW w:w="4384" w:type="dxa"/>
            <w:gridSpan w:val="2"/>
            <w:shd w:val="clear" w:color="auto" w:fill="DBDEDF"/>
          </w:tcPr>
          <w:p w14:paraId="72AAC389" w14:textId="77777777" w:rsidR="00E70125" w:rsidRPr="0091390F" w:rsidRDefault="00E70125" w:rsidP="005007F8">
            <w:pPr>
              <w:pStyle w:val="BodyTextIndent2"/>
              <w:spacing w:after="0" w:line="240" w:lineRule="auto"/>
              <w:ind w:left="0"/>
              <w:rPr>
                <w:rFonts w:asciiTheme="minorHAnsi" w:hAnsiTheme="minorHAnsi" w:cstheme="minorHAnsi"/>
                <w:color w:val="002060"/>
                <w:sz w:val="2"/>
                <w:szCs w:val="2"/>
              </w:rPr>
            </w:pPr>
          </w:p>
          <w:p w14:paraId="1639601A" w14:textId="40A0C4CD" w:rsidR="00E70125" w:rsidRPr="0091390F" w:rsidRDefault="00E70125" w:rsidP="005007F8">
            <w:pPr>
              <w:pStyle w:val="BodyTextIndent2"/>
              <w:spacing w:after="0" w:line="240" w:lineRule="auto"/>
              <w:ind w:left="0"/>
              <w:rPr>
                <w:rFonts w:asciiTheme="minorHAnsi" w:hAnsiTheme="minorHAnsi" w:cstheme="minorHAnsi"/>
                <w:color w:val="002060"/>
                <w:sz w:val="18"/>
                <w:szCs w:val="18"/>
              </w:rPr>
            </w:pPr>
            <w:r w:rsidRPr="0091390F">
              <w:rPr>
                <w:rFonts w:asciiTheme="minorHAnsi" w:hAnsiTheme="minorHAnsi" w:cstheme="minorHAnsi"/>
                <w:color w:val="002060"/>
                <w:sz w:val="18"/>
                <w:szCs w:val="18"/>
              </w:rPr>
              <w:t>85%</w:t>
            </w:r>
          </w:p>
        </w:tc>
      </w:tr>
      <w:tr w:rsidR="00E70125" w:rsidRPr="00193317" w14:paraId="1BA848C1" w14:textId="77777777" w:rsidTr="00290672">
        <w:tc>
          <w:tcPr>
            <w:tcW w:w="4404" w:type="dxa"/>
            <w:shd w:val="clear" w:color="auto" w:fill="DBDEDF"/>
          </w:tcPr>
          <w:p w14:paraId="5CD2155B" w14:textId="77777777" w:rsidR="00E70125" w:rsidRDefault="00E70125" w:rsidP="0091390F">
            <w:pPr>
              <w:spacing w:line="256" w:lineRule="auto"/>
              <w:ind w:left="38"/>
              <w:rPr>
                <w:rFonts w:asciiTheme="minorHAnsi" w:hAnsiTheme="minorHAnsi" w:cstheme="minorHAnsi"/>
                <w:color w:val="002060"/>
                <w:sz w:val="18"/>
                <w:szCs w:val="18"/>
              </w:rPr>
            </w:pPr>
            <w:r w:rsidRPr="0091390F">
              <w:rPr>
                <w:rFonts w:asciiTheme="minorHAnsi" w:hAnsiTheme="minorHAnsi" w:cstheme="minorHAnsi"/>
                <w:color w:val="002060"/>
                <w:sz w:val="18"/>
                <w:szCs w:val="18"/>
              </w:rPr>
              <w:t>In-service temperatures - wet : on fully cured system</w:t>
            </w:r>
          </w:p>
          <w:p w14:paraId="3EA1E46E" w14:textId="65D94FAA" w:rsidR="0091390F" w:rsidRPr="0091390F" w:rsidRDefault="0091390F" w:rsidP="0091390F">
            <w:pPr>
              <w:spacing w:line="256" w:lineRule="auto"/>
              <w:ind w:left="38"/>
              <w:rPr>
                <w:rFonts w:asciiTheme="minorHAnsi" w:hAnsiTheme="minorHAnsi" w:cstheme="minorHAnsi"/>
                <w:color w:val="002060"/>
                <w:sz w:val="2"/>
                <w:szCs w:val="2"/>
              </w:rPr>
            </w:pPr>
          </w:p>
        </w:tc>
        <w:tc>
          <w:tcPr>
            <w:tcW w:w="4384" w:type="dxa"/>
            <w:gridSpan w:val="2"/>
            <w:shd w:val="clear" w:color="auto" w:fill="DBDEDF"/>
          </w:tcPr>
          <w:p w14:paraId="63C51AF6" w14:textId="37AC750A" w:rsidR="00E70125" w:rsidRPr="0091390F" w:rsidRDefault="0091390F" w:rsidP="005007F8">
            <w:pPr>
              <w:pStyle w:val="BodyTextIndent2"/>
              <w:spacing w:after="0" w:line="240" w:lineRule="auto"/>
              <w:ind w:left="0"/>
              <w:rPr>
                <w:rFonts w:asciiTheme="minorHAnsi" w:hAnsiTheme="minorHAnsi" w:cstheme="minorHAnsi"/>
                <w:color w:val="002060"/>
                <w:sz w:val="2"/>
                <w:szCs w:val="2"/>
                <w:highlight w:val="yellow"/>
              </w:rPr>
            </w:pPr>
            <w:r w:rsidRPr="0091390F">
              <w:rPr>
                <w:rFonts w:asciiTheme="minorHAnsi" w:hAnsiTheme="minorHAnsi" w:cstheme="minorHAnsi"/>
                <w:color w:val="002060"/>
                <w:sz w:val="18"/>
                <w:szCs w:val="18"/>
              </w:rPr>
              <w:t xml:space="preserve">4mm  </w:t>
            </w:r>
            <w:r w:rsidRPr="0091390F">
              <w:rPr>
                <w:rFonts w:asciiTheme="minorHAnsi" w:hAnsiTheme="minorHAnsi" w:cstheme="minorHAnsi"/>
                <w:bCs/>
                <w:color w:val="002060"/>
                <w:sz w:val="18"/>
                <w:szCs w:val="18"/>
              </w:rPr>
              <w:t xml:space="preserve"> -10 to </w:t>
            </w:r>
            <w:r w:rsidRPr="0091390F">
              <w:rPr>
                <w:rFonts w:asciiTheme="minorHAnsi" w:hAnsiTheme="minorHAnsi" w:cstheme="minorHAnsi"/>
                <w:bCs/>
                <w:color w:val="002060"/>
                <w:sz w:val="18"/>
                <w:szCs w:val="18"/>
                <w:vertAlign w:val="superscript"/>
              </w:rPr>
              <w:t>+</w:t>
            </w:r>
            <w:r w:rsidRPr="0091390F">
              <w:rPr>
                <w:rFonts w:asciiTheme="minorHAnsi" w:hAnsiTheme="minorHAnsi" w:cstheme="minorHAnsi"/>
                <w:bCs/>
                <w:color w:val="002060"/>
                <w:sz w:val="18"/>
                <w:szCs w:val="18"/>
              </w:rPr>
              <w:t>60</w:t>
            </w:r>
            <w:r w:rsidRPr="0091390F">
              <w:rPr>
                <w:rFonts w:asciiTheme="minorHAnsi" w:hAnsiTheme="minorHAnsi" w:cstheme="minorHAnsi"/>
                <w:bCs/>
                <w:color w:val="002060"/>
                <w:sz w:val="18"/>
                <w:szCs w:val="18"/>
                <w:vertAlign w:val="superscript"/>
              </w:rPr>
              <w:t>o</w:t>
            </w:r>
            <w:r w:rsidRPr="0091390F">
              <w:rPr>
                <w:rFonts w:asciiTheme="minorHAnsi" w:hAnsiTheme="minorHAnsi" w:cstheme="minorHAnsi"/>
                <w:bCs/>
                <w:color w:val="002060"/>
                <w:sz w:val="18"/>
                <w:szCs w:val="18"/>
              </w:rPr>
              <w:t>C</w:t>
            </w:r>
          </w:p>
        </w:tc>
      </w:tr>
      <w:tr w:rsidR="005007F8" w:rsidRPr="00193317" w14:paraId="7E1BB2DD" w14:textId="77777777" w:rsidTr="00290672">
        <w:tc>
          <w:tcPr>
            <w:tcW w:w="4404" w:type="dxa"/>
            <w:shd w:val="clear" w:color="auto" w:fill="DBDEDF"/>
          </w:tcPr>
          <w:p w14:paraId="0C2F33F9" w14:textId="77777777" w:rsidR="00CE711F" w:rsidRPr="00BA7B5C" w:rsidRDefault="00CE711F" w:rsidP="005007F8">
            <w:pPr>
              <w:adjustRightInd w:val="0"/>
              <w:rPr>
                <w:rFonts w:asciiTheme="minorHAnsi" w:hAnsiTheme="minorHAnsi" w:cstheme="minorHAnsi"/>
                <w:color w:val="002060"/>
                <w:sz w:val="2"/>
                <w:szCs w:val="2"/>
              </w:rPr>
            </w:pPr>
          </w:p>
          <w:p w14:paraId="7BE46C06" w14:textId="55B585C3" w:rsidR="005007F8" w:rsidRPr="00BF179A" w:rsidRDefault="005007F8" w:rsidP="005007F8">
            <w:pPr>
              <w:adjustRightInd w:val="0"/>
              <w:rPr>
                <w:rFonts w:asciiTheme="minorHAnsi" w:hAnsiTheme="minorHAnsi" w:cstheme="minorHAnsi"/>
                <w:b/>
                <w:bCs/>
                <w:color w:val="FFFFFF"/>
                <w:sz w:val="20"/>
                <w:szCs w:val="20"/>
              </w:rPr>
            </w:pPr>
            <w:r w:rsidRPr="00BF179A">
              <w:rPr>
                <w:rFonts w:asciiTheme="minorHAnsi" w:hAnsiTheme="minorHAnsi" w:cstheme="minorHAnsi"/>
                <w:color w:val="002060"/>
                <w:sz w:val="18"/>
                <w:szCs w:val="18"/>
              </w:rPr>
              <w:t>Primer</w:t>
            </w:r>
            <w:r w:rsidR="001B0E8F">
              <w:rPr>
                <w:rFonts w:asciiTheme="minorHAnsi" w:hAnsiTheme="minorHAnsi" w:cstheme="minorHAnsi"/>
                <w:color w:val="002060"/>
                <w:sz w:val="18"/>
                <w:szCs w:val="18"/>
              </w:rPr>
              <w:t>:</w:t>
            </w:r>
          </w:p>
        </w:tc>
        <w:tc>
          <w:tcPr>
            <w:tcW w:w="4384" w:type="dxa"/>
            <w:gridSpan w:val="2"/>
            <w:shd w:val="clear" w:color="auto" w:fill="DBDEDF"/>
          </w:tcPr>
          <w:p w14:paraId="0EA1AD9B" w14:textId="77777777" w:rsidR="00CE711F" w:rsidRPr="00BA7B5C" w:rsidRDefault="00CE711F" w:rsidP="005007F8">
            <w:pPr>
              <w:pStyle w:val="BodyTextIndent2"/>
              <w:spacing w:after="0" w:line="240" w:lineRule="auto"/>
              <w:ind w:left="0"/>
              <w:rPr>
                <w:rFonts w:asciiTheme="minorHAnsi" w:hAnsiTheme="minorHAnsi" w:cstheme="minorHAnsi"/>
                <w:color w:val="002060"/>
                <w:sz w:val="2"/>
                <w:szCs w:val="2"/>
              </w:rPr>
            </w:pPr>
          </w:p>
          <w:p w14:paraId="0553D4CB" w14:textId="28276C4B" w:rsidR="005007F8" w:rsidRDefault="003B4B50"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Primer</w:t>
            </w:r>
          </w:p>
          <w:p w14:paraId="05112742" w14:textId="3A630F6E"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tc>
      </w:tr>
      <w:tr w:rsidR="009D1220" w:rsidRPr="00193317" w14:paraId="2EC707FA" w14:textId="77777777" w:rsidTr="00290672">
        <w:tc>
          <w:tcPr>
            <w:tcW w:w="4404" w:type="dxa"/>
            <w:shd w:val="clear" w:color="auto" w:fill="DBDEDF"/>
          </w:tcPr>
          <w:p w14:paraId="1DD1BD57" w14:textId="77777777" w:rsidR="00CE711F" w:rsidRPr="00BA7B5C" w:rsidRDefault="00CE711F" w:rsidP="005007F8">
            <w:pPr>
              <w:adjustRightInd w:val="0"/>
              <w:rPr>
                <w:rFonts w:asciiTheme="minorHAnsi" w:hAnsiTheme="minorHAnsi" w:cstheme="minorHAnsi"/>
                <w:color w:val="002060"/>
                <w:sz w:val="2"/>
                <w:szCs w:val="2"/>
              </w:rPr>
            </w:pPr>
          </w:p>
          <w:p w14:paraId="4D219449" w14:textId="2FD96541" w:rsidR="009D1220" w:rsidRDefault="005007F8" w:rsidP="005007F8">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Flooring System</w:t>
            </w:r>
            <w:r w:rsidR="00CE711F">
              <w:rPr>
                <w:rFonts w:asciiTheme="minorHAnsi" w:hAnsiTheme="minorHAnsi" w:cstheme="minorHAnsi"/>
                <w:color w:val="002060"/>
                <w:sz w:val="18"/>
                <w:szCs w:val="18"/>
              </w:rPr>
              <w:t xml:space="preserve"> Matrix</w:t>
            </w:r>
            <w:r w:rsidR="001B0E8F">
              <w:rPr>
                <w:rFonts w:asciiTheme="minorHAnsi" w:hAnsiTheme="minorHAnsi" w:cstheme="minorHAnsi"/>
                <w:color w:val="002060"/>
                <w:sz w:val="18"/>
                <w:szCs w:val="18"/>
              </w:rPr>
              <w:t>:</w:t>
            </w:r>
          </w:p>
          <w:p w14:paraId="3F6ABBF5" w14:textId="77777777" w:rsidR="00CE711F" w:rsidRDefault="00CE711F" w:rsidP="005007F8">
            <w:pPr>
              <w:adjustRightInd w:val="0"/>
              <w:rPr>
                <w:rFonts w:asciiTheme="minorHAnsi" w:hAnsiTheme="minorHAnsi" w:cstheme="minorHAnsi"/>
                <w:color w:val="FFFFFF" w:themeColor="background1"/>
                <w:sz w:val="18"/>
                <w:szCs w:val="18"/>
              </w:rPr>
            </w:pPr>
          </w:p>
          <w:p w14:paraId="737B925D" w14:textId="77777777" w:rsidR="00CE711F" w:rsidRDefault="00CE711F" w:rsidP="005007F8">
            <w:pPr>
              <w:adjustRightInd w:val="0"/>
              <w:rPr>
                <w:rFonts w:asciiTheme="minorHAnsi" w:hAnsiTheme="minorHAnsi" w:cstheme="minorHAnsi"/>
                <w:color w:val="FFFFFF" w:themeColor="background1"/>
                <w:sz w:val="18"/>
                <w:szCs w:val="18"/>
              </w:rPr>
            </w:pPr>
          </w:p>
          <w:p w14:paraId="6C75EB4D" w14:textId="77777777" w:rsidR="00CE711F" w:rsidRPr="00F8366E" w:rsidRDefault="00CE711F" w:rsidP="005007F8">
            <w:pPr>
              <w:adjustRightInd w:val="0"/>
              <w:rPr>
                <w:rFonts w:asciiTheme="minorHAnsi" w:hAnsiTheme="minorHAnsi" w:cstheme="minorHAnsi"/>
                <w:color w:val="FFFFFF" w:themeColor="background1"/>
                <w:sz w:val="12"/>
                <w:szCs w:val="12"/>
              </w:rPr>
            </w:pPr>
          </w:p>
          <w:p w14:paraId="1DE3E7E9" w14:textId="420E392B" w:rsidR="00CE711F" w:rsidRDefault="00CE711F" w:rsidP="005007F8">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Colour</w:t>
            </w:r>
            <w:r w:rsidR="001B0E8F">
              <w:rPr>
                <w:rFonts w:asciiTheme="minorHAnsi" w:hAnsiTheme="minorHAnsi" w:cstheme="minorHAnsi"/>
                <w:color w:val="002060"/>
                <w:sz w:val="18"/>
                <w:szCs w:val="18"/>
              </w:rPr>
              <w:t>:</w:t>
            </w:r>
          </w:p>
          <w:p w14:paraId="55DC22F4" w14:textId="50B3D449" w:rsidR="00CE711F" w:rsidRPr="00BA7B5C" w:rsidRDefault="00CE711F" w:rsidP="005007F8">
            <w:pPr>
              <w:adjustRightInd w:val="0"/>
              <w:rPr>
                <w:rFonts w:asciiTheme="minorHAnsi" w:hAnsiTheme="minorHAnsi" w:cstheme="minorHAnsi"/>
                <w:color w:val="FFFFFF" w:themeColor="background1"/>
                <w:sz w:val="2"/>
                <w:szCs w:val="2"/>
              </w:rPr>
            </w:pPr>
          </w:p>
        </w:tc>
        <w:tc>
          <w:tcPr>
            <w:tcW w:w="4384" w:type="dxa"/>
            <w:gridSpan w:val="2"/>
            <w:shd w:val="clear" w:color="auto" w:fill="DBDEDF"/>
          </w:tcPr>
          <w:p w14:paraId="62ED9D2E" w14:textId="77777777" w:rsidR="00CE711F" w:rsidRPr="00BA7B5C" w:rsidRDefault="00CE711F" w:rsidP="005007F8">
            <w:pPr>
              <w:pStyle w:val="BodyTextIndent2"/>
              <w:spacing w:after="0" w:line="240" w:lineRule="auto"/>
              <w:ind w:left="0"/>
              <w:rPr>
                <w:rFonts w:asciiTheme="minorHAnsi" w:hAnsiTheme="minorHAnsi" w:cstheme="minorHAnsi"/>
                <w:color w:val="002060"/>
                <w:sz w:val="2"/>
                <w:szCs w:val="2"/>
              </w:rPr>
            </w:pPr>
          </w:p>
          <w:p w14:paraId="74CEC815" w14:textId="563B1A98" w:rsidR="00792BD7" w:rsidRPr="00E3281B" w:rsidRDefault="00876C49" w:rsidP="005007F8">
            <w:pPr>
              <w:pStyle w:val="BodyTextIndent2"/>
              <w:spacing w:after="0" w:line="240" w:lineRule="auto"/>
              <w:ind w:left="0"/>
              <w:rPr>
                <w:rFonts w:asciiTheme="minorHAnsi" w:hAnsiTheme="minorHAnsi" w:cstheme="minorHAnsi"/>
                <w:color w:val="002060"/>
                <w:sz w:val="18"/>
                <w:szCs w:val="18"/>
              </w:rPr>
            </w:pPr>
            <w:r w:rsidRPr="00E3281B">
              <w:rPr>
                <w:rFonts w:asciiTheme="minorHAnsi" w:hAnsiTheme="minorHAnsi" w:cstheme="minorHAnsi"/>
                <w:color w:val="002060"/>
                <w:sz w:val="18"/>
                <w:szCs w:val="18"/>
              </w:rPr>
              <w:t>Su</w:t>
            </w:r>
            <w:r w:rsidR="003B4B50" w:rsidRPr="00E3281B">
              <w:rPr>
                <w:rFonts w:asciiTheme="minorHAnsi" w:hAnsiTheme="minorHAnsi" w:cstheme="minorHAnsi"/>
                <w:color w:val="002060"/>
                <w:sz w:val="18"/>
                <w:szCs w:val="18"/>
              </w:rPr>
              <w:t xml:space="preserve">recote </w:t>
            </w:r>
            <w:r w:rsidR="00692F2B">
              <w:rPr>
                <w:rFonts w:asciiTheme="minorHAnsi" w:hAnsiTheme="minorHAnsi" w:cstheme="minorHAnsi"/>
                <w:color w:val="002060"/>
                <w:sz w:val="18"/>
                <w:szCs w:val="18"/>
              </w:rPr>
              <w:t xml:space="preserve">System </w:t>
            </w:r>
            <w:r w:rsidR="003B4B50" w:rsidRPr="00E3281B">
              <w:rPr>
                <w:rFonts w:asciiTheme="minorHAnsi" w:hAnsiTheme="minorHAnsi" w:cstheme="minorHAnsi"/>
                <w:color w:val="002060"/>
                <w:sz w:val="18"/>
                <w:szCs w:val="18"/>
              </w:rPr>
              <w:t xml:space="preserve">500 Resin </w:t>
            </w:r>
          </w:p>
          <w:p w14:paraId="69FEA853" w14:textId="0C56FD72" w:rsidR="005007F8" w:rsidRPr="00BF179A" w:rsidRDefault="00792BD7" w:rsidP="005007F8">
            <w:pPr>
              <w:pStyle w:val="BodyTextIndent2"/>
              <w:spacing w:after="0" w:line="240" w:lineRule="auto"/>
              <w:ind w:left="0"/>
              <w:rPr>
                <w:rFonts w:asciiTheme="minorHAnsi" w:hAnsiTheme="minorHAnsi" w:cstheme="minorHAnsi"/>
                <w:color w:val="002060"/>
                <w:sz w:val="18"/>
                <w:szCs w:val="18"/>
              </w:rPr>
            </w:pPr>
            <w:r w:rsidRPr="00E3281B">
              <w:rPr>
                <w:rFonts w:asciiTheme="minorHAnsi" w:hAnsiTheme="minorHAnsi" w:cstheme="minorHAnsi"/>
                <w:color w:val="002060"/>
                <w:sz w:val="18"/>
                <w:szCs w:val="18"/>
              </w:rPr>
              <w:t xml:space="preserve">Surecote </w:t>
            </w:r>
            <w:r w:rsidR="00692F2B">
              <w:rPr>
                <w:rFonts w:asciiTheme="minorHAnsi" w:hAnsiTheme="minorHAnsi" w:cstheme="minorHAnsi"/>
                <w:color w:val="002060"/>
                <w:sz w:val="18"/>
                <w:szCs w:val="18"/>
              </w:rPr>
              <w:t xml:space="preserve">System </w:t>
            </w:r>
            <w:r w:rsidRPr="00E3281B">
              <w:rPr>
                <w:rFonts w:asciiTheme="minorHAnsi" w:hAnsiTheme="minorHAnsi" w:cstheme="minorHAnsi"/>
                <w:color w:val="002060"/>
                <w:sz w:val="18"/>
                <w:szCs w:val="18"/>
              </w:rPr>
              <w:t xml:space="preserve">500 </w:t>
            </w:r>
            <w:r w:rsidR="003B4B50" w:rsidRPr="00E3281B">
              <w:rPr>
                <w:rFonts w:asciiTheme="minorHAnsi" w:hAnsiTheme="minorHAnsi" w:cstheme="minorHAnsi"/>
                <w:color w:val="002060"/>
                <w:sz w:val="18"/>
                <w:szCs w:val="18"/>
              </w:rPr>
              <w:t>Hardener</w:t>
            </w:r>
          </w:p>
          <w:p w14:paraId="36219F92" w14:textId="6BB9C2CB" w:rsidR="005007F8" w:rsidRDefault="00AA6876" w:rsidP="005007F8">
            <w:pPr>
              <w:pStyle w:val="BodyTextIndent2"/>
              <w:spacing w:after="0" w:line="240" w:lineRule="auto"/>
              <w:ind w:left="0"/>
              <w:rPr>
                <w:rFonts w:asciiTheme="minorHAnsi" w:hAnsiTheme="minorHAnsi" w:cstheme="minorHAnsi"/>
                <w:color w:val="002060"/>
                <w:sz w:val="18"/>
                <w:szCs w:val="18"/>
              </w:rPr>
            </w:pPr>
            <w:proofErr w:type="spellStart"/>
            <w:r>
              <w:rPr>
                <w:rFonts w:asciiTheme="minorHAnsi" w:hAnsiTheme="minorHAnsi" w:cstheme="minorHAnsi"/>
                <w:color w:val="002060"/>
                <w:sz w:val="18"/>
                <w:szCs w:val="18"/>
              </w:rPr>
              <w:t>Quartzzite</w:t>
            </w:r>
            <w:proofErr w:type="spellEnd"/>
            <w:r>
              <w:rPr>
                <w:rFonts w:asciiTheme="minorHAnsi" w:hAnsiTheme="minorHAnsi" w:cstheme="minorHAnsi"/>
                <w:color w:val="002060"/>
                <w:sz w:val="18"/>
                <w:szCs w:val="18"/>
              </w:rPr>
              <w:t xml:space="preserve"> Aggregate </w:t>
            </w:r>
          </w:p>
          <w:p w14:paraId="7C158FEF" w14:textId="77777777" w:rsidR="003B4B50" w:rsidRPr="00F8366E" w:rsidRDefault="003B4B50" w:rsidP="005007F8">
            <w:pPr>
              <w:pStyle w:val="BodyTextIndent2"/>
              <w:spacing w:after="0" w:line="240" w:lineRule="auto"/>
              <w:ind w:left="0"/>
              <w:rPr>
                <w:rFonts w:asciiTheme="minorHAnsi" w:hAnsiTheme="minorHAnsi" w:cstheme="minorHAnsi"/>
                <w:color w:val="002060"/>
                <w:sz w:val="12"/>
                <w:szCs w:val="12"/>
              </w:rPr>
            </w:pPr>
          </w:p>
          <w:p w14:paraId="26D404C0" w14:textId="154594FB" w:rsidR="009D1220" w:rsidRPr="00BA7B5C" w:rsidRDefault="005007F8" w:rsidP="00BA7B5C">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TBC </w:t>
            </w:r>
            <w:r w:rsidR="00CE711F" w:rsidRPr="00E9477B">
              <w:rPr>
                <w:rFonts w:asciiTheme="minorHAnsi" w:hAnsiTheme="minorHAnsi" w:cstheme="minorHAnsi"/>
                <w:i/>
                <w:iCs/>
                <w:color w:val="0070C0"/>
                <w:sz w:val="16"/>
                <w:szCs w:val="16"/>
              </w:rPr>
              <w:t>(</w:t>
            </w:r>
            <w:r w:rsidRPr="00E9477B">
              <w:rPr>
                <w:rFonts w:asciiTheme="minorHAnsi" w:hAnsiTheme="minorHAnsi" w:cstheme="minorHAnsi"/>
                <w:i/>
                <w:iCs/>
                <w:color w:val="0070C0"/>
                <w:sz w:val="16"/>
                <w:szCs w:val="16"/>
              </w:rPr>
              <w:t>as Specified</w:t>
            </w:r>
            <w:r w:rsidR="00CE711F" w:rsidRPr="00E9477B">
              <w:rPr>
                <w:rFonts w:asciiTheme="minorHAnsi" w:hAnsiTheme="minorHAnsi" w:cstheme="minorHAnsi"/>
                <w:i/>
                <w:iCs/>
                <w:color w:val="0070C0"/>
                <w:sz w:val="16"/>
                <w:szCs w:val="16"/>
              </w:rPr>
              <w:t>)</w:t>
            </w:r>
          </w:p>
        </w:tc>
      </w:tr>
      <w:tr w:rsidR="005007F8" w:rsidRPr="00193317" w14:paraId="234ACFE9" w14:textId="77777777" w:rsidTr="00290672">
        <w:tc>
          <w:tcPr>
            <w:tcW w:w="4404" w:type="dxa"/>
            <w:shd w:val="clear" w:color="auto" w:fill="DBDEDF"/>
          </w:tcPr>
          <w:p w14:paraId="70CD5289"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62DD2F57" w14:textId="77777777" w:rsidR="005007F8" w:rsidRDefault="00CE711F" w:rsidP="00481E4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Surface Finish</w:t>
            </w:r>
            <w:r w:rsidR="001B0E8F">
              <w:rPr>
                <w:rFonts w:asciiTheme="minorHAnsi" w:hAnsiTheme="minorHAnsi" w:cstheme="minorHAnsi"/>
                <w:color w:val="002060"/>
                <w:sz w:val="18"/>
                <w:szCs w:val="18"/>
              </w:rPr>
              <w:t>:</w:t>
            </w:r>
          </w:p>
          <w:p w14:paraId="07FFE886" w14:textId="6C0A5148" w:rsidR="00481E48" w:rsidRPr="00481E48" w:rsidRDefault="00481E48" w:rsidP="00481E48">
            <w:pPr>
              <w:pStyle w:val="BodyTextIndent2"/>
              <w:spacing w:after="0" w:line="240" w:lineRule="auto"/>
              <w:ind w:left="0"/>
              <w:rPr>
                <w:rFonts w:asciiTheme="minorHAnsi" w:hAnsiTheme="minorHAnsi" w:cstheme="minorHAnsi"/>
                <w:color w:val="002060"/>
                <w:sz w:val="2"/>
                <w:szCs w:val="2"/>
              </w:rPr>
            </w:pPr>
          </w:p>
        </w:tc>
        <w:tc>
          <w:tcPr>
            <w:tcW w:w="4384" w:type="dxa"/>
            <w:gridSpan w:val="2"/>
            <w:shd w:val="clear" w:color="auto" w:fill="DBDEDF"/>
          </w:tcPr>
          <w:p w14:paraId="44159B9F" w14:textId="77777777" w:rsidR="00CE711F" w:rsidRPr="00BA7B5C" w:rsidRDefault="00CE711F" w:rsidP="00CE711F">
            <w:pPr>
              <w:adjustRightInd w:val="0"/>
              <w:rPr>
                <w:rFonts w:asciiTheme="minorHAnsi" w:hAnsiTheme="minorHAnsi" w:cstheme="minorHAnsi"/>
                <w:b/>
                <w:bCs/>
                <w:i/>
                <w:iCs/>
                <w:color w:val="002060"/>
                <w:sz w:val="2"/>
                <w:szCs w:val="2"/>
              </w:rPr>
            </w:pPr>
            <w:r>
              <w:rPr>
                <w:rFonts w:asciiTheme="minorHAnsi" w:hAnsiTheme="minorHAnsi" w:cstheme="minorHAnsi"/>
                <w:b/>
                <w:bCs/>
                <w:i/>
                <w:iCs/>
                <w:color w:val="002060"/>
                <w:sz w:val="18"/>
                <w:szCs w:val="18"/>
              </w:rPr>
              <w:t xml:space="preserve"> </w:t>
            </w:r>
          </w:p>
          <w:p w14:paraId="552861AD" w14:textId="77777777" w:rsidR="00145BA8" w:rsidRDefault="00CE711F" w:rsidP="00ED25F7">
            <w:pPr>
              <w:adjustRightInd w:val="0"/>
              <w:rPr>
                <w:rFonts w:asciiTheme="minorHAnsi" w:hAnsiTheme="minorHAnsi" w:cstheme="minorHAnsi"/>
                <w:i/>
                <w:iCs/>
                <w:color w:val="002060"/>
                <w:sz w:val="18"/>
                <w:szCs w:val="18"/>
              </w:rPr>
            </w:pPr>
            <w:r w:rsidRPr="00481E48">
              <w:rPr>
                <w:rFonts w:asciiTheme="minorHAnsi" w:hAnsiTheme="minorHAnsi" w:cstheme="minorHAnsi"/>
                <w:color w:val="002060"/>
                <w:sz w:val="18"/>
                <w:szCs w:val="18"/>
              </w:rPr>
              <w:t xml:space="preserve">Refer Floor </w:t>
            </w:r>
            <w:r w:rsidR="00ED25F7" w:rsidRPr="00481E48">
              <w:rPr>
                <w:rFonts w:asciiTheme="minorHAnsi" w:hAnsiTheme="minorHAnsi" w:cstheme="minorHAnsi"/>
                <w:color w:val="002060"/>
                <w:sz w:val="18"/>
                <w:szCs w:val="18"/>
              </w:rPr>
              <w:t xml:space="preserve">Surface Finish </w:t>
            </w:r>
            <w:r w:rsidRPr="00481E48">
              <w:rPr>
                <w:rFonts w:asciiTheme="minorHAnsi" w:hAnsiTheme="minorHAnsi" w:cstheme="minorHAnsi"/>
                <w:color w:val="002060"/>
                <w:sz w:val="18"/>
                <w:szCs w:val="18"/>
              </w:rPr>
              <w:t>Definitions Below</w:t>
            </w:r>
            <w:r w:rsidR="00ED25F7" w:rsidRPr="00481E48">
              <w:rPr>
                <w:rFonts w:asciiTheme="minorHAnsi" w:hAnsiTheme="minorHAnsi" w:cstheme="minorHAnsi"/>
                <w:color w:val="002060"/>
                <w:sz w:val="18"/>
                <w:szCs w:val="18"/>
              </w:rPr>
              <w:t>:-</w:t>
            </w:r>
            <w:r w:rsidR="00ED25F7" w:rsidRPr="00481E48">
              <w:rPr>
                <w:rFonts w:asciiTheme="minorHAnsi" w:hAnsiTheme="minorHAnsi" w:cstheme="minorHAnsi"/>
                <w:i/>
                <w:iCs/>
                <w:color w:val="002060"/>
                <w:sz w:val="18"/>
                <w:szCs w:val="18"/>
              </w:rPr>
              <w:t xml:space="preserve">  </w:t>
            </w:r>
          </w:p>
          <w:p w14:paraId="1928B68A" w14:textId="20FE41A0" w:rsidR="00CE711F" w:rsidRPr="00E9477B" w:rsidRDefault="00ED25F7" w:rsidP="00ED25F7">
            <w:pPr>
              <w:adjustRightInd w:val="0"/>
              <w:rPr>
                <w:rFonts w:asciiTheme="minorHAnsi" w:hAnsiTheme="minorHAnsi" w:cstheme="minorHAnsi"/>
                <w:i/>
                <w:iCs/>
                <w:color w:val="002060"/>
                <w:sz w:val="18"/>
                <w:szCs w:val="18"/>
              </w:rPr>
            </w:pPr>
            <w:r w:rsidRPr="00E9477B">
              <w:rPr>
                <w:rFonts w:asciiTheme="minorHAnsi" w:hAnsiTheme="minorHAnsi" w:cstheme="minorHAnsi"/>
                <w:i/>
                <w:iCs/>
                <w:color w:val="0070C0"/>
                <w:sz w:val="16"/>
                <w:szCs w:val="16"/>
              </w:rPr>
              <w:t>Section 2.1</w:t>
            </w:r>
            <w:r w:rsidR="000E766B" w:rsidRPr="00E9477B">
              <w:rPr>
                <w:rFonts w:asciiTheme="minorHAnsi" w:hAnsiTheme="minorHAnsi" w:cstheme="minorHAnsi"/>
                <w:i/>
                <w:iCs/>
                <w:color w:val="0070C0"/>
                <w:sz w:val="16"/>
                <w:szCs w:val="16"/>
              </w:rPr>
              <w:t>3</w:t>
            </w:r>
          </w:p>
          <w:p w14:paraId="7F881998" w14:textId="6096EA5A" w:rsidR="00CE711F" w:rsidRPr="00BA7B5C" w:rsidRDefault="00CE711F" w:rsidP="00481E48">
            <w:pPr>
              <w:pStyle w:val="BodyTextIndent2"/>
              <w:spacing w:after="0" w:line="240" w:lineRule="auto"/>
              <w:ind w:left="0"/>
              <w:rPr>
                <w:rFonts w:asciiTheme="minorHAnsi" w:hAnsiTheme="minorHAnsi" w:cstheme="minorHAnsi"/>
                <w:b/>
                <w:bCs/>
                <w:i/>
                <w:iCs/>
                <w:color w:val="002060"/>
                <w:sz w:val="2"/>
                <w:szCs w:val="2"/>
              </w:rPr>
            </w:pPr>
          </w:p>
        </w:tc>
      </w:tr>
      <w:tr w:rsidR="005007F8" w:rsidRPr="00193317" w14:paraId="063E8F7D" w14:textId="77777777" w:rsidTr="00290672">
        <w:tc>
          <w:tcPr>
            <w:tcW w:w="4404" w:type="dxa"/>
            <w:shd w:val="clear" w:color="auto" w:fill="DBDEDF"/>
          </w:tcPr>
          <w:p w14:paraId="0D70163B"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21D66DE4" w14:textId="30F8B242" w:rsidR="00CE711F"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1B0E8F">
              <w:rPr>
                <w:rFonts w:asciiTheme="minorHAnsi" w:hAnsiTheme="minorHAnsi" w:cstheme="minorHAnsi"/>
                <w:color w:val="002060"/>
                <w:sz w:val="18"/>
                <w:szCs w:val="18"/>
              </w:rPr>
              <w:t>:</w:t>
            </w:r>
          </w:p>
          <w:p w14:paraId="0DE3B1D3" w14:textId="77777777" w:rsidR="00695EAC" w:rsidRPr="00BF179A" w:rsidRDefault="00695EAC" w:rsidP="00CE711F">
            <w:pPr>
              <w:pStyle w:val="BodyTextIndent2"/>
              <w:spacing w:after="0" w:line="240" w:lineRule="auto"/>
              <w:ind w:left="0"/>
              <w:rPr>
                <w:rFonts w:asciiTheme="minorHAnsi" w:hAnsiTheme="minorHAnsi" w:cstheme="minorHAnsi"/>
                <w:color w:val="002060"/>
                <w:sz w:val="18"/>
                <w:szCs w:val="18"/>
              </w:rPr>
            </w:pPr>
          </w:p>
          <w:p w14:paraId="10948D66" w14:textId="77777777" w:rsidR="005007F8" w:rsidRDefault="005007F8" w:rsidP="00414753">
            <w:pPr>
              <w:adjustRightInd w:val="0"/>
              <w:jc w:val="center"/>
              <w:rPr>
                <w:rFonts w:asciiTheme="minorHAnsi" w:hAnsiTheme="minorHAnsi" w:cstheme="minorHAnsi"/>
                <w:color w:val="002060"/>
                <w:sz w:val="18"/>
                <w:szCs w:val="18"/>
              </w:rPr>
            </w:pPr>
          </w:p>
          <w:p w14:paraId="123272FF" w14:textId="1299CE31" w:rsidR="00CE711F" w:rsidRDefault="00CE711F" w:rsidP="00876C49">
            <w:pPr>
              <w:adjustRightInd w:val="0"/>
              <w:rPr>
                <w:rFonts w:asciiTheme="minorHAnsi" w:hAnsiTheme="minorHAnsi" w:cstheme="minorHAnsi"/>
                <w:color w:val="002060"/>
                <w:sz w:val="18"/>
                <w:szCs w:val="18"/>
              </w:rPr>
            </w:pPr>
          </w:p>
          <w:p w14:paraId="760828EA" w14:textId="5AC20B06" w:rsidR="00481E48" w:rsidRPr="002E6720" w:rsidRDefault="00481E48" w:rsidP="00876C49">
            <w:pPr>
              <w:adjustRightInd w:val="0"/>
              <w:rPr>
                <w:rFonts w:asciiTheme="minorHAnsi" w:hAnsiTheme="minorHAnsi" w:cstheme="minorHAnsi"/>
                <w:color w:val="002060"/>
                <w:sz w:val="12"/>
                <w:szCs w:val="12"/>
              </w:rPr>
            </w:pPr>
          </w:p>
          <w:p w14:paraId="5833D44B" w14:textId="4FDB5C80" w:rsidR="00CE711F" w:rsidRDefault="00CE711F" w:rsidP="00CE711F">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sidR="00695EAC">
              <w:rPr>
                <w:rFonts w:asciiTheme="minorHAnsi" w:hAnsiTheme="minorHAnsi" w:cstheme="minorHAnsi"/>
                <w:color w:val="002060"/>
                <w:sz w:val="18"/>
                <w:szCs w:val="18"/>
              </w:rPr>
              <w:t>ve Height</w:t>
            </w:r>
            <w:r w:rsidR="001B0E8F">
              <w:rPr>
                <w:rFonts w:asciiTheme="minorHAnsi" w:hAnsiTheme="minorHAnsi" w:cstheme="minorHAnsi"/>
                <w:color w:val="002060"/>
                <w:sz w:val="18"/>
                <w:szCs w:val="18"/>
              </w:rPr>
              <w:t>:</w:t>
            </w:r>
          </w:p>
          <w:p w14:paraId="54B94EFC" w14:textId="2D788221" w:rsidR="00695EAC" w:rsidRDefault="00695EAC"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1B0E8F">
              <w:rPr>
                <w:rFonts w:asciiTheme="minorHAnsi" w:hAnsiTheme="minorHAnsi" w:cstheme="minorHAnsi"/>
                <w:color w:val="002060"/>
                <w:sz w:val="18"/>
                <w:szCs w:val="18"/>
              </w:rPr>
              <w:t>:</w:t>
            </w:r>
          </w:p>
          <w:p w14:paraId="364D4EBA" w14:textId="77777777" w:rsidR="00695EAC" w:rsidRDefault="00695EAC"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1B0E8F">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p w14:paraId="191397DA" w14:textId="39E3FF91" w:rsidR="00077061" w:rsidRPr="00BF179A" w:rsidRDefault="00077061"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w:t>
            </w:r>
          </w:p>
        </w:tc>
        <w:tc>
          <w:tcPr>
            <w:tcW w:w="4384" w:type="dxa"/>
            <w:gridSpan w:val="2"/>
            <w:shd w:val="clear" w:color="auto" w:fill="DBDEDF"/>
          </w:tcPr>
          <w:p w14:paraId="5D5EF190"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555C4581" w14:textId="77777777" w:rsidR="00481E48" w:rsidRDefault="003B4B50" w:rsidP="00CE711F">
            <w:pPr>
              <w:pStyle w:val="BodyTextIndent2"/>
              <w:spacing w:after="0" w:line="240" w:lineRule="auto"/>
              <w:ind w:left="0"/>
              <w:rPr>
                <w:rFonts w:asciiTheme="minorHAnsi" w:hAnsiTheme="minorHAnsi" w:cstheme="minorHAnsi"/>
                <w:color w:val="002060"/>
                <w:sz w:val="18"/>
                <w:szCs w:val="18"/>
              </w:rPr>
            </w:pPr>
            <w:r w:rsidRPr="00254B5F">
              <w:rPr>
                <w:rFonts w:asciiTheme="minorHAnsi" w:hAnsiTheme="minorHAnsi" w:cstheme="minorHAnsi"/>
                <w:color w:val="002060"/>
                <w:sz w:val="18"/>
                <w:szCs w:val="18"/>
              </w:rPr>
              <w:t xml:space="preserve">Supascreed </w:t>
            </w:r>
            <w:r w:rsidR="00CE711F" w:rsidRPr="00254B5F">
              <w:rPr>
                <w:rFonts w:asciiTheme="minorHAnsi" w:hAnsiTheme="minorHAnsi" w:cstheme="minorHAnsi"/>
                <w:color w:val="002060"/>
                <w:sz w:val="18"/>
                <w:szCs w:val="18"/>
              </w:rPr>
              <w:t xml:space="preserve"> Resin</w:t>
            </w:r>
            <w:r w:rsidRPr="00254B5F">
              <w:rPr>
                <w:rFonts w:asciiTheme="minorHAnsi" w:hAnsiTheme="minorHAnsi" w:cstheme="minorHAnsi"/>
                <w:color w:val="002060"/>
                <w:sz w:val="18"/>
                <w:szCs w:val="18"/>
              </w:rPr>
              <w:t xml:space="preserve"> </w:t>
            </w:r>
          </w:p>
          <w:p w14:paraId="6BFB8657" w14:textId="40E2BC3D" w:rsidR="00CE711F" w:rsidRPr="00254B5F" w:rsidRDefault="003B4B50" w:rsidP="00CE711F">
            <w:pPr>
              <w:pStyle w:val="BodyTextIndent2"/>
              <w:spacing w:after="0" w:line="240" w:lineRule="auto"/>
              <w:ind w:left="0"/>
              <w:rPr>
                <w:rFonts w:asciiTheme="minorHAnsi" w:hAnsiTheme="minorHAnsi" w:cstheme="minorHAnsi"/>
                <w:color w:val="002060"/>
                <w:sz w:val="18"/>
                <w:szCs w:val="18"/>
              </w:rPr>
            </w:pPr>
            <w:r w:rsidRPr="00254B5F">
              <w:rPr>
                <w:rFonts w:asciiTheme="minorHAnsi" w:hAnsiTheme="minorHAnsi" w:cstheme="minorHAnsi"/>
                <w:color w:val="002060"/>
                <w:sz w:val="18"/>
                <w:szCs w:val="18"/>
              </w:rPr>
              <w:t>Supascreed Hardener</w:t>
            </w:r>
          </w:p>
          <w:p w14:paraId="61752F93" w14:textId="3E7D6C88" w:rsidR="00CE711F" w:rsidRPr="00254B5F" w:rsidRDefault="003B4B50" w:rsidP="00CE711F">
            <w:pPr>
              <w:pStyle w:val="BodyTextIndent2"/>
              <w:spacing w:after="0" w:line="240" w:lineRule="auto"/>
              <w:ind w:left="0"/>
              <w:rPr>
                <w:rFonts w:asciiTheme="minorHAnsi" w:hAnsiTheme="minorHAnsi" w:cstheme="minorHAnsi"/>
                <w:color w:val="002060"/>
                <w:sz w:val="18"/>
                <w:szCs w:val="18"/>
              </w:rPr>
            </w:pPr>
            <w:proofErr w:type="spellStart"/>
            <w:r w:rsidRPr="00254B5F">
              <w:rPr>
                <w:rFonts w:asciiTheme="minorHAnsi" w:hAnsiTheme="minorHAnsi" w:cstheme="minorHAnsi"/>
                <w:color w:val="002060"/>
                <w:sz w:val="18"/>
                <w:szCs w:val="18"/>
              </w:rPr>
              <w:t>Quartzzite</w:t>
            </w:r>
            <w:proofErr w:type="spellEnd"/>
            <w:r w:rsidRPr="00254B5F">
              <w:rPr>
                <w:rFonts w:asciiTheme="minorHAnsi" w:hAnsiTheme="minorHAnsi" w:cstheme="minorHAnsi"/>
                <w:color w:val="002060"/>
                <w:sz w:val="18"/>
                <w:szCs w:val="18"/>
              </w:rPr>
              <w:t xml:space="preserve"> Aggregate Blend </w:t>
            </w:r>
            <w:r w:rsidRPr="00E9477B">
              <w:rPr>
                <w:rFonts w:asciiTheme="minorHAnsi" w:hAnsiTheme="minorHAnsi" w:cstheme="minorHAnsi"/>
                <w:i/>
                <w:iCs/>
                <w:color w:val="0070C0"/>
                <w:sz w:val="16"/>
                <w:szCs w:val="16"/>
              </w:rPr>
              <w:t xml:space="preserve">(as </w:t>
            </w:r>
            <w:r w:rsidR="00145BA8" w:rsidRPr="00E9477B">
              <w:rPr>
                <w:rFonts w:asciiTheme="minorHAnsi" w:hAnsiTheme="minorHAnsi" w:cstheme="minorHAnsi"/>
                <w:i/>
                <w:iCs/>
                <w:color w:val="0070C0"/>
                <w:sz w:val="16"/>
                <w:szCs w:val="16"/>
              </w:rPr>
              <w:t>Specified</w:t>
            </w:r>
            <w:r w:rsidRPr="00E9477B">
              <w:rPr>
                <w:rFonts w:asciiTheme="minorHAnsi" w:hAnsiTheme="minorHAnsi" w:cstheme="minorHAnsi"/>
                <w:i/>
                <w:iCs/>
                <w:color w:val="0070C0"/>
                <w:sz w:val="16"/>
                <w:szCs w:val="16"/>
              </w:rPr>
              <w:t>)</w:t>
            </w:r>
          </w:p>
          <w:p w14:paraId="3729B95F" w14:textId="5B9EE810" w:rsidR="003B4B50" w:rsidRPr="00254B5F" w:rsidRDefault="003B4B50" w:rsidP="00CE711F">
            <w:pPr>
              <w:pStyle w:val="BodyTextIndent2"/>
              <w:spacing w:after="0" w:line="240" w:lineRule="auto"/>
              <w:ind w:left="0"/>
              <w:rPr>
                <w:rFonts w:asciiTheme="minorHAnsi" w:hAnsiTheme="minorHAnsi" w:cstheme="minorHAnsi"/>
                <w:color w:val="002060"/>
                <w:sz w:val="18"/>
                <w:szCs w:val="18"/>
              </w:rPr>
            </w:pPr>
            <w:r w:rsidRPr="00254B5F">
              <w:rPr>
                <w:rFonts w:asciiTheme="minorHAnsi" w:hAnsiTheme="minorHAnsi" w:cstheme="minorHAnsi"/>
                <w:color w:val="002060"/>
                <w:sz w:val="18"/>
                <w:szCs w:val="18"/>
              </w:rPr>
              <w:t>J61 Sand</w:t>
            </w:r>
          </w:p>
          <w:p w14:paraId="414C589F" w14:textId="77777777" w:rsidR="00CE711F" w:rsidRPr="002E6720" w:rsidRDefault="00CE711F" w:rsidP="00CE711F">
            <w:pPr>
              <w:pStyle w:val="BodyTextIndent2"/>
              <w:spacing w:after="0" w:line="240" w:lineRule="auto"/>
              <w:ind w:left="0"/>
              <w:rPr>
                <w:rFonts w:asciiTheme="minorHAnsi" w:hAnsiTheme="minorHAnsi" w:cstheme="minorHAnsi"/>
                <w:color w:val="002060"/>
                <w:sz w:val="12"/>
                <w:szCs w:val="12"/>
              </w:rPr>
            </w:pPr>
          </w:p>
          <w:p w14:paraId="397529E0" w14:textId="7893D56A" w:rsidR="00695EAC" w:rsidRDefault="00C52358"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1A188923" w14:textId="5671F6E4" w:rsidR="00695EAC" w:rsidRDefault="00EC73DF"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25</w:t>
            </w:r>
            <w:r w:rsidR="00C52358">
              <w:rPr>
                <w:rFonts w:asciiTheme="minorHAnsi" w:hAnsiTheme="minorHAnsi" w:cstheme="minorHAnsi"/>
                <w:color w:val="002060"/>
                <w:sz w:val="18"/>
                <w:szCs w:val="18"/>
              </w:rPr>
              <w:t>mm</w:t>
            </w:r>
            <w:r>
              <w:rPr>
                <w:rFonts w:asciiTheme="minorHAnsi" w:hAnsiTheme="minorHAnsi" w:cstheme="minorHAnsi"/>
                <w:color w:val="002060"/>
                <w:sz w:val="18"/>
                <w:szCs w:val="18"/>
              </w:rPr>
              <w:t xml:space="preserve">  | 50mm | 75mm or other (Delete as Necessary)</w:t>
            </w:r>
          </w:p>
          <w:p w14:paraId="6609E98C" w14:textId="77777777" w:rsidR="005007F8" w:rsidRDefault="00CE711F" w:rsidP="00BA7B5C">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TBC </w:t>
            </w:r>
            <w:r w:rsidR="00017BC6">
              <w:rPr>
                <w:rFonts w:asciiTheme="minorHAnsi" w:hAnsiTheme="minorHAnsi" w:cstheme="minorHAnsi"/>
                <w:color w:val="002060"/>
                <w:sz w:val="18"/>
                <w:szCs w:val="18"/>
              </w:rPr>
              <w:t>(</w:t>
            </w:r>
            <w:r w:rsidRPr="00BF179A">
              <w:rPr>
                <w:rFonts w:asciiTheme="minorHAnsi" w:hAnsiTheme="minorHAnsi" w:cstheme="minorHAnsi"/>
                <w:color w:val="002060"/>
                <w:sz w:val="18"/>
                <w:szCs w:val="18"/>
              </w:rPr>
              <w:t>as Specified</w:t>
            </w:r>
            <w:r w:rsidR="00017BC6">
              <w:rPr>
                <w:rFonts w:asciiTheme="minorHAnsi" w:hAnsiTheme="minorHAnsi" w:cstheme="minorHAnsi"/>
                <w:color w:val="002060"/>
                <w:sz w:val="18"/>
                <w:szCs w:val="18"/>
              </w:rPr>
              <w:t>)</w:t>
            </w:r>
          </w:p>
          <w:p w14:paraId="1FB53853" w14:textId="14E18B3C" w:rsidR="00BA7B5C" w:rsidRPr="00BA7B5C" w:rsidRDefault="00077061" w:rsidP="00BA7B5C">
            <w:pPr>
              <w:pStyle w:val="BodyTextIndent2"/>
              <w:spacing w:after="0" w:line="240" w:lineRule="auto"/>
              <w:ind w:left="0"/>
              <w:rPr>
                <w:rFonts w:asciiTheme="minorHAnsi" w:hAnsiTheme="minorHAnsi" w:cstheme="minorHAnsi"/>
                <w:color w:val="002060"/>
                <w:sz w:val="2"/>
                <w:szCs w:val="2"/>
              </w:rPr>
            </w:pPr>
            <w:r w:rsidRPr="00254B5F">
              <w:rPr>
                <w:rFonts w:asciiTheme="minorHAnsi" w:hAnsiTheme="minorHAnsi" w:cstheme="minorHAnsi"/>
                <w:color w:val="002060"/>
                <w:sz w:val="18"/>
                <w:szCs w:val="18"/>
              </w:rPr>
              <w:t>Smooth</w:t>
            </w:r>
          </w:p>
        </w:tc>
      </w:tr>
      <w:tr w:rsidR="005007F8" w:rsidRPr="00193317" w14:paraId="6247E743" w14:textId="77777777" w:rsidTr="00290672">
        <w:tc>
          <w:tcPr>
            <w:tcW w:w="4404" w:type="dxa"/>
            <w:shd w:val="clear" w:color="auto" w:fill="DBDEDF"/>
          </w:tcPr>
          <w:p w14:paraId="43E160BD" w14:textId="77777777" w:rsidR="00BA7B5C" w:rsidRPr="00BA7B5C" w:rsidRDefault="00BA7B5C" w:rsidP="00CE711F">
            <w:pPr>
              <w:adjustRightInd w:val="0"/>
              <w:rPr>
                <w:rFonts w:asciiTheme="minorHAnsi" w:hAnsiTheme="minorHAnsi" w:cstheme="minorHAnsi"/>
                <w:color w:val="002060"/>
                <w:sz w:val="2"/>
                <w:szCs w:val="2"/>
              </w:rPr>
            </w:pPr>
          </w:p>
          <w:p w14:paraId="6C1BB73F" w14:textId="744C20E6" w:rsidR="002E6720" w:rsidRPr="00D4343D" w:rsidRDefault="00CE711F" w:rsidP="002E6720">
            <w:pPr>
              <w:pStyle w:val="NoSpacing"/>
              <w:rPr>
                <w:rFonts w:cstheme="minorHAnsi"/>
                <w:sz w:val="18"/>
                <w:szCs w:val="18"/>
                <w:lang w:val="en-GB"/>
              </w:rPr>
            </w:pPr>
            <w:r w:rsidRPr="00BF179A">
              <w:rPr>
                <w:rFonts w:cstheme="minorHAnsi"/>
                <w:color w:val="002060"/>
                <w:sz w:val="18"/>
                <w:szCs w:val="18"/>
              </w:rPr>
              <w:t>Topcoat</w:t>
            </w:r>
            <w:r w:rsidR="0050749B">
              <w:rPr>
                <w:rFonts w:cstheme="minorHAnsi"/>
                <w:color w:val="002060"/>
                <w:sz w:val="18"/>
                <w:szCs w:val="18"/>
              </w:rPr>
              <w:t>s</w:t>
            </w:r>
            <w:r w:rsidR="001B0E8F">
              <w:rPr>
                <w:rFonts w:cstheme="minorHAnsi"/>
                <w:color w:val="002060"/>
                <w:sz w:val="18"/>
                <w:szCs w:val="18"/>
              </w:rPr>
              <w:t>:</w:t>
            </w:r>
            <w:r w:rsidR="002E6720">
              <w:rPr>
                <w:rFonts w:cstheme="minorHAnsi"/>
                <w:color w:val="002060"/>
                <w:sz w:val="18"/>
                <w:szCs w:val="18"/>
              </w:rPr>
              <w:t xml:space="preserve">  </w:t>
            </w:r>
          </w:p>
          <w:p w14:paraId="21AD737B" w14:textId="2E8CD6DD" w:rsidR="005007F8" w:rsidRPr="00BF179A" w:rsidRDefault="005007F8" w:rsidP="00CE711F">
            <w:pPr>
              <w:adjustRightInd w:val="0"/>
              <w:rPr>
                <w:rFonts w:asciiTheme="minorHAnsi" w:hAnsiTheme="minorHAnsi" w:cstheme="minorHAnsi"/>
                <w:color w:val="002060"/>
                <w:sz w:val="18"/>
                <w:szCs w:val="18"/>
              </w:rPr>
            </w:pPr>
          </w:p>
        </w:tc>
        <w:tc>
          <w:tcPr>
            <w:tcW w:w="4384" w:type="dxa"/>
            <w:gridSpan w:val="2"/>
            <w:shd w:val="clear" w:color="auto" w:fill="DBDEDF"/>
          </w:tcPr>
          <w:p w14:paraId="364DCFCF"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70D2BBB7" w14:textId="3429303F" w:rsidR="00CE711F" w:rsidRDefault="0050749B"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Revathane</w:t>
            </w:r>
          </w:p>
          <w:p w14:paraId="2B2CABD1" w14:textId="408A8ED5" w:rsidR="00254B5F" w:rsidRDefault="00254B5F"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or</w:t>
            </w:r>
          </w:p>
          <w:p w14:paraId="5C37EBEF" w14:textId="2FB246F1" w:rsidR="00254B5F" w:rsidRDefault="00254B5F" w:rsidP="00CE711F">
            <w:pPr>
              <w:pStyle w:val="BodyTextIndent2"/>
              <w:spacing w:after="0" w:line="240" w:lineRule="auto"/>
              <w:ind w:left="0"/>
              <w:rPr>
                <w:rFonts w:asciiTheme="minorHAnsi" w:hAnsiTheme="minorHAnsi" w:cstheme="minorHAnsi"/>
                <w:color w:val="0070C0"/>
                <w:sz w:val="18"/>
                <w:szCs w:val="18"/>
              </w:rPr>
            </w:pPr>
            <w:r>
              <w:rPr>
                <w:rFonts w:asciiTheme="minorHAnsi" w:hAnsiTheme="minorHAnsi" w:cstheme="minorHAnsi"/>
                <w:color w:val="002060"/>
                <w:sz w:val="18"/>
                <w:szCs w:val="18"/>
              </w:rPr>
              <w:t xml:space="preserve">Rapidcote </w:t>
            </w:r>
            <w:r w:rsidRPr="00E9477B">
              <w:rPr>
                <w:rFonts w:asciiTheme="minorHAnsi" w:hAnsiTheme="minorHAnsi" w:cstheme="minorHAnsi"/>
                <w:i/>
                <w:iCs/>
                <w:color w:val="0070C0"/>
                <w:sz w:val="16"/>
                <w:szCs w:val="16"/>
              </w:rPr>
              <w:t>(Fast return to service option)</w:t>
            </w:r>
          </w:p>
          <w:p w14:paraId="65585368" w14:textId="77777777" w:rsidR="00220DE7" w:rsidRPr="00220DE7" w:rsidRDefault="00220DE7" w:rsidP="00CE711F">
            <w:pPr>
              <w:pStyle w:val="BodyTextIndent2"/>
              <w:spacing w:after="0" w:line="240" w:lineRule="auto"/>
              <w:ind w:left="0"/>
              <w:rPr>
                <w:rFonts w:asciiTheme="minorHAnsi" w:hAnsiTheme="minorHAnsi" w:cstheme="minorHAnsi"/>
                <w:color w:val="002060"/>
                <w:sz w:val="2"/>
                <w:szCs w:val="2"/>
              </w:rPr>
            </w:pPr>
          </w:p>
          <w:p w14:paraId="1633F4ED" w14:textId="77777777" w:rsidR="005007F8" w:rsidRPr="00BA7B5C" w:rsidRDefault="005007F8" w:rsidP="0050749B">
            <w:pPr>
              <w:pStyle w:val="BodyTextIndent2"/>
              <w:spacing w:after="0" w:line="240" w:lineRule="auto"/>
              <w:ind w:left="0"/>
              <w:rPr>
                <w:rFonts w:asciiTheme="minorHAnsi" w:hAnsiTheme="minorHAnsi" w:cstheme="minorHAnsi"/>
                <w:color w:val="002060"/>
                <w:sz w:val="2"/>
                <w:szCs w:val="2"/>
              </w:rPr>
            </w:pPr>
          </w:p>
        </w:tc>
      </w:tr>
      <w:tr w:rsidR="005007F8" w:rsidRPr="00193317" w14:paraId="3CA63F43" w14:textId="77777777" w:rsidTr="00290672">
        <w:tc>
          <w:tcPr>
            <w:tcW w:w="4404" w:type="dxa"/>
            <w:shd w:val="clear" w:color="auto" w:fill="DBDEDF"/>
          </w:tcPr>
          <w:p w14:paraId="66E9EB3A" w14:textId="77777777" w:rsidR="00BA7B5C" w:rsidRPr="00BA7B5C" w:rsidRDefault="00BA7B5C" w:rsidP="00CE711F">
            <w:pPr>
              <w:adjustRightInd w:val="0"/>
              <w:rPr>
                <w:rFonts w:asciiTheme="minorHAnsi" w:hAnsiTheme="minorHAnsi" w:cstheme="minorHAnsi"/>
                <w:color w:val="002060"/>
                <w:sz w:val="2"/>
                <w:szCs w:val="2"/>
              </w:rPr>
            </w:pPr>
          </w:p>
          <w:p w14:paraId="297EC466" w14:textId="2AFA1E9D" w:rsidR="005007F8"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1B0E8F">
              <w:rPr>
                <w:rFonts w:asciiTheme="minorHAnsi" w:hAnsiTheme="minorHAnsi" w:cstheme="minorHAnsi"/>
                <w:color w:val="002060"/>
                <w:sz w:val="18"/>
                <w:szCs w:val="18"/>
              </w:rPr>
              <w:t>:</w:t>
            </w:r>
          </w:p>
          <w:p w14:paraId="45C93D2D" w14:textId="2C4D388A" w:rsidR="00BA7B5C" w:rsidRPr="00BA7B5C" w:rsidRDefault="00BA7B5C" w:rsidP="00CE711F">
            <w:pPr>
              <w:adjustRightInd w:val="0"/>
              <w:rPr>
                <w:rFonts w:asciiTheme="minorHAnsi" w:hAnsiTheme="minorHAnsi" w:cstheme="minorHAnsi"/>
                <w:color w:val="002060"/>
                <w:sz w:val="2"/>
                <w:szCs w:val="2"/>
              </w:rPr>
            </w:pPr>
          </w:p>
        </w:tc>
        <w:tc>
          <w:tcPr>
            <w:tcW w:w="4384" w:type="dxa"/>
            <w:gridSpan w:val="2"/>
            <w:shd w:val="clear" w:color="auto" w:fill="DBDEDF"/>
          </w:tcPr>
          <w:p w14:paraId="7EEB84A9" w14:textId="77777777" w:rsidR="00BA7B5C" w:rsidRPr="00BA7B5C" w:rsidRDefault="00BA7B5C" w:rsidP="00CE711F">
            <w:pPr>
              <w:pStyle w:val="BodyTextIndent2"/>
              <w:spacing w:after="0" w:line="240" w:lineRule="auto"/>
              <w:ind w:left="0" w:right="400"/>
              <w:rPr>
                <w:rFonts w:asciiTheme="minorHAnsi" w:hAnsiTheme="minorHAnsi" w:cstheme="minorHAnsi"/>
                <w:color w:val="002060"/>
                <w:sz w:val="2"/>
                <w:szCs w:val="2"/>
              </w:rPr>
            </w:pPr>
          </w:p>
          <w:p w14:paraId="543CD438" w14:textId="735C09D7" w:rsidR="005007F8" w:rsidRPr="00BA7B5C" w:rsidRDefault="00CE711F" w:rsidP="00BA7B5C">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tc>
      </w:tr>
      <w:tr w:rsidR="00CE711F" w:rsidRPr="00193317" w14:paraId="04FEF6C2" w14:textId="77777777" w:rsidTr="00290672">
        <w:tc>
          <w:tcPr>
            <w:tcW w:w="4404" w:type="dxa"/>
            <w:shd w:val="clear" w:color="auto" w:fill="DBDEDF"/>
          </w:tcPr>
          <w:p w14:paraId="1EAD637C" w14:textId="77777777" w:rsidR="00CE711F" w:rsidRPr="00BA7B5C" w:rsidRDefault="00CE711F" w:rsidP="00CE711F">
            <w:pPr>
              <w:adjustRightInd w:val="0"/>
              <w:rPr>
                <w:rFonts w:asciiTheme="minorHAnsi" w:hAnsiTheme="minorHAnsi" w:cstheme="minorHAnsi"/>
                <w:color w:val="002060"/>
                <w:sz w:val="2"/>
                <w:szCs w:val="2"/>
              </w:rPr>
            </w:pPr>
          </w:p>
          <w:p w14:paraId="2DECDB6C" w14:textId="58752D9F" w:rsidR="00CE711F" w:rsidRDefault="00CE711F"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1B0E8F">
              <w:rPr>
                <w:rFonts w:asciiTheme="minorHAnsi" w:hAnsiTheme="minorHAnsi" w:cstheme="minorHAnsi"/>
                <w:color w:val="002060"/>
                <w:sz w:val="18"/>
                <w:szCs w:val="18"/>
              </w:rPr>
              <w:t>:</w:t>
            </w:r>
          </w:p>
          <w:p w14:paraId="7573FFCB" w14:textId="24CB7FA6" w:rsidR="00CE711F" w:rsidRPr="00BA7B5C" w:rsidRDefault="00CE711F" w:rsidP="00CE711F">
            <w:pPr>
              <w:adjustRightInd w:val="0"/>
              <w:rPr>
                <w:rFonts w:asciiTheme="minorHAnsi" w:hAnsiTheme="minorHAnsi" w:cstheme="minorHAnsi"/>
                <w:color w:val="002060"/>
                <w:sz w:val="2"/>
                <w:szCs w:val="2"/>
              </w:rPr>
            </w:pPr>
          </w:p>
        </w:tc>
        <w:tc>
          <w:tcPr>
            <w:tcW w:w="4384" w:type="dxa"/>
            <w:gridSpan w:val="2"/>
            <w:shd w:val="clear" w:color="auto" w:fill="DBDEDF"/>
          </w:tcPr>
          <w:p w14:paraId="109E5264" w14:textId="77777777" w:rsidR="00CE711F" w:rsidRPr="00BA7B5C" w:rsidRDefault="00CE711F" w:rsidP="00CE711F">
            <w:pPr>
              <w:pStyle w:val="BodyTextIndent2"/>
              <w:spacing w:after="0" w:line="240" w:lineRule="auto"/>
              <w:ind w:left="0" w:right="400"/>
              <w:rPr>
                <w:rFonts w:asciiTheme="minorHAnsi" w:hAnsiTheme="minorHAnsi" w:cstheme="minorHAnsi"/>
                <w:color w:val="002060"/>
                <w:sz w:val="2"/>
                <w:szCs w:val="2"/>
              </w:rPr>
            </w:pPr>
          </w:p>
          <w:p w14:paraId="7E28F9AA" w14:textId="2E5D8769" w:rsidR="00CE711F" w:rsidRPr="00BF179A" w:rsidRDefault="00CE711F" w:rsidP="00CE711F">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sidR="007650F4">
              <w:rPr>
                <w:rFonts w:asciiTheme="minorHAnsi" w:hAnsiTheme="minorHAnsi" w:cstheme="minorHAnsi"/>
                <w:color w:val="002060"/>
                <w:sz w:val="18"/>
                <w:szCs w:val="18"/>
              </w:rPr>
              <w:t>CR</w:t>
            </w:r>
          </w:p>
        </w:tc>
      </w:tr>
      <w:tr w:rsidR="00CE711F" w:rsidRPr="00193317" w14:paraId="7C92040F" w14:textId="77777777" w:rsidTr="00290672">
        <w:tc>
          <w:tcPr>
            <w:tcW w:w="4404" w:type="dxa"/>
            <w:shd w:val="clear" w:color="auto" w:fill="DBDEDF"/>
          </w:tcPr>
          <w:p w14:paraId="1359FC71" w14:textId="77777777" w:rsidR="00CE711F" w:rsidRPr="00BA7B5C" w:rsidRDefault="00CE711F" w:rsidP="00CE711F">
            <w:pPr>
              <w:adjustRightInd w:val="0"/>
              <w:rPr>
                <w:rFonts w:asciiTheme="minorHAnsi" w:hAnsiTheme="minorHAnsi" w:cstheme="minorHAnsi"/>
                <w:color w:val="002060"/>
                <w:sz w:val="2"/>
                <w:szCs w:val="2"/>
              </w:rPr>
            </w:pPr>
          </w:p>
          <w:p w14:paraId="739CCD74" w14:textId="22641CA2" w:rsidR="00CE711F"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1B0E8F">
              <w:rPr>
                <w:rFonts w:asciiTheme="minorHAnsi" w:hAnsiTheme="minorHAnsi" w:cstheme="minorHAnsi"/>
                <w:color w:val="002060"/>
                <w:sz w:val="18"/>
                <w:szCs w:val="18"/>
              </w:rPr>
              <w:t>:</w:t>
            </w:r>
          </w:p>
          <w:p w14:paraId="7E5C6E74" w14:textId="638EAD57" w:rsidR="00CE711F" w:rsidRPr="00BA7B5C" w:rsidRDefault="00CE711F" w:rsidP="00CE711F">
            <w:pPr>
              <w:adjustRightInd w:val="0"/>
              <w:rPr>
                <w:rFonts w:asciiTheme="minorHAnsi" w:hAnsiTheme="minorHAnsi" w:cstheme="minorHAnsi"/>
                <w:color w:val="002060"/>
                <w:sz w:val="2"/>
                <w:szCs w:val="2"/>
              </w:rPr>
            </w:pPr>
          </w:p>
        </w:tc>
        <w:tc>
          <w:tcPr>
            <w:tcW w:w="4384" w:type="dxa"/>
            <w:gridSpan w:val="2"/>
            <w:shd w:val="clear" w:color="auto" w:fill="DBDEDF"/>
          </w:tcPr>
          <w:p w14:paraId="0261232A" w14:textId="77777777" w:rsidR="00CE711F" w:rsidRPr="00BA7B5C" w:rsidRDefault="00CE711F" w:rsidP="00CE711F">
            <w:pPr>
              <w:pStyle w:val="BodyTextIndent2"/>
              <w:spacing w:after="0" w:line="240" w:lineRule="auto"/>
              <w:ind w:left="0" w:right="400"/>
              <w:rPr>
                <w:rFonts w:asciiTheme="minorHAnsi" w:hAnsiTheme="minorHAnsi" w:cstheme="minorHAnsi"/>
                <w:color w:val="002060"/>
                <w:sz w:val="2"/>
                <w:szCs w:val="2"/>
              </w:rPr>
            </w:pPr>
          </w:p>
          <w:p w14:paraId="3B065259" w14:textId="7E3640CE" w:rsidR="00CE711F" w:rsidRPr="00BF179A" w:rsidRDefault="00CE711F" w:rsidP="00CE711F">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K130</w:t>
            </w:r>
            <w:r>
              <w:rPr>
                <w:rFonts w:asciiTheme="minorHAnsi" w:hAnsiTheme="minorHAnsi" w:cstheme="minorHAnsi"/>
                <w:color w:val="002060"/>
                <w:sz w:val="18"/>
                <w:szCs w:val="18"/>
              </w:rPr>
              <w:t xml:space="preserve"> | </w:t>
            </w:r>
            <w:r w:rsidRPr="00BF179A">
              <w:rPr>
                <w:rFonts w:asciiTheme="minorHAnsi" w:hAnsiTheme="minorHAnsi" w:cstheme="minorHAnsi"/>
                <w:color w:val="002060"/>
                <w:sz w:val="18"/>
                <w:szCs w:val="18"/>
              </w:rPr>
              <w:t>Sabreseal SMP60</w:t>
            </w:r>
          </w:p>
        </w:tc>
      </w:tr>
      <w:tr w:rsidR="002413BC" w:rsidRPr="00193317" w14:paraId="4CBAA7C8" w14:textId="77777777" w:rsidTr="00290672">
        <w:tc>
          <w:tcPr>
            <w:tcW w:w="4404" w:type="dxa"/>
            <w:shd w:val="clear" w:color="auto" w:fill="DBDEDF"/>
          </w:tcPr>
          <w:p w14:paraId="2489CD93" w14:textId="6505246B" w:rsidR="002413BC" w:rsidRPr="008050D3" w:rsidRDefault="002413BC" w:rsidP="00414753">
            <w:pPr>
              <w:adjustRightInd w:val="0"/>
              <w:rPr>
                <w:rFonts w:asciiTheme="minorHAnsi" w:hAnsiTheme="minorHAnsi" w:cstheme="minorHAnsi"/>
                <w:color w:val="0070C0"/>
                <w:sz w:val="2"/>
                <w:szCs w:val="2"/>
              </w:rPr>
            </w:pPr>
          </w:p>
          <w:p w14:paraId="60341470" w14:textId="1F7E83B8" w:rsidR="00AC542E" w:rsidRPr="008050D3" w:rsidRDefault="002413BC" w:rsidP="00AC542E">
            <w:pPr>
              <w:adjustRightInd w:val="0"/>
              <w:rPr>
                <w:rFonts w:asciiTheme="minorHAnsi" w:hAnsiTheme="minorHAnsi" w:cstheme="minorHAnsi"/>
                <w:color w:val="0070C0"/>
                <w:sz w:val="6"/>
                <w:szCs w:val="6"/>
              </w:rPr>
            </w:pPr>
            <w:r w:rsidRPr="008050D3">
              <w:rPr>
                <w:rFonts w:asciiTheme="minorHAnsi" w:hAnsiTheme="minorHAnsi" w:cstheme="minorHAnsi"/>
                <w:color w:val="002060"/>
                <w:sz w:val="18"/>
                <w:szCs w:val="18"/>
              </w:rPr>
              <w:t>Pot</w:t>
            </w:r>
            <w:r w:rsidR="001B0E8F" w:rsidRPr="008050D3">
              <w:rPr>
                <w:rFonts w:asciiTheme="minorHAnsi" w:hAnsiTheme="minorHAnsi" w:cstheme="minorHAnsi"/>
                <w:color w:val="002060"/>
                <w:sz w:val="18"/>
                <w:szCs w:val="18"/>
              </w:rPr>
              <w:t>-</w:t>
            </w:r>
            <w:r w:rsidRPr="008050D3">
              <w:rPr>
                <w:rFonts w:asciiTheme="minorHAnsi" w:hAnsiTheme="minorHAnsi" w:cstheme="minorHAnsi"/>
                <w:color w:val="002060"/>
                <w:sz w:val="18"/>
                <w:szCs w:val="18"/>
              </w:rPr>
              <w:t>Life</w:t>
            </w:r>
            <w:r w:rsidR="001B0E8F" w:rsidRPr="008050D3">
              <w:rPr>
                <w:rFonts w:asciiTheme="minorHAnsi" w:hAnsiTheme="minorHAnsi" w:cstheme="minorHAnsi"/>
                <w:color w:val="002060"/>
                <w:sz w:val="18"/>
                <w:szCs w:val="18"/>
              </w:rPr>
              <w:t>:</w:t>
            </w:r>
            <w:r w:rsidR="00806F2D" w:rsidRPr="008050D3">
              <w:rPr>
                <w:rFonts w:asciiTheme="minorHAnsi" w:hAnsiTheme="minorHAnsi" w:cstheme="minorHAnsi"/>
                <w:color w:val="002060"/>
                <w:sz w:val="18"/>
                <w:szCs w:val="18"/>
              </w:rPr>
              <w:t xml:space="preserve">                                   </w:t>
            </w:r>
            <w:r w:rsidR="00B63EB4" w:rsidRPr="008050D3">
              <w:rPr>
                <w:rFonts w:asciiTheme="minorHAnsi" w:hAnsiTheme="minorHAnsi" w:cstheme="minorHAnsi"/>
                <w:color w:val="002060"/>
                <w:sz w:val="18"/>
                <w:szCs w:val="18"/>
              </w:rPr>
              <w:t xml:space="preserve">     </w:t>
            </w:r>
            <w:r w:rsidR="00AC542E" w:rsidRPr="008050D3">
              <w:rPr>
                <w:rFonts w:asciiTheme="minorHAnsi" w:eastAsiaTheme="minorHAnsi" w:hAnsiTheme="minorHAnsi" w:cstheme="minorHAnsi"/>
                <w:color w:val="002060"/>
                <w:sz w:val="18"/>
                <w:szCs w:val="18"/>
                <w:lang w:eastAsia="en-US" w:bidi="ar-SA"/>
              </w:rPr>
              <w:t>~ Supascreed Primer</w:t>
            </w:r>
          </w:p>
          <w:p w14:paraId="490107DF" w14:textId="4B606F76" w:rsidR="00AC542E" w:rsidRPr="008050D3" w:rsidRDefault="00AC542E" w:rsidP="00AC542E">
            <w:pPr>
              <w:rPr>
                <w:rFonts w:asciiTheme="minorHAnsi" w:eastAsiaTheme="minorHAnsi" w:hAnsiTheme="minorHAnsi" w:cstheme="minorHAnsi"/>
                <w:color w:val="002060"/>
                <w:sz w:val="18"/>
                <w:szCs w:val="18"/>
                <w:lang w:eastAsia="en-US" w:bidi="ar-SA"/>
              </w:rPr>
            </w:pPr>
            <w:r w:rsidRPr="008050D3">
              <w:rPr>
                <w:rFonts w:asciiTheme="minorHAnsi" w:eastAsiaTheme="minorHAnsi" w:hAnsiTheme="minorHAnsi" w:cstheme="minorHAnsi"/>
                <w:color w:val="002060"/>
                <w:sz w:val="18"/>
                <w:szCs w:val="18"/>
                <w:lang w:eastAsia="en-US" w:bidi="ar-SA"/>
              </w:rPr>
              <w:t xml:space="preserve">                                                 </w:t>
            </w:r>
            <w:r w:rsidR="00B63EB4" w:rsidRPr="008050D3">
              <w:rPr>
                <w:rFonts w:asciiTheme="minorHAnsi" w:eastAsiaTheme="minorHAnsi" w:hAnsiTheme="minorHAnsi" w:cstheme="minorHAnsi"/>
                <w:color w:val="002060"/>
                <w:sz w:val="18"/>
                <w:szCs w:val="18"/>
                <w:lang w:eastAsia="en-US" w:bidi="ar-SA"/>
              </w:rPr>
              <w:t xml:space="preserve">     </w:t>
            </w:r>
            <w:r w:rsidRPr="008050D3">
              <w:rPr>
                <w:rFonts w:asciiTheme="minorHAnsi" w:eastAsiaTheme="minorHAnsi" w:hAnsiTheme="minorHAnsi" w:cstheme="minorHAnsi"/>
                <w:color w:val="002060"/>
                <w:sz w:val="18"/>
                <w:szCs w:val="18"/>
                <w:lang w:eastAsia="en-US" w:bidi="ar-SA"/>
              </w:rPr>
              <w:t xml:space="preserve"> ~ Surecote 500</w:t>
            </w:r>
          </w:p>
          <w:p w14:paraId="4797C12A" w14:textId="1949005E" w:rsidR="00AC542E" w:rsidRPr="008050D3" w:rsidRDefault="00AC542E" w:rsidP="00AC542E">
            <w:pPr>
              <w:rPr>
                <w:rFonts w:asciiTheme="minorHAnsi" w:eastAsiaTheme="minorHAnsi" w:hAnsiTheme="minorHAnsi" w:cstheme="minorHAnsi"/>
                <w:color w:val="002060"/>
                <w:sz w:val="18"/>
                <w:szCs w:val="18"/>
                <w:lang w:eastAsia="en-US" w:bidi="ar-SA"/>
              </w:rPr>
            </w:pPr>
            <w:r w:rsidRPr="008050D3">
              <w:rPr>
                <w:rFonts w:asciiTheme="minorHAnsi" w:eastAsiaTheme="minorHAnsi" w:hAnsiTheme="minorHAnsi" w:cstheme="minorHAnsi"/>
                <w:color w:val="002060"/>
                <w:sz w:val="18"/>
                <w:szCs w:val="18"/>
                <w:lang w:eastAsia="en-US" w:bidi="ar-SA"/>
              </w:rPr>
              <w:t xml:space="preserve">                                                  </w:t>
            </w:r>
            <w:r w:rsidR="00B63EB4" w:rsidRPr="008050D3">
              <w:rPr>
                <w:rFonts w:asciiTheme="minorHAnsi" w:eastAsiaTheme="minorHAnsi" w:hAnsiTheme="minorHAnsi" w:cstheme="minorHAnsi"/>
                <w:color w:val="002060"/>
                <w:sz w:val="18"/>
                <w:szCs w:val="18"/>
                <w:lang w:eastAsia="en-US" w:bidi="ar-SA"/>
              </w:rPr>
              <w:t xml:space="preserve">     </w:t>
            </w:r>
            <w:r w:rsidRPr="008050D3">
              <w:rPr>
                <w:rFonts w:asciiTheme="minorHAnsi" w:eastAsiaTheme="minorHAnsi" w:hAnsiTheme="minorHAnsi" w:cstheme="minorHAnsi"/>
                <w:color w:val="002060"/>
                <w:sz w:val="18"/>
                <w:szCs w:val="18"/>
                <w:lang w:eastAsia="en-US" w:bidi="ar-SA"/>
              </w:rPr>
              <w:t>~ Supascreed</w:t>
            </w:r>
          </w:p>
          <w:p w14:paraId="23DA4938" w14:textId="5B937662" w:rsidR="00AC542E" w:rsidRPr="008050D3" w:rsidRDefault="00AC542E" w:rsidP="00AC542E">
            <w:pPr>
              <w:rPr>
                <w:rFonts w:asciiTheme="minorHAnsi" w:eastAsiaTheme="minorHAnsi" w:hAnsiTheme="minorHAnsi" w:cstheme="minorHAnsi"/>
                <w:color w:val="002060"/>
                <w:sz w:val="18"/>
                <w:szCs w:val="18"/>
                <w:lang w:val="en-GB" w:eastAsia="en-US" w:bidi="ar-SA"/>
              </w:rPr>
            </w:pPr>
            <w:r w:rsidRPr="008050D3">
              <w:rPr>
                <w:rFonts w:asciiTheme="minorHAnsi" w:eastAsiaTheme="minorHAnsi" w:hAnsiTheme="minorHAnsi" w:cstheme="minorHAnsi"/>
                <w:color w:val="002060"/>
                <w:sz w:val="18"/>
                <w:szCs w:val="18"/>
                <w:lang w:eastAsia="en-US" w:bidi="ar-SA"/>
              </w:rPr>
              <w:t xml:space="preserve"> </w:t>
            </w:r>
            <w:r w:rsidRPr="008050D3">
              <w:rPr>
                <w:rFonts w:asciiTheme="minorHAnsi" w:eastAsiaTheme="minorHAnsi" w:hAnsiTheme="minorHAnsi" w:cstheme="minorHAnsi"/>
                <w:color w:val="002060"/>
                <w:sz w:val="18"/>
                <w:szCs w:val="18"/>
                <w:lang w:val="en-GB" w:eastAsia="en-US" w:bidi="ar-SA"/>
              </w:rPr>
              <w:t xml:space="preserve">                                                 </w:t>
            </w:r>
            <w:r w:rsidR="00B63EB4" w:rsidRPr="008050D3">
              <w:rPr>
                <w:rFonts w:asciiTheme="minorHAnsi" w:eastAsiaTheme="minorHAnsi" w:hAnsiTheme="minorHAnsi" w:cstheme="minorHAnsi"/>
                <w:color w:val="002060"/>
                <w:sz w:val="18"/>
                <w:szCs w:val="18"/>
                <w:lang w:val="en-GB" w:eastAsia="en-US" w:bidi="ar-SA"/>
              </w:rPr>
              <w:t xml:space="preserve">     </w:t>
            </w:r>
            <w:r w:rsidRPr="008050D3">
              <w:rPr>
                <w:rFonts w:asciiTheme="minorHAnsi" w:eastAsiaTheme="minorHAnsi" w:hAnsiTheme="minorHAnsi" w:cstheme="minorHAnsi"/>
                <w:color w:val="002060"/>
                <w:sz w:val="18"/>
                <w:szCs w:val="18"/>
                <w:lang w:val="en-GB" w:eastAsia="en-US" w:bidi="ar-SA"/>
              </w:rPr>
              <w:t>~ Revathane Glaze</w:t>
            </w:r>
          </w:p>
          <w:p w14:paraId="08379E79" w14:textId="632E6794" w:rsidR="00AC542E" w:rsidRPr="008050D3" w:rsidRDefault="00AC542E" w:rsidP="00AC542E">
            <w:pPr>
              <w:adjustRightInd w:val="0"/>
              <w:rPr>
                <w:rFonts w:asciiTheme="minorHAnsi" w:eastAsiaTheme="minorHAnsi" w:hAnsiTheme="minorHAnsi" w:cstheme="minorHAnsi"/>
                <w:color w:val="002060"/>
                <w:sz w:val="18"/>
                <w:szCs w:val="18"/>
                <w:lang w:val="en-GB" w:eastAsia="en-US" w:bidi="ar-SA"/>
              </w:rPr>
            </w:pPr>
            <w:r w:rsidRPr="008050D3">
              <w:rPr>
                <w:rFonts w:asciiTheme="minorHAnsi" w:eastAsiaTheme="minorHAnsi" w:hAnsiTheme="minorHAnsi" w:cstheme="minorHAnsi"/>
                <w:color w:val="002060"/>
                <w:sz w:val="18"/>
                <w:szCs w:val="18"/>
                <w:lang w:val="en-GB" w:eastAsia="en-US" w:bidi="ar-SA"/>
              </w:rPr>
              <w:t xml:space="preserve">                                                  </w:t>
            </w:r>
            <w:r w:rsidR="00B63EB4" w:rsidRPr="008050D3">
              <w:rPr>
                <w:rFonts w:asciiTheme="minorHAnsi" w:eastAsiaTheme="minorHAnsi" w:hAnsiTheme="minorHAnsi" w:cstheme="minorHAnsi"/>
                <w:color w:val="002060"/>
                <w:sz w:val="18"/>
                <w:szCs w:val="18"/>
                <w:lang w:val="en-GB" w:eastAsia="en-US" w:bidi="ar-SA"/>
              </w:rPr>
              <w:t xml:space="preserve">     </w:t>
            </w:r>
            <w:r w:rsidRPr="008050D3">
              <w:rPr>
                <w:rFonts w:asciiTheme="minorHAnsi" w:eastAsiaTheme="minorHAnsi" w:hAnsiTheme="minorHAnsi" w:cstheme="minorHAnsi"/>
                <w:color w:val="002060"/>
                <w:sz w:val="18"/>
                <w:szCs w:val="18"/>
                <w:lang w:val="en-GB" w:eastAsia="en-US" w:bidi="ar-SA"/>
              </w:rPr>
              <w:t xml:space="preserve">~ Rapidcote </w:t>
            </w:r>
          </w:p>
          <w:p w14:paraId="6C85A18B" w14:textId="3FF623CA" w:rsidR="002413BC" w:rsidRPr="008050D3" w:rsidRDefault="002413BC" w:rsidP="00414753">
            <w:pPr>
              <w:adjustRightInd w:val="0"/>
              <w:rPr>
                <w:rFonts w:asciiTheme="minorHAnsi" w:hAnsiTheme="minorHAnsi" w:cstheme="minorHAnsi"/>
                <w:color w:val="0070C0"/>
                <w:sz w:val="2"/>
                <w:szCs w:val="2"/>
              </w:rPr>
            </w:pPr>
          </w:p>
          <w:p w14:paraId="1D126668" w14:textId="600BC961" w:rsidR="002413BC" w:rsidRPr="008050D3" w:rsidRDefault="002413BC" w:rsidP="00414753">
            <w:pPr>
              <w:adjustRightInd w:val="0"/>
              <w:rPr>
                <w:rFonts w:asciiTheme="minorHAnsi" w:hAnsiTheme="minorHAnsi" w:cstheme="minorHAnsi"/>
                <w:color w:val="0070C0"/>
                <w:sz w:val="2"/>
                <w:szCs w:val="2"/>
              </w:rPr>
            </w:pPr>
          </w:p>
        </w:tc>
        <w:tc>
          <w:tcPr>
            <w:tcW w:w="1418" w:type="dxa"/>
            <w:shd w:val="clear" w:color="auto" w:fill="DBDEDF"/>
          </w:tcPr>
          <w:p w14:paraId="28DA2840" w14:textId="77777777" w:rsidR="005007F8" w:rsidRPr="008050D3" w:rsidRDefault="005007F8" w:rsidP="00414753">
            <w:pPr>
              <w:adjustRightInd w:val="0"/>
              <w:rPr>
                <w:rFonts w:asciiTheme="minorHAnsi" w:hAnsiTheme="minorHAnsi" w:cstheme="minorHAnsi"/>
                <w:color w:val="002060"/>
                <w:sz w:val="2"/>
                <w:szCs w:val="2"/>
                <w:vertAlign w:val="superscript"/>
              </w:rPr>
            </w:pPr>
          </w:p>
          <w:p w14:paraId="77D8A45C" w14:textId="77777777" w:rsidR="00806F2D" w:rsidRPr="008050D3" w:rsidRDefault="00806F2D" w:rsidP="00806F2D">
            <w:pPr>
              <w:pStyle w:val="NoSpacing"/>
              <w:rPr>
                <w:rFonts w:cstheme="minorHAnsi"/>
                <w:color w:val="002060"/>
                <w:sz w:val="18"/>
                <w:szCs w:val="18"/>
                <w:vertAlign w:val="superscript"/>
                <w:lang w:val="en-GB"/>
              </w:rPr>
            </w:pPr>
            <w:r w:rsidRPr="008050D3">
              <w:rPr>
                <w:rFonts w:cstheme="minorHAnsi"/>
                <w:color w:val="002060"/>
                <w:sz w:val="18"/>
                <w:szCs w:val="18"/>
                <w:vertAlign w:val="superscript"/>
                <w:lang w:val="en-GB"/>
              </w:rPr>
              <w:t>+</w:t>
            </w:r>
            <w:r w:rsidRPr="008050D3">
              <w:rPr>
                <w:rFonts w:cstheme="minorHAnsi"/>
                <w:color w:val="002060"/>
                <w:sz w:val="18"/>
                <w:szCs w:val="18"/>
                <w:lang w:val="en-GB"/>
              </w:rPr>
              <w:t>20</w:t>
            </w:r>
            <w:r w:rsidRPr="008050D3">
              <w:rPr>
                <w:rFonts w:cstheme="minorHAnsi"/>
                <w:color w:val="002060"/>
                <w:sz w:val="18"/>
                <w:szCs w:val="18"/>
                <w:vertAlign w:val="superscript"/>
                <w:lang w:val="en-GB"/>
              </w:rPr>
              <w:t>0</w:t>
            </w:r>
            <w:r w:rsidRPr="008050D3">
              <w:rPr>
                <w:rFonts w:cstheme="minorHAnsi"/>
                <w:color w:val="002060"/>
                <w:sz w:val="18"/>
                <w:szCs w:val="18"/>
                <w:lang w:val="en-GB"/>
              </w:rPr>
              <w:t>C  ~75%RH</w:t>
            </w:r>
          </w:p>
          <w:p w14:paraId="4D26523C" w14:textId="77777777" w:rsidR="00806F2D" w:rsidRPr="008050D3" w:rsidRDefault="00806F2D" w:rsidP="00806F2D">
            <w:pPr>
              <w:pStyle w:val="NoSpacing"/>
              <w:rPr>
                <w:rFonts w:cstheme="minorHAnsi"/>
                <w:color w:val="002060"/>
                <w:sz w:val="18"/>
                <w:szCs w:val="18"/>
                <w:lang w:val="en-GB"/>
              </w:rPr>
            </w:pPr>
            <w:r w:rsidRPr="008050D3">
              <w:rPr>
                <w:rFonts w:cstheme="minorHAnsi"/>
                <w:color w:val="002060"/>
                <w:sz w:val="18"/>
                <w:szCs w:val="18"/>
                <w:vertAlign w:val="superscript"/>
                <w:lang w:val="en-GB"/>
              </w:rPr>
              <w:t>+</w:t>
            </w:r>
            <w:r w:rsidRPr="008050D3">
              <w:rPr>
                <w:rFonts w:cstheme="minorHAnsi"/>
                <w:color w:val="002060"/>
                <w:sz w:val="18"/>
                <w:szCs w:val="18"/>
                <w:lang w:val="en-GB"/>
              </w:rPr>
              <w:t>20</w:t>
            </w:r>
            <w:r w:rsidRPr="008050D3">
              <w:rPr>
                <w:rFonts w:cstheme="minorHAnsi"/>
                <w:color w:val="002060"/>
                <w:sz w:val="18"/>
                <w:szCs w:val="18"/>
                <w:vertAlign w:val="superscript"/>
                <w:lang w:val="en-GB"/>
              </w:rPr>
              <w:t>0</w:t>
            </w:r>
            <w:r w:rsidRPr="008050D3">
              <w:rPr>
                <w:rFonts w:cstheme="minorHAnsi"/>
                <w:color w:val="002060"/>
                <w:sz w:val="18"/>
                <w:szCs w:val="18"/>
                <w:lang w:val="en-GB"/>
              </w:rPr>
              <w:t>C  ~75%RH</w:t>
            </w:r>
          </w:p>
          <w:p w14:paraId="3B2654B9" w14:textId="516BEEDB" w:rsidR="00B63EB4" w:rsidRPr="008050D3" w:rsidRDefault="008050D3" w:rsidP="008050D3">
            <w:pPr>
              <w:adjustRightInd w:val="0"/>
              <w:rPr>
                <w:rFonts w:asciiTheme="minorHAnsi" w:hAnsiTheme="minorHAnsi" w:cstheme="minorHAnsi"/>
                <w:color w:val="002060"/>
                <w:sz w:val="18"/>
                <w:szCs w:val="18"/>
              </w:rPr>
            </w:pPr>
            <w:r w:rsidRPr="008050D3">
              <w:rPr>
                <w:rFonts w:asciiTheme="minorHAnsi" w:hAnsiTheme="minorHAnsi" w:cstheme="minorHAnsi"/>
                <w:color w:val="002060"/>
                <w:sz w:val="18"/>
                <w:szCs w:val="18"/>
                <w:vertAlign w:val="superscript"/>
                <w:lang w:val="en-GB"/>
              </w:rPr>
              <w:t>+</w:t>
            </w:r>
            <w:r w:rsidRPr="008050D3">
              <w:rPr>
                <w:rFonts w:asciiTheme="minorHAnsi" w:hAnsiTheme="minorHAnsi" w:cstheme="minorHAnsi"/>
                <w:color w:val="002060"/>
                <w:sz w:val="18"/>
                <w:szCs w:val="18"/>
                <w:lang w:val="en-GB"/>
              </w:rPr>
              <w:t>20</w:t>
            </w:r>
            <w:r w:rsidRPr="008050D3">
              <w:rPr>
                <w:rFonts w:asciiTheme="minorHAnsi" w:hAnsiTheme="minorHAnsi" w:cstheme="minorHAnsi"/>
                <w:color w:val="002060"/>
                <w:sz w:val="18"/>
                <w:szCs w:val="18"/>
                <w:vertAlign w:val="superscript"/>
                <w:lang w:val="en-GB"/>
              </w:rPr>
              <w:t>0</w:t>
            </w:r>
            <w:r w:rsidRPr="008050D3">
              <w:rPr>
                <w:rFonts w:asciiTheme="minorHAnsi" w:hAnsiTheme="minorHAnsi" w:cstheme="minorHAnsi"/>
                <w:color w:val="002060"/>
                <w:sz w:val="18"/>
                <w:szCs w:val="18"/>
                <w:lang w:val="en-GB"/>
              </w:rPr>
              <w:t>C  ~50%RH</w:t>
            </w:r>
          </w:p>
          <w:p w14:paraId="522DA887" w14:textId="1751E0B6" w:rsidR="00806F2D" w:rsidRPr="008050D3" w:rsidRDefault="00806F2D" w:rsidP="00806F2D">
            <w:pPr>
              <w:pStyle w:val="NoSpacing"/>
              <w:rPr>
                <w:rFonts w:cstheme="minorHAnsi"/>
                <w:color w:val="002060"/>
                <w:sz w:val="18"/>
                <w:szCs w:val="18"/>
                <w:lang w:val="en-GB"/>
              </w:rPr>
            </w:pPr>
            <w:r w:rsidRPr="008050D3">
              <w:rPr>
                <w:rFonts w:cstheme="minorHAnsi"/>
                <w:color w:val="002060"/>
                <w:sz w:val="18"/>
                <w:szCs w:val="18"/>
                <w:vertAlign w:val="superscript"/>
                <w:lang w:val="en-GB"/>
              </w:rPr>
              <w:t>+</w:t>
            </w:r>
            <w:r w:rsidRPr="008050D3">
              <w:rPr>
                <w:rFonts w:cstheme="minorHAnsi"/>
                <w:color w:val="002060"/>
                <w:sz w:val="18"/>
                <w:szCs w:val="18"/>
                <w:lang w:val="en-GB"/>
              </w:rPr>
              <w:t>20</w:t>
            </w:r>
            <w:r w:rsidRPr="008050D3">
              <w:rPr>
                <w:rFonts w:cstheme="minorHAnsi"/>
                <w:color w:val="002060"/>
                <w:sz w:val="18"/>
                <w:szCs w:val="18"/>
                <w:vertAlign w:val="superscript"/>
                <w:lang w:val="en-GB"/>
              </w:rPr>
              <w:t>0</w:t>
            </w:r>
            <w:r w:rsidRPr="008050D3">
              <w:rPr>
                <w:rFonts w:cstheme="minorHAnsi"/>
                <w:color w:val="002060"/>
                <w:sz w:val="18"/>
                <w:szCs w:val="18"/>
                <w:lang w:val="en-GB"/>
              </w:rPr>
              <w:t>C  ~75%RH</w:t>
            </w:r>
          </w:p>
          <w:p w14:paraId="48AC9F2F" w14:textId="3CA72FFD" w:rsidR="005007F8" w:rsidRPr="008050D3" w:rsidRDefault="00806F2D" w:rsidP="00806F2D">
            <w:pPr>
              <w:adjustRightInd w:val="0"/>
              <w:rPr>
                <w:rFonts w:asciiTheme="minorHAnsi" w:hAnsiTheme="minorHAnsi" w:cstheme="minorHAnsi"/>
                <w:color w:val="002060"/>
                <w:sz w:val="18"/>
                <w:szCs w:val="18"/>
              </w:rPr>
            </w:pPr>
            <w:r w:rsidRPr="008050D3">
              <w:rPr>
                <w:rFonts w:asciiTheme="minorHAnsi" w:hAnsiTheme="minorHAnsi" w:cstheme="minorHAnsi"/>
                <w:color w:val="002060"/>
                <w:sz w:val="18"/>
                <w:szCs w:val="18"/>
                <w:vertAlign w:val="superscript"/>
                <w:lang w:val="en-GB"/>
              </w:rPr>
              <w:t>+</w:t>
            </w:r>
            <w:r w:rsidRPr="008050D3">
              <w:rPr>
                <w:rFonts w:asciiTheme="minorHAnsi" w:hAnsiTheme="minorHAnsi" w:cstheme="minorHAnsi"/>
                <w:color w:val="002060"/>
                <w:sz w:val="18"/>
                <w:szCs w:val="18"/>
                <w:lang w:val="en-GB"/>
              </w:rPr>
              <w:t>20</w:t>
            </w:r>
            <w:r w:rsidRPr="008050D3">
              <w:rPr>
                <w:rFonts w:asciiTheme="minorHAnsi" w:hAnsiTheme="minorHAnsi" w:cstheme="minorHAnsi"/>
                <w:color w:val="002060"/>
                <w:sz w:val="18"/>
                <w:szCs w:val="18"/>
                <w:vertAlign w:val="superscript"/>
                <w:lang w:val="en-GB"/>
              </w:rPr>
              <w:t>0</w:t>
            </w:r>
            <w:r w:rsidRPr="008050D3">
              <w:rPr>
                <w:rFonts w:asciiTheme="minorHAnsi" w:hAnsiTheme="minorHAnsi" w:cstheme="minorHAnsi"/>
                <w:color w:val="002060"/>
                <w:sz w:val="18"/>
                <w:szCs w:val="18"/>
                <w:lang w:val="en-GB"/>
              </w:rPr>
              <w:t>C  ~50%RH</w:t>
            </w:r>
          </w:p>
          <w:p w14:paraId="06F46BF2" w14:textId="5D2DFF6B" w:rsidR="005007F8" w:rsidRPr="008050D3" w:rsidRDefault="005007F8" w:rsidP="005007F8">
            <w:pPr>
              <w:rPr>
                <w:rFonts w:asciiTheme="minorHAnsi" w:hAnsiTheme="minorHAnsi" w:cstheme="minorHAnsi"/>
                <w:sz w:val="2"/>
                <w:szCs w:val="2"/>
              </w:rPr>
            </w:pPr>
          </w:p>
        </w:tc>
        <w:tc>
          <w:tcPr>
            <w:tcW w:w="2966" w:type="dxa"/>
            <w:shd w:val="clear" w:color="auto" w:fill="DBDEDF"/>
          </w:tcPr>
          <w:p w14:paraId="40BDA550" w14:textId="77777777" w:rsidR="005007F8" w:rsidRPr="008050D3" w:rsidRDefault="005007F8" w:rsidP="002413BC">
            <w:pPr>
              <w:pStyle w:val="NoSpacing"/>
              <w:rPr>
                <w:rFonts w:cstheme="minorHAnsi"/>
                <w:color w:val="002060"/>
                <w:sz w:val="2"/>
                <w:szCs w:val="2"/>
                <w:lang w:val="en-NZ"/>
              </w:rPr>
            </w:pPr>
          </w:p>
          <w:p w14:paraId="60E9E5F2" w14:textId="77777777" w:rsidR="00B63EB4" w:rsidRPr="008050D3" w:rsidRDefault="00B63EB4" w:rsidP="00B63EB4">
            <w:pPr>
              <w:pStyle w:val="NoSpacing"/>
              <w:rPr>
                <w:rFonts w:cstheme="minorHAnsi"/>
                <w:color w:val="002060"/>
                <w:sz w:val="18"/>
                <w:szCs w:val="18"/>
                <w:lang w:val="en-GB"/>
              </w:rPr>
            </w:pPr>
            <w:r w:rsidRPr="008050D3">
              <w:rPr>
                <w:rFonts w:cstheme="minorHAnsi"/>
                <w:color w:val="002060"/>
                <w:sz w:val="18"/>
                <w:szCs w:val="18"/>
                <w:lang w:val="en-GB"/>
              </w:rPr>
              <w:t>1 hour</w:t>
            </w:r>
          </w:p>
          <w:p w14:paraId="08276157" w14:textId="77777777" w:rsidR="00B63EB4" w:rsidRPr="008050D3" w:rsidRDefault="00B63EB4" w:rsidP="00B63EB4">
            <w:pPr>
              <w:pStyle w:val="NoSpacing"/>
              <w:rPr>
                <w:rFonts w:cstheme="minorHAnsi"/>
                <w:color w:val="002060"/>
                <w:sz w:val="18"/>
                <w:szCs w:val="18"/>
                <w:lang w:val="en-GB"/>
              </w:rPr>
            </w:pPr>
            <w:r w:rsidRPr="008050D3">
              <w:rPr>
                <w:rFonts w:cstheme="minorHAnsi"/>
                <w:color w:val="002060"/>
                <w:sz w:val="18"/>
                <w:szCs w:val="18"/>
                <w:lang w:val="en-GB"/>
              </w:rPr>
              <w:t>1 hour</w:t>
            </w:r>
          </w:p>
          <w:p w14:paraId="5B030428" w14:textId="4961FC23" w:rsidR="00B63EB4" w:rsidRPr="008050D3" w:rsidRDefault="008050D3" w:rsidP="00B63EB4">
            <w:pPr>
              <w:pStyle w:val="NoSpacing"/>
              <w:rPr>
                <w:rFonts w:cstheme="minorHAnsi"/>
                <w:color w:val="002060"/>
                <w:sz w:val="18"/>
                <w:szCs w:val="18"/>
                <w:lang w:val="en-GB"/>
              </w:rPr>
            </w:pPr>
            <w:r w:rsidRPr="008050D3">
              <w:rPr>
                <w:rFonts w:cstheme="minorHAnsi"/>
                <w:color w:val="002060"/>
                <w:sz w:val="18"/>
                <w:szCs w:val="18"/>
                <w:lang w:val="en-NZ"/>
              </w:rPr>
              <w:t>45 minutes</w:t>
            </w:r>
          </w:p>
          <w:p w14:paraId="69CDF3B6" w14:textId="1EC086E0" w:rsidR="00B63EB4" w:rsidRPr="008050D3" w:rsidRDefault="00B63EB4" w:rsidP="00B63EB4">
            <w:pPr>
              <w:pStyle w:val="NoSpacing"/>
              <w:rPr>
                <w:rFonts w:cstheme="minorHAnsi"/>
                <w:color w:val="002060"/>
                <w:sz w:val="18"/>
                <w:szCs w:val="18"/>
                <w:lang w:val="en-GB"/>
              </w:rPr>
            </w:pPr>
            <w:r w:rsidRPr="008050D3">
              <w:rPr>
                <w:rFonts w:cstheme="minorHAnsi"/>
                <w:color w:val="002060"/>
                <w:sz w:val="18"/>
                <w:szCs w:val="18"/>
                <w:lang w:val="en-GB"/>
              </w:rPr>
              <w:t>1 hour</w:t>
            </w:r>
          </w:p>
          <w:p w14:paraId="019F0620" w14:textId="1D0B744C" w:rsidR="002413BC" w:rsidRPr="008050D3" w:rsidRDefault="00B63EB4" w:rsidP="00B63EB4">
            <w:pPr>
              <w:pStyle w:val="NoSpacing"/>
              <w:rPr>
                <w:rFonts w:cstheme="minorHAnsi"/>
                <w:b/>
                <w:bCs/>
                <w:i/>
                <w:iCs/>
                <w:color w:val="002060"/>
                <w:sz w:val="6"/>
                <w:szCs w:val="6"/>
              </w:rPr>
            </w:pPr>
            <w:r w:rsidRPr="008050D3">
              <w:rPr>
                <w:rFonts w:cstheme="minorHAnsi"/>
                <w:color w:val="002060"/>
                <w:sz w:val="18"/>
                <w:szCs w:val="18"/>
                <w:lang w:val="en-GB"/>
              </w:rPr>
              <w:t>6 hours</w:t>
            </w:r>
          </w:p>
        </w:tc>
      </w:tr>
      <w:tr w:rsidR="002413BC" w:rsidRPr="00193317" w14:paraId="290A7AED" w14:textId="77777777" w:rsidTr="00290672">
        <w:tc>
          <w:tcPr>
            <w:tcW w:w="4404" w:type="dxa"/>
            <w:shd w:val="clear" w:color="auto" w:fill="DBDEDF"/>
          </w:tcPr>
          <w:p w14:paraId="411428C2" w14:textId="192C6F80" w:rsidR="002413BC" w:rsidRPr="002E6720" w:rsidRDefault="002413BC" w:rsidP="002413BC">
            <w:pPr>
              <w:adjustRightInd w:val="0"/>
              <w:rPr>
                <w:rFonts w:asciiTheme="minorHAnsi" w:hAnsiTheme="minorHAnsi" w:cstheme="minorHAnsi"/>
                <w:color w:val="0070C0"/>
                <w:sz w:val="2"/>
                <w:szCs w:val="2"/>
              </w:rPr>
            </w:pPr>
          </w:p>
          <w:p w14:paraId="0BDA30D3" w14:textId="577FD6F9" w:rsidR="00AC542E" w:rsidRPr="002E6720" w:rsidRDefault="002413BC" w:rsidP="00AC542E">
            <w:pPr>
              <w:adjustRightInd w:val="0"/>
              <w:rPr>
                <w:rFonts w:asciiTheme="minorHAnsi" w:eastAsiaTheme="minorHAnsi" w:hAnsiTheme="minorHAnsi" w:cstheme="minorHAnsi"/>
                <w:color w:val="002060"/>
                <w:sz w:val="18"/>
                <w:szCs w:val="18"/>
                <w:lang w:val="en-GB" w:eastAsia="en-US" w:bidi="ar-SA"/>
              </w:rPr>
            </w:pPr>
            <w:r w:rsidRPr="002E6720">
              <w:rPr>
                <w:rFonts w:asciiTheme="minorHAnsi" w:hAnsiTheme="minorHAnsi" w:cstheme="minorHAnsi"/>
                <w:color w:val="002060"/>
                <w:sz w:val="18"/>
                <w:szCs w:val="18"/>
              </w:rPr>
              <w:t>Hard Dry</w:t>
            </w:r>
            <w:r w:rsidR="001B0E8F" w:rsidRPr="002E6720">
              <w:rPr>
                <w:rFonts w:asciiTheme="minorHAnsi" w:hAnsiTheme="minorHAnsi" w:cstheme="minorHAnsi"/>
                <w:color w:val="002060"/>
                <w:sz w:val="18"/>
                <w:szCs w:val="18"/>
              </w:rPr>
              <w:t>:</w:t>
            </w:r>
            <w:r w:rsidR="00AC542E" w:rsidRPr="002E6720">
              <w:rPr>
                <w:rFonts w:asciiTheme="minorHAnsi" w:eastAsiaTheme="minorHAnsi" w:hAnsiTheme="minorHAnsi" w:cstheme="minorHAnsi"/>
                <w:color w:val="002060"/>
                <w:sz w:val="18"/>
                <w:szCs w:val="18"/>
                <w:lang w:eastAsia="en-US" w:bidi="ar-SA"/>
              </w:rPr>
              <w:t xml:space="preserve"> Ready for Topcoats. ~ Surecote </w:t>
            </w:r>
            <w:r w:rsidR="00BF27E7">
              <w:rPr>
                <w:rFonts w:asciiTheme="minorHAnsi" w:eastAsiaTheme="minorHAnsi" w:hAnsiTheme="minorHAnsi" w:cstheme="minorHAnsi"/>
                <w:color w:val="002060"/>
                <w:sz w:val="18"/>
                <w:szCs w:val="18"/>
                <w:lang w:eastAsia="en-US" w:bidi="ar-SA"/>
              </w:rPr>
              <w:t xml:space="preserve">System </w:t>
            </w:r>
            <w:r w:rsidR="00AC542E" w:rsidRPr="002E6720">
              <w:rPr>
                <w:rFonts w:asciiTheme="minorHAnsi" w:eastAsiaTheme="minorHAnsi" w:hAnsiTheme="minorHAnsi" w:cstheme="minorHAnsi"/>
                <w:color w:val="002060"/>
                <w:sz w:val="18"/>
                <w:szCs w:val="18"/>
                <w:lang w:eastAsia="en-US" w:bidi="ar-SA"/>
              </w:rPr>
              <w:t>500</w:t>
            </w:r>
          </w:p>
          <w:p w14:paraId="58BE3A98" w14:textId="430109A5" w:rsidR="002413BC" w:rsidRPr="002E6720" w:rsidRDefault="002413BC" w:rsidP="002413BC">
            <w:pPr>
              <w:adjustRightInd w:val="0"/>
              <w:rPr>
                <w:rFonts w:asciiTheme="minorHAnsi" w:hAnsiTheme="minorHAnsi" w:cstheme="minorHAnsi"/>
                <w:color w:val="0070C0"/>
                <w:sz w:val="2"/>
                <w:szCs w:val="2"/>
              </w:rPr>
            </w:pPr>
          </w:p>
          <w:p w14:paraId="4AC853E5" w14:textId="77777777" w:rsidR="002413BC" w:rsidRPr="002E6720" w:rsidRDefault="002413BC" w:rsidP="002413BC">
            <w:pPr>
              <w:adjustRightInd w:val="0"/>
              <w:rPr>
                <w:rFonts w:asciiTheme="minorHAnsi" w:hAnsiTheme="minorHAnsi" w:cstheme="minorHAnsi"/>
                <w:color w:val="0070C0"/>
                <w:sz w:val="2"/>
                <w:szCs w:val="2"/>
              </w:rPr>
            </w:pPr>
          </w:p>
        </w:tc>
        <w:tc>
          <w:tcPr>
            <w:tcW w:w="1418" w:type="dxa"/>
            <w:shd w:val="clear" w:color="auto" w:fill="DBDEDF"/>
          </w:tcPr>
          <w:p w14:paraId="4E57BBBE" w14:textId="77777777" w:rsidR="005007F8" w:rsidRPr="002E6720" w:rsidRDefault="005007F8" w:rsidP="002413BC">
            <w:pPr>
              <w:adjustRightInd w:val="0"/>
              <w:rPr>
                <w:rFonts w:asciiTheme="minorHAnsi" w:hAnsiTheme="minorHAnsi" w:cstheme="minorHAnsi"/>
                <w:color w:val="002060"/>
                <w:sz w:val="2"/>
                <w:szCs w:val="2"/>
              </w:rPr>
            </w:pPr>
          </w:p>
          <w:p w14:paraId="6AC5489C" w14:textId="2EF0C71F" w:rsidR="002413BC" w:rsidRPr="002E6720" w:rsidRDefault="002413BC" w:rsidP="002413BC">
            <w:pPr>
              <w:adjustRightInd w:val="0"/>
              <w:rPr>
                <w:rFonts w:asciiTheme="minorHAnsi" w:hAnsiTheme="minorHAnsi" w:cstheme="minorHAnsi"/>
                <w:color w:val="0070C0"/>
                <w:sz w:val="6"/>
                <w:szCs w:val="6"/>
              </w:rPr>
            </w:pPr>
            <w:r w:rsidRPr="002E6720">
              <w:rPr>
                <w:rFonts w:asciiTheme="minorHAnsi" w:hAnsiTheme="minorHAnsi" w:cstheme="minorHAnsi"/>
                <w:color w:val="002060"/>
                <w:sz w:val="18"/>
                <w:szCs w:val="18"/>
                <w:vertAlign w:val="superscript"/>
              </w:rPr>
              <w:t>+</w:t>
            </w:r>
            <w:r w:rsidRPr="002E6720">
              <w:rPr>
                <w:rFonts w:asciiTheme="minorHAnsi" w:hAnsiTheme="minorHAnsi" w:cstheme="minorHAnsi"/>
                <w:color w:val="002060"/>
                <w:sz w:val="18"/>
                <w:szCs w:val="18"/>
              </w:rPr>
              <w:t>2</w:t>
            </w:r>
            <w:r w:rsidR="002E6720" w:rsidRPr="002E6720">
              <w:rPr>
                <w:rFonts w:asciiTheme="minorHAnsi" w:hAnsiTheme="minorHAnsi" w:cstheme="minorHAnsi"/>
                <w:color w:val="002060"/>
                <w:sz w:val="18"/>
                <w:szCs w:val="18"/>
              </w:rPr>
              <w:t>0</w:t>
            </w:r>
            <w:r w:rsidRPr="002E6720">
              <w:rPr>
                <w:rFonts w:asciiTheme="minorHAnsi" w:hAnsiTheme="minorHAnsi" w:cstheme="minorHAnsi"/>
                <w:color w:val="002060"/>
                <w:sz w:val="18"/>
                <w:szCs w:val="18"/>
                <w:vertAlign w:val="superscript"/>
              </w:rPr>
              <w:t>0</w:t>
            </w:r>
            <w:r w:rsidRPr="002E6720">
              <w:rPr>
                <w:rFonts w:asciiTheme="minorHAnsi" w:hAnsiTheme="minorHAnsi" w:cstheme="minorHAnsi"/>
                <w:color w:val="002060"/>
                <w:sz w:val="18"/>
                <w:szCs w:val="18"/>
              </w:rPr>
              <w:t>C ~ 50%RH</w:t>
            </w:r>
          </w:p>
        </w:tc>
        <w:tc>
          <w:tcPr>
            <w:tcW w:w="2966" w:type="dxa"/>
            <w:shd w:val="clear" w:color="auto" w:fill="DBDEDF"/>
          </w:tcPr>
          <w:p w14:paraId="7C941A92" w14:textId="77777777" w:rsidR="005007F8" w:rsidRPr="002E6720" w:rsidRDefault="005007F8" w:rsidP="002413BC">
            <w:pPr>
              <w:adjustRightInd w:val="0"/>
              <w:rPr>
                <w:rFonts w:asciiTheme="minorHAnsi" w:hAnsiTheme="minorHAnsi" w:cstheme="minorHAnsi"/>
                <w:color w:val="002060"/>
                <w:sz w:val="2"/>
                <w:szCs w:val="2"/>
              </w:rPr>
            </w:pPr>
          </w:p>
          <w:p w14:paraId="79115583" w14:textId="345027C7" w:rsidR="002413BC" w:rsidRPr="002E6720" w:rsidRDefault="002E6720" w:rsidP="002413BC">
            <w:pPr>
              <w:adjustRightInd w:val="0"/>
              <w:rPr>
                <w:rFonts w:asciiTheme="minorHAnsi" w:hAnsiTheme="minorHAnsi" w:cstheme="minorHAnsi"/>
                <w:color w:val="0070C0"/>
                <w:sz w:val="6"/>
                <w:szCs w:val="6"/>
              </w:rPr>
            </w:pPr>
            <w:r w:rsidRPr="002E6720">
              <w:rPr>
                <w:rFonts w:asciiTheme="minorHAnsi" w:hAnsiTheme="minorHAnsi" w:cstheme="minorHAnsi"/>
                <w:color w:val="002060"/>
                <w:sz w:val="18"/>
                <w:szCs w:val="18"/>
              </w:rPr>
              <w:t>12</w:t>
            </w:r>
            <w:r w:rsidRPr="002E6720">
              <w:rPr>
                <w:rFonts w:asciiTheme="minorHAnsi" w:hAnsiTheme="minorHAnsi" w:cstheme="minorHAnsi"/>
                <w:color w:val="002060"/>
                <w:sz w:val="18"/>
                <w:szCs w:val="18"/>
                <w:vertAlign w:val="superscript"/>
              </w:rPr>
              <w:t>+</w:t>
            </w:r>
            <w:r w:rsidR="002413BC" w:rsidRPr="002E6720">
              <w:rPr>
                <w:rFonts w:asciiTheme="minorHAnsi" w:hAnsiTheme="minorHAnsi" w:cstheme="minorHAnsi"/>
                <w:color w:val="002060"/>
                <w:sz w:val="18"/>
                <w:szCs w:val="18"/>
              </w:rPr>
              <w:t xml:space="preserve"> hours</w:t>
            </w:r>
          </w:p>
        </w:tc>
      </w:tr>
      <w:tr w:rsidR="002413BC" w:rsidRPr="00193317" w14:paraId="2D21500F" w14:textId="77777777" w:rsidTr="00290672">
        <w:tc>
          <w:tcPr>
            <w:tcW w:w="4404" w:type="dxa"/>
            <w:shd w:val="clear" w:color="auto" w:fill="DBDEDF"/>
          </w:tcPr>
          <w:p w14:paraId="276FBCF7" w14:textId="71299DD4" w:rsidR="002413BC" w:rsidRPr="0050749B" w:rsidRDefault="002413BC" w:rsidP="002413BC">
            <w:pPr>
              <w:adjustRightInd w:val="0"/>
              <w:rPr>
                <w:rFonts w:asciiTheme="minorHAnsi" w:hAnsiTheme="minorHAnsi" w:cstheme="minorHAnsi"/>
                <w:color w:val="0070C0"/>
                <w:sz w:val="2"/>
                <w:szCs w:val="2"/>
                <w:highlight w:val="yellow"/>
              </w:rPr>
            </w:pPr>
          </w:p>
          <w:p w14:paraId="233F4530" w14:textId="56E8A71B" w:rsidR="00AD4BF4" w:rsidRDefault="002413BC" w:rsidP="00AD4BF4">
            <w:pPr>
              <w:rPr>
                <w:rFonts w:asciiTheme="minorHAnsi" w:hAnsiTheme="minorHAnsi" w:cstheme="minorHAnsi"/>
                <w:color w:val="002060"/>
                <w:sz w:val="18"/>
                <w:szCs w:val="18"/>
              </w:rPr>
            </w:pPr>
            <w:r w:rsidRPr="00AD4BF4">
              <w:rPr>
                <w:rFonts w:asciiTheme="minorHAnsi" w:hAnsiTheme="minorHAnsi" w:cstheme="minorHAnsi"/>
                <w:color w:val="002060"/>
                <w:sz w:val="18"/>
                <w:szCs w:val="18"/>
              </w:rPr>
              <w:t>Light Foot Traffic</w:t>
            </w:r>
            <w:r w:rsidR="001B0E8F" w:rsidRPr="00AD4BF4">
              <w:rPr>
                <w:rFonts w:asciiTheme="minorHAnsi" w:hAnsiTheme="minorHAnsi" w:cstheme="minorHAnsi"/>
                <w:color w:val="002060"/>
                <w:sz w:val="18"/>
                <w:szCs w:val="18"/>
              </w:rPr>
              <w:t>:</w:t>
            </w:r>
            <w:r w:rsidR="00AC542E" w:rsidRPr="00AD4BF4">
              <w:rPr>
                <w:rFonts w:asciiTheme="minorHAnsi" w:hAnsiTheme="minorHAnsi" w:cstheme="minorHAnsi"/>
                <w:color w:val="002060"/>
                <w:sz w:val="18"/>
                <w:szCs w:val="18"/>
              </w:rPr>
              <w:t xml:space="preserve"> </w:t>
            </w:r>
            <w:r w:rsidR="00AD4BF4">
              <w:rPr>
                <w:rFonts w:asciiTheme="minorHAnsi" w:hAnsiTheme="minorHAnsi" w:cstheme="minorHAnsi"/>
                <w:color w:val="002060"/>
                <w:sz w:val="18"/>
                <w:szCs w:val="18"/>
              </w:rPr>
              <w:t xml:space="preserve">                      </w:t>
            </w:r>
            <w:r w:rsidR="00AD4BF4" w:rsidRPr="008050D3">
              <w:rPr>
                <w:rFonts w:asciiTheme="minorHAnsi" w:eastAsiaTheme="minorHAnsi" w:hAnsiTheme="minorHAnsi" w:cstheme="minorHAnsi"/>
                <w:color w:val="002060"/>
                <w:sz w:val="18"/>
                <w:szCs w:val="18"/>
                <w:lang w:val="en-GB" w:eastAsia="en-US" w:bidi="ar-SA"/>
              </w:rPr>
              <w:t>~ Revathane Glaze</w:t>
            </w:r>
          </w:p>
          <w:p w14:paraId="6498AFF2" w14:textId="7171C658" w:rsidR="002413BC" w:rsidRPr="00AD4BF4" w:rsidRDefault="00AC542E" w:rsidP="00AD4BF4">
            <w:pPr>
              <w:rPr>
                <w:rFonts w:asciiTheme="minorHAnsi" w:hAnsiTheme="minorHAnsi" w:cstheme="minorHAnsi"/>
                <w:color w:val="002060"/>
                <w:sz w:val="18"/>
                <w:szCs w:val="18"/>
              </w:rPr>
            </w:pPr>
            <w:r w:rsidRPr="00E9477B">
              <w:rPr>
                <w:rFonts w:asciiTheme="minorHAnsi" w:hAnsiTheme="minorHAnsi" w:cstheme="minorHAnsi"/>
                <w:i/>
                <w:iCs/>
                <w:color w:val="0070C0"/>
                <w:sz w:val="18"/>
                <w:szCs w:val="18"/>
              </w:rPr>
              <w:t>Finished System</w:t>
            </w:r>
            <w:r w:rsidR="00AD4BF4" w:rsidRPr="00EA6E57">
              <w:rPr>
                <w:rFonts w:asciiTheme="minorHAnsi" w:hAnsiTheme="minorHAnsi" w:cstheme="minorHAnsi"/>
                <w:color w:val="0070C0"/>
                <w:sz w:val="18"/>
                <w:szCs w:val="18"/>
              </w:rPr>
              <w:t xml:space="preserve">                          </w:t>
            </w:r>
            <w:r w:rsidR="00AD4BF4" w:rsidRPr="008050D3">
              <w:rPr>
                <w:rFonts w:asciiTheme="minorHAnsi" w:eastAsiaTheme="minorHAnsi" w:hAnsiTheme="minorHAnsi" w:cstheme="minorHAnsi"/>
                <w:color w:val="002060"/>
                <w:sz w:val="18"/>
                <w:szCs w:val="18"/>
                <w:lang w:val="en-GB" w:eastAsia="en-US" w:bidi="ar-SA"/>
              </w:rPr>
              <w:t>~ R</w:t>
            </w:r>
            <w:r w:rsidR="00AD4BF4">
              <w:rPr>
                <w:rFonts w:asciiTheme="minorHAnsi" w:eastAsiaTheme="minorHAnsi" w:hAnsiTheme="minorHAnsi" w:cstheme="minorHAnsi"/>
                <w:color w:val="002060"/>
                <w:sz w:val="18"/>
                <w:szCs w:val="18"/>
                <w:lang w:val="en-GB" w:eastAsia="en-US" w:bidi="ar-SA"/>
              </w:rPr>
              <w:t>apidcote</w:t>
            </w:r>
          </w:p>
          <w:p w14:paraId="7319F962" w14:textId="77777777" w:rsidR="002413BC" w:rsidRPr="0050749B" w:rsidRDefault="002413BC" w:rsidP="002413BC">
            <w:pPr>
              <w:adjustRightInd w:val="0"/>
              <w:rPr>
                <w:rFonts w:asciiTheme="minorHAnsi" w:hAnsiTheme="minorHAnsi" w:cstheme="minorHAnsi"/>
                <w:color w:val="0070C0"/>
                <w:sz w:val="2"/>
                <w:szCs w:val="2"/>
                <w:highlight w:val="yellow"/>
              </w:rPr>
            </w:pPr>
          </w:p>
        </w:tc>
        <w:tc>
          <w:tcPr>
            <w:tcW w:w="1418" w:type="dxa"/>
            <w:shd w:val="clear" w:color="auto" w:fill="DBDEDF"/>
          </w:tcPr>
          <w:p w14:paraId="300735B1" w14:textId="77777777" w:rsidR="005007F8" w:rsidRPr="00AD4BF4" w:rsidRDefault="005007F8" w:rsidP="002413BC">
            <w:pPr>
              <w:adjustRightInd w:val="0"/>
              <w:rPr>
                <w:rFonts w:asciiTheme="minorHAnsi" w:hAnsiTheme="minorHAnsi" w:cstheme="minorHAnsi"/>
                <w:color w:val="002060"/>
                <w:sz w:val="2"/>
                <w:szCs w:val="2"/>
                <w:vertAlign w:val="superscript"/>
              </w:rPr>
            </w:pPr>
          </w:p>
          <w:p w14:paraId="46ED7543" w14:textId="77777777" w:rsidR="00AD4BF4" w:rsidRPr="00AD4BF4" w:rsidRDefault="00AD4BF4" w:rsidP="002413BC">
            <w:pPr>
              <w:adjustRightInd w:val="0"/>
              <w:rPr>
                <w:rFonts w:asciiTheme="minorHAnsi" w:hAnsiTheme="minorHAnsi" w:cstheme="minorHAnsi"/>
                <w:color w:val="0070C0"/>
                <w:sz w:val="2"/>
                <w:szCs w:val="2"/>
              </w:rPr>
            </w:pPr>
          </w:p>
          <w:p w14:paraId="2DACE5A1" w14:textId="77777777" w:rsidR="00AD4BF4" w:rsidRPr="00AD4BF4" w:rsidRDefault="00AD4BF4" w:rsidP="00AD4BF4">
            <w:pPr>
              <w:adjustRightInd w:val="0"/>
              <w:rPr>
                <w:rFonts w:asciiTheme="minorHAnsi" w:hAnsiTheme="minorHAnsi" w:cstheme="minorHAnsi"/>
                <w:color w:val="002060"/>
                <w:sz w:val="18"/>
                <w:szCs w:val="18"/>
              </w:rPr>
            </w:pPr>
            <w:r w:rsidRPr="00AD4BF4">
              <w:rPr>
                <w:rFonts w:asciiTheme="minorHAnsi" w:hAnsiTheme="minorHAnsi" w:cstheme="minorHAnsi"/>
                <w:color w:val="002060"/>
                <w:sz w:val="18"/>
                <w:szCs w:val="18"/>
                <w:vertAlign w:val="superscript"/>
              </w:rPr>
              <w:t>+</w:t>
            </w:r>
            <w:r w:rsidRPr="00AD4BF4">
              <w:rPr>
                <w:rFonts w:asciiTheme="minorHAnsi" w:hAnsiTheme="minorHAnsi" w:cstheme="minorHAnsi"/>
                <w:color w:val="002060"/>
                <w:sz w:val="18"/>
                <w:szCs w:val="18"/>
              </w:rPr>
              <w:t>20</w:t>
            </w:r>
            <w:r w:rsidRPr="00AD4BF4">
              <w:rPr>
                <w:rFonts w:asciiTheme="minorHAnsi" w:hAnsiTheme="minorHAnsi" w:cstheme="minorHAnsi"/>
                <w:color w:val="002060"/>
                <w:sz w:val="18"/>
                <w:szCs w:val="18"/>
                <w:vertAlign w:val="superscript"/>
              </w:rPr>
              <w:t>0</w:t>
            </w:r>
            <w:r w:rsidRPr="00AD4BF4">
              <w:rPr>
                <w:rFonts w:asciiTheme="minorHAnsi" w:hAnsiTheme="minorHAnsi" w:cstheme="minorHAnsi"/>
                <w:color w:val="002060"/>
                <w:sz w:val="18"/>
                <w:szCs w:val="18"/>
              </w:rPr>
              <w:t>C ~ 75%RH</w:t>
            </w:r>
          </w:p>
          <w:p w14:paraId="5231D589" w14:textId="5CF2263B" w:rsidR="00AD4BF4" w:rsidRPr="00AD4BF4" w:rsidRDefault="00AD4BF4" w:rsidP="00AD4BF4">
            <w:pPr>
              <w:adjustRightInd w:val="0"/>
              <w:rPr>
                <w:rFonts w:asciiTheme="minorHAnsi" w:hAnsiTheme="minorHAnsi" w:cstheme="minorHAnsi"/>
                <w:color w:val="0070C0"/>
                <w:sz w:val="6"/>
                <w:szCs w:val="6"/>
              </w:rPr>
            </w:pPr>
            <w:r w:rsidRPr="00AD4BF4">
              <w:rPr>
                <w:rFonts w:asciiTheme="minorHAnsi" w:hAnsiTheme="minorHAnsi" w:cstheme="minorHAnsi"/>
                <w:color w:val="002060"/>
                <w:sz w:val="18"/>
                <w:szCs w:val="18"/>
                <w:vertAlign w:val="superscript"/>
              </w:rPr>
              <w:t>+</w:t>
            </w:r>
            <w:r w:rsidRPr="00AD4BF4">
              <w:rPr>
                <w:rFonts w:asciiTheme="minorHAnsi" w:hAnsiTheme="minorHAnsi" w:cstheme="minorHAnsi"/>
                <w:color w:val="002060"/>
                <w:sz w:val="18"/>
                <w:szCs w:val="18"/>
              </w:rPr>
              <w:t>20</w:t>
            </w:r>
            <w:r w:rsidRPr="00AD4BF4">
              <w:rPr>
                <w:rFonts w:asciiTheme="minorHAnsi" w:hAnsiTheme="minorHAnsi" w:cstheme="minorHAnsi"/>
                <w:color w:val="002060"/>
                <w:sz w:val="18"/>
                <w:szCs w:val="18"/>
                <w:vertAlign w:val="superscript"/>
              </w:rPr>
              <w:t>0</w:t>
            </w:r>
            <w:r w:rsidRPr="00AD4BF4">
              <w:rPr>
                <w:rFonts w:asciiTheme="minorHAnsi" w:hAnsiTheme="minorHAnsi" w:cstheme="minorHAnsi"/>
                <w:color w:val="002060"/>
                <w:sz w:val="18"/>
                <w:szCs w:val="18"/>
              </w:rPr>
              <w:t>C ~ 50%RH</w:t>
            </w:r>
          </w:p>
        </w:tc>
        <w:tc>
          <w:tcPr>
            <w:tcW w:w="2966" w:type="dxa"/>
            <w:shd w:val="clear" w:color="auto" w:fill="DBDEDF"/>
          </w:tcPr>
          <w:p w14:paraId="61D66C37" w14:textId="77777777" w:rsidR="002413BC" w:rsidRPr="00EA6E57" w:rsidRDefault="002413BC" w:rsidP="002413BC">
            <w:pPr>
              <w:adjustRightInd w:val="0"/>
              <w:rPr>
                <w:rFonts w:asciiTheme="minorHAnsi" w:hAnsiTheme="minorHAnsi" w:cstheme="minorHAnsi"/>
                <w:color w:val="0070C0"/>
                <w:sz w:val="2"/>
                <w:szCs w:val="2"/>
                <w:highlight w:val="yellow"/>
              </w:rPr>
            </w:pPr>
          </w:p>
          <w:p w14:paraId="48888940" w14:textId="77777777" w:rsidR="00EA6E57" w:rsidRPr="00EA6E57" w:rsidRDefault="00EA6E57" w:rsidP="002413BC">
            <w:pPr>
              <w:adjustRightInd w:val="0"/>
              <w:rPr>
                <w:rFonts w:asciiTheme="minorHAnsi" w:hAnsiTheme="minorHAnsi" w:cstheme="minorHAnsi"/>
                <w:color w:val="002060"/>
                <w:sz w:val="18"/>
                <w:szCs w:val="18"/>
              </w:rPr>
            </w:pPr>
            <w:r w:rsidRPr="00EA6E57">
              <w:rPr>
                <w:rFonts w:asciiTheme="minorHAnsi" w:hAnsiTheme="minorHAnsi" w:cstheme="minorHAnsi"/>
                <w:color w:val="002060"/>
                <w:sz w:val="18"/>
                <w:szCs w:val="18"/>
              </w:rPr>
              <w:t>48 hours</w:t>
            </w:r>
          </w:p>
          <w:p w14:paraId="233E6E7C" w14:textId="39062588" w:rsidR="00EA6E57" w:rsidRPr="00EA6E57" w:rsidRDefault="00EA6E57" w:rsidP="002413BC">
            <w:pPr>
              <w:adjustRightInd w:val="0"/>
              <w:rPr>
                <w:rFonts w:asciiTheme="minorHAnsi" w:hAnsiTheme="minorHAnsi" w:cstheme="minorHAnsi"/>
                <w:color w:val="0070C0"/>
                <w:sz w:val="18"/>
                <w:szCs w:val="18"/>
                <w:highlight w:val="yellow"/>
              </w:rPr>
            </w:pPr>
            <w:r>
              <w:rPr>
                <w:rFonts w:asciiTheme="minorHAnsi" w:hAnsiTheme="minorHAnsi" w:cstheme="minorHAnsi"/>
                <w:color w:val="002060"/>
                <w:sz w:val="18"/>
                <w:szCs w:val="18"/>
              </w:rPr>
              <w:t xml:space="preserve">24 </w:t>
            </w:r>
            <w:r w:rsidRPr="00290672">
              <w:rPr>
                <w:rFonts w:asciiTheme="minorHAnsi" w:hAnsiTheme="minorHAnsi" w:cstheme="minorHAnsi"/>
                <w:color w:val="002060"/>
                <w:sz w:val="18"/>
                <w:szCs w:val="18"/>
              </w:rPr>
              <w:t>hours</w:t>
            </w:r>
          </w:p>
        </w:tc>
      </w:tr>
      <w:tr w:rsidR="002413BC" w:rsidRPr="00193317" w14:paraId="4090676D" w14:textId="77777777" w:rsidTr="00290672">
        <w:tc>
          <w:tcPr>
            <w:tcW w:w="4404" w:type="dxa"/>
            <w:shd w:val="clear" w:color="auto" w:fill="DBDEDF"/>
          </w:tcPr>
          <w:p w14:paraId="184D3D7A" w14:textId="49E447CC" w:rsidR="002413BC" w:rsidRPr="0050749B" w:rsidRDefault="002413BC" w:rsidP="002413BC">
            <w:pPr>
              <w:adjustRightInd w:val="0"/>
              <w:rPr>
                <w:rFonts w:asciiTheme="minorHAnsi" w:hAnsiTheme="minorHAnsi" w:cstheme="minorHAnsi"/>
                <w:color w:val="0070C0"/>
                <w:sz w:val="2"/>
                <w:szCs w:val="2"/>
                <w:highlight w:val="yellow"/>
              </w:rPr>
            </w:pPr>
          </w:p>
          <w:p w14:paraId="01408261" w14:textId="6E23DF59" w:rsidR="00AD4BF4" w:rsidRPr="00AD4BF4" w:rsidRDefault="002413BC" w:rsidP="00AD4BF4">
            <w:pPr>
              <w:adjustRightInd w:val="0"/>
              <w:rPr>
                <w:rFonts w:asciiTheme="minorHAnsi" w:hAnsiTheme="minorHAnsi" w:cstheme="minorHAnsi"/>
                <w:color w:val="002060"/>
                <w:sz w:val="18"/>
                <w:szCs w:val="18"/>
              </w:rPr>
            </w:pPr>
            <w:r w:rsidRPr="00AD4BF4">
              <w:rPr>
                <w:rFonts w:asciiTheme="minorHAnsi" w:hAnsiTheme="minorHAnsi" w:cstheme="minorHAnsi"/>
                <w:color w:val="002060"/>
                <w:sz w:val="18"/>
                <w:szCs w:val="18"/>
              </w:rPr>
              <w:t>Full Use</w:t>
            </w:r>
            <w:r w:rsidR="001B0E8F" w:rsidRPr="00AD4BF4">
              <w:rPr>
                <w:rFonts w:asciiTheme="minorHAnsi" w:hAnsiTheme="minorHAnsi" w:cstheme="minorHAnsi"/>
                <w:color w:val="002060"/>
                <w:sz w:val="18"/>
                <w:szCs w:val="18"/>
              </w:rPr>
              <w:t>:</w:t>
            </w:r>
            <w:r w:rsidR="00AC542E" w:rsidRPr="00AD4BF4">
              <w:rPr>
                <w:rFonts w:asciiTheme="minorHAnsi" w:hAnsiTheme="minorHAnsi" w:cstheme="minorHAnsi"/>
                <w:color w:val="002060"/>
                <w:sz w:val="18"/>
                <w:szCs w:val="18"/>
              </w:rPr>
              <w:t xml:space="preserve"> </w:t>
            </w:r>
            <w:r w:rsidR="00290672">
              <w:rPr>
                <w:rFonts w:asciiTheme="minorHAnsi" w:hAnsiTheme="minorHAnsi" w:cstheme="minorHAnsi"/>
                <w:color w:val="002060"/>
                <w:sz w:val="18"/>
                <w:szCs w:val="18"/>
              </w:rPr>
              <w:t xml:space="preserve">                             </w:t>
            </w:r>
            <w:r w:rsidR="00AD4BF4" w:rsidRPr="00AD4BF4">
              <w:rPr>
                <w:rFonts w:asciiTheme="minorHAnsi" w:hAnsiTheme="minorHAnsi" w:cstheme="minorHAnsi"/>
                <w:color w:val="002060"/>
                <w:sz w:val="18"/>
                <w:szCs w:val="18"/>
              </w:rPr>
              <w:t xml:space="preserve">        </w:t>
            </w:r>
            <w:r w:rsidR="00AD4BF4">
              <w:rPr>
                <w:rFonts w:asciiTheme="minorHAnsi" w:hAnsiTheme="minorHAnsi" w:cstheme="minorHAnsi"/>
                <w:color w:val="002060"/>
                <w:sz w:val="18"/>
                <w:szCs w:val="18"/>
              </w:rPr>
              <w:t xml:space="preserve"> </w:t>
            </w:r>
            <w:r w:rsidR="00AD4BF4" w:rsidRPr="008050D3">
              <w:rPr>
                <w:rFonts w:asciiTheme="minorHAnsi" w:eastAsiaTheme="minorHAnsi" w:hAnsiTheme="minorHAnsi" w:cstheme="minorHAnsi"/>
                <w:color w:val="002060"/>
                <w:sz w:val="18"/>
                <w:szCs w:val="18"/>
                <w:lang w:val="en-GB" w:eastAsia="en-US" w:bidi="ar-SA"/>
              </w:rPr>
              <w:t>~ Revathane Glaze</w:t>
            </w:r>
          </w:p>
          <w:p w14:paraId="22D67238" w14:textId="713C4454" w:rsidR="00AD4BF4" w:rsidRPr="008050D3" w:rsidRDefault="00AD4BF4" w:rsidP="00AD4BF4">
            <w:pPr>
              <w:adjustRightInd w:val="0"/>
              <w:rPr>
                <w:rFonts w:asciiTheme="minorHAnsi" w:eastAsiaTheme="minorHAnsi" w:hAnsiTheme="minorHAnsi" w:cstheme="minorHAnsi"/>
                <w:color w:val="002060"/>
                <w:sz w:val="18"/>
                <w:szCs w:val="18"/>
                <w:lang w:val="en-GB" w:eastAsia="en-US" w:bidi="ar-SA"/>
              </w:rPr>
            </w:pPr>
            <w:r w:rsidRPr="00E9477B">
              <w:rPr>
                <w:rFonts w:asciiTheme="minorHAnsi" w:hAnsiTheme="minorHAnsi" w:cstheme="minorHAnsi"/>
                <w:i/>
                <w:iCs/>
                <w:color w:val="0070C0"/>
                <w:sz w:val="18"/>
                <w:szCs w:val="18"/>
              </w:rPr>
              <w:t>Finished System</w:t>
            </w:r>
            <w:r w:rsidRPr="00EA6E57">
              <w:rPr>
                <w:rFonts w:asciiTheme="minorHAnsi" w:hAnsiTheme="minorHAnsi" w:cstheme="minorHAnsi"/>
                <w:color w:val="0070C0"/>
                <w:sz w:val="18"/>
                <w:szCs w:val="18"/>
              </w:rPr>
              <w:t xml:space="preserve">     </w:t>
            </w:r>
            <w:r w:rsidRPr="00EA6E57">
              <w:rPr>
                <w:rFonts w:asciiTheme="minorHAnsi" w:eastAsiaTheme="minorHAnsi" w:hAnsiTheme="minorHAnsi" w:cstheme="minorHAnsi"/>
                <w:color w:val="002060"/>
                <w:sz w:val="18"/>
                <w:szCs w:val="18"/>
                <w:lang w:val="en-GB" w:eastAsia="en-US" w:bidi="ar-SA"/>
              </w:rPr>
              <w:t xml:space="preserve">                    </w:t>
            </w:r>
            <w:r w:rsidR="00290672" w:rsidRPr="00EA6E57">
              <w:rPr>
                <w:rFonts w:asciiTheme="minorHAnsi" w:eastAsiaTheme="minorHAnsi" w:hAnsiTheme="minorHAnsi" w:cstheme="minorHAnsi"/>
                <w:color w:val="002060"/>
                <w:sz w:val="18"/>
                <w:szCs w:val="18"/>
                <w:lang w:val="en-GB" w:eastAsia="en-US" w:bidi="ar-SA"/>
              </w:rPr>
              <w:t xml:space="preserve"> </w:t>
            </w:r>
            <w:r w:rsidRPr="008050D3">
              <w:rPr>
                <w:rFonts w:asciiTheme="minorHAnsi" w:eastAsiaTheme="minorHAnsi" w:hAnsiTheme="minorHAnsi" w:cstheme="minorHAnsi"/>
                <w:color w:val="002060"/>
                <w:sz w:val="18"/>
                <w:szCs w:val="18"/>
                <w:lang w:val="en-GB" w:eastAsia="en-US" w:bidi="ar-SA"/>
              </w:rPr>
              <w:t xml:space="preserve">~ Rapidcote </w:t>
            </w:r>
          </w:p>
          <w:p w14:paraId="2E5EADDB" w14:textId="77777777" w:rsidR="00AD4BF4" w:rsidRPr="00AD4BF4" w:rsidRDefault="00AD4BF4" w:rsidP="002413BC">
            <w:pPr>
              <w:adjustRightInd w:val="0"/>
              <w:rPr>
                <w:rFonts w:asciiTheme="minorHAnsi" w:hAnsiTheme="minorHAnsi" w:cstheme="minorHAnsi"/>
                <w:color w:val="0070C0"/>
                <w:sz w:val="2"/>
                <w:szCs w:val="2"/>
                <w:highlight w:val="yellow"/>
              </w:rPr>
            </w:pPr>
          </w:p>
          <w:p w14:paraId="5587F094" w14:textId="04B113B2" w:rsidR="002413BC" w:rsidRPr="0050749B" w:rsidRDefault="002413BC" w:rsidP="002413BC">
            <w:pPr>
              <w:adjustRightInd w:val="0"/>
              <w:rPr>
                <w:rFonts w:asciiTheme="minorHAnsi" w:hAnsiTheme="minorHAnsi" w:cstheme="minorHAnsi"/>
                <w:color w:val="0070C0"/>
                <w:sz w:val="2"/>
                <w:szCs w:val="2"/>
                <w:highlight w:val="yellow"/>
              </w:rPr>
            </w:pPr>
          </w:p>
        </w:tc>
        <w:tc>
          <w:tcPr>
            <w:tcW w:w="1418" w:type="dxa"/>
            <w:shd w:val="clear" w:color="auto" w:fill="DBDEDF"/>
          </w:tcPr>
          <w:p w14:paraId="00AB2DC9" w14:textId="77777777" w:rsidR="005007F8" w:rsidRPr="00AD4BF4" w:rsidRDefault="005007F8" w:rsidP="002413BC">
            <w:pPr>
              <w:adjustRightInd w:val="0"/>
              <w:rPr>
                <w:rFonts w:asciiTheme="minorHAnsi" w:hAnsiTheme="minorHAnsi" w:cstheme="minorHAnsi"/>
                <w:color w:val="002060"/>
                <w:sz w:val="2"/>
                <w:szCs w:val="2"/>
                <w:vertAlign w:val="superscript"/>
              </w:rPr>
            </w:pPr>
          </w:p>
          <w:p w14:paraId="4714DF24" w14:textId="77777777" w:rsidR="00AD4BF4" w:rsidRPr="00AD4BF4" w:rsidRDefault="00AD4BF4" w:rsidP="002413BC">
            <w:pPr>
              <w:adjustRightInd w:val="0"/>
              <w:rPr>
                <w:rFonts w:asciiTheme="minorHAnsi" w:hAnsiTheme="minorHAnsi" w:cstheme="minorHAnsi"/>
                <w:color w:val="002060"/>
                <w:sz w:val="2"/>
                <w:szCs w:val="2"/>
              </w:rPr>
            </w:pPr>
          </w:p>
          <w:p w14:paraId="12CE60AC" w14:textId="70BD1082" w:rsidR="00AD4BF4" w:rsidRPr="00AD4BF4" w:rsidRDefault="002413BC" w:rsidP="00AD4BF4">
            <w:pPr>
              <w:adjustRightInd w:val="0"/>
              <w:rPr>
                <w:rFonts w:asciiTheme="minorHAnsi" w:hAnsiTheme="minorHAnsi" w:cstheme="minorHAnsi"/>
                <w:color w:val="002060"/>
                <w:sz w:val="18"/>
                <w:szCs w:val="18"/>
              </w:rPr>
            </w:pPr>
            <w:r w:rsidRPr="00AD4BF4">
              <w:rPr>
                <w:rFonts w:asciiTheme="minorHAnsi" w:hAnsiTheme="minorHAnsi" w:cstheme="minorHAnsi"/>
                <w:color w:val="002060"/>
                <w:sz w:val="18"/>
                <w:szCs w:val="18"/>
                <w:vertAlign w:val="superscript"/>
              </w:rPr>
              <w:t>+</w:t>
            </w:r>
            <w:r w:rsidRPr="00AD4BF4">
              <w:rPr>
                <w:rFonts w:asciiTheme="minorHAnsi" w:hAnsiTheme="minorHAnsi" w:cstheme="minorHAnsi"/>
                <w:color w:val="002060"/>
                <w:sz w:val="18"/>
                <w:szCs w:val="18"/>
              </w:rPr>
              <w:t>2</w:t>
            </w:r>
            <w:r w:rsidR="00AD4BF4" w:rsidRPr="00AD4BF4">
              <w:rPr>
                <w:rFonts w:asciiTheme="minorHAnsi" w:hAnsiTheme="minorHAnsi" w:cstheme="minorHAnsi"/>
                <w:color w:val="002060"/>
                <w:sz w:val="18"/>
                <w:szCs w:val="18"/>
              </w:rPr>
              <w:t>0</w:t>
            </w:r>
            <w:r w:rsidRPr="00AD4BF4">
              <w:rPr>
                <w:rFonts w:asciiTheme="minorHAnsi" w:hAnsiTheme="minorHAnsi" w:cstheme="minorHAnsi"/>
                <w:color w:val="002060"/>
                <w:sz w:val="18"/>
                <w:szCs w:val="18"/>
                <w:vertAlign w:val="superscript"/>
              </w:rPr>
              <w:t>0</w:t>
            </w:r>
            <w:r w:rsidRPr="00AD4BF4">
              <w:rPr>
                <w:rFonts w:asciiTheme="minorHAnsi" w:hAnsiTheme="minorHAnsi" w:cstheme="minorHAnsi"/>
                <w:color w:val="002060"/>
                <w:sz w:val="18"/>
                <w:szCs w:val="18"/>
              </w:rPr>
              <w:t xml:space="preserve">C ~ </w:t>
            </w:r>
            <w:r w:rsidR="00AD4BF4" w:rsidRPr="00AD4BF4">
              <w:rPr>
                <w:rFonts w:asciiTheme="minorHAnsi" w:hAnsiTheme="minorHAnsi" w:cstheme="minorHAnsi"/>
                <w:color w:val="002060"/>
                <w:sz w:val="18"/>
                <w:szCs w:val="18"/>
              </w:rPr>
              <w:t>75</w:t>
            </w:r>
            <w:r w:rsidRPr="00AD4BF4">
              <w:rPr>
                <w:rFonts w:asciiTheme="minorHAnsi" w:hAnsiTheme="minorHAnsi" w:cstheme="minorHAnsi"/>
                <w:color w:val="002060"/>
                <w:sz w:val="18"/>
                <w:szCs w:val="18"/>
              </w:rPr>
              <w:t>%RH</w:t>
            </w:r>
          </w:p>
          <w:p w14:paraId="1BE3869F" w14:textId="35385C9F" w:rsidR="00AD4BF4" w:rsidRPr="00AD4BF4" w:rsidRDefault="00AD4BF4" w:rsidP="00AD4BF4">
            <w:pPr>
              <w:adjustRightInd w:val="0"/>
              <w:rPr>
                <w:rFonts w:asciiTheme="minorHAnsi" w:hAnsiTheme="minorHAnsi" w:cstheme="minorHAnsi"/>
                <w:color w:val="0070C0"/>
                <w:sz w:val="6"/>
                <w:szCs w:val="6"/>
              </w:rPr>
            </w:pPr>
            <w:r w:rsidRPr="00AD4BF4">
              <w:rPr>
                <w:rFonts w:asciiTheme="minorHAnsi" w:hAnsiTheme="minorHAnsi" w:cstheme="minorHAnsi"/>
                <w:color w:val="002060"/>
                <w:sz w:val="18"/>
                <w:szCs w:val="18"/>
                <w:vertAlign w:val="superscript"/>
              </w:rPr>
              <w:t>+</w:t>
            </w:r>
            <w:r w:rsidRPr="00AD4BF4">
              <w:rPr>
                <w:rFonts w:asciiTheme="minorHAnsi" w:hAnsiTheme="minorHAnsi" w:cstheme="minorHAnsi"/>
                <w:color w:val="002060"/>
                <w:sz w:val="18"/>
                <w:szCs w:val="18"/>
              </w:rPr>
              <w:t>20</w:t>
            </w:r>
            <w:r w:rsidRPr="00AD4BF4">
              <w:rPr>
                <w:rFonts w:asciiTheme="minorHAnsi" w:hAnsiTheme="minorHAnsi" w:cstheme="minorHAnsi"/>
                <w:color w:val="002060"/>
                <w:sz w:val="18"/>
                <w:szCs w:val="18"/>
                <w:vertAlign w:val="superscript"/>
              </w:rPr>
              <w:t>0</w:t>
            </w:r>
            <w:r w:rsidRPr="00AD4BF4">
              <w:rPr>
                <w:rFonts w:asciiTheme="minorHAnsi" w:hAnsiTheme="minorHAnsi" w:cstheme="minorHAnsi"/>
                <w:color w:val="002060"/>
                <w:sz w:val="18"/>
                <w:szCs w:val="18"/>
              </w:rPr>
              <w:t>C ~ 50%RH</w:t>
            </w:r>
          </w:p>
        </w:tc>
        <w:tc>
          <w:tcPr>
            <w:tcW w:w="2966" w:type="dxa"/>
            <w:shd w:val="clear" w:color="auto" w:fill="DBDEDF"/>
          </w:tcPr>
          <w:p w14:paraId="4FA46B5C" w14:textId="77777777" w:rsidR="005007F8" w:rsidRPr="00BA7B5C" w:rsidRDefault="005007F8" w:rsidP="002413BC">
            <w:pPr>
              <w:adjustRightInd w:val="0"/>
              <w:rPr>
                <w:rFonts w:asciiTheme="minorHAnsi" w:hAnsiTheme="minorHAnsi" w:cstheme="minorHAnsi"/>
                <w:color w:val="002060"/>
                <w:sz w:val="2"/>
                <w:szCs w:val="2"/>
              </w:rPr>
            </w:pPr>
          </w:p>
          <w:p w14:paraId="70DEC8F2" w14:textId="77777777" w:rsidR="002413BC" w:rsidRPr="00290672" w:rsidRDefault="00290672" w:rsidP="002413BC">
            <w:pPr>
              <w:adjustRightInd w:val="0"/>
              <w:rPr>
                <w:rFonts w:asciiTheme="minorHAnsi" w:hAnsiTheme="minorHAnsi" w:cstheme="minorHAnsi"/>
                <w:color w:val="002060"/>
                <w:sz w:val="18"/>
                <w:szCs w:val="18"/>
              </w:rPr>
            </w:pPr>
            <w:r w:rsidRPr="00290672">
              <w:rPr>
                <w:rFonts w:asciiTheme="minorHAnsi" w:hAnsiTheme="minorHAnsi" w:cstheme="minorHAnsi"/>
                <w:color w:val="002060"/>
                <w:sz w:val="18"/>
                <w:szCs w:val="18"/>
              </w:rPr>
              <w:t>7 days</w:t>
            </w:r>
          </w:p>
          <w:p w14:paraId="5B2549E3" w14:textId="58C52CA1" w:rsidR="00290672" w:rsidRDefault="00290672" w:rsidP="002413BC">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24 </w:t>
            </w:r>
            <w:r w:rsidRPr="00290672">
              <w:rPr>
                <w:rFonts w:asciiTheme="minorHAnsi" w:hAnsiTheme="minorHAnsi" w:cstheme="minorHAnsi"/>
                <w:color w:val="002060"/>
                <w:sz w:val="18"/>
                <w:szCs w:val="18"/>
              </w:rPr>
              <w:t>hours</w:t>
            </w:r>
          </w:p>
        </w:tc>
      </w:tr>
      <w:tr w:rsidR="003B6C6C" w:rsidRPr="00193317" w14:paraId="3B83D23F" w14:textId="77777777" w:rsidTr="00290672">
        <w:trPr>
          <w:trHeight w:val="174"/>
        </w:trPr>
        <w:tc>
          <w:tcPr>
            <w:tcW w:w="4404" w:type="dxa"/>
            <w:shd w:val="clear" w:color="auto" w:fill="DBDEDF"/>
          </w:tcPr>
          <w:p w14:paraId="28B6AE62" w14:textId="77777777" w:rsidR="003B6C6C" w:rsidRPr="0050749B" w:rsidRDefault="003B6C6C" w:rsidP="002413BC">
            <w:pPr>
              <w:adjustRightInd w:val="0"/>
              <w:rPr>
                <w:rFonts w:asciiTheme="minorHAnsi" w:hAnsiTheme="minorHAnsi" w:cstheme="minorHAnsi"/>
                <w:color w:val="002060"/>
                <w:sz w:val="2"/>
                <w:szCs w:val="2"/>
                <w:highlight w:val="yellow"/>
              </w:rPr>
            </w:pPr>
          </w:p>
          <w:p w14:paraId="1D0FA3B3" w14:textId="3016330B" w:rsidR="003B6C6C" w:rsidRPr="00AD4BF4" w:rsidRDefault="003B6C6C" w:rsidP="00AD4BF4">
            <w:pPr>
              <w:adjustRightInd w:val="0"/>
              <w:rPr>
                <w:rFonts w:asciiTheme="minorHAnsi" w:hAnsiTheme="minorHAnsi" w:cstheme="minorHAnsi"/>
                <w:color w:val="0070C0"/>
                <w:sz w:val="6"/>
                <w:szCs w:val="6"/>
                <w:highlight w:val="yellow"/>
              </w:rPr>
            </w:pPr>
            <w:r w:rsidRPr="00E75C7B">
              <w:rPr>
                <w:rFonts w:asciiTheme="minorHAnsi" w:hAnsiTheme="minorHAnsi" w:cstheme="minorHAnsi"/>
                <w:color w:val="002060"/>
                <w:sz w:val="18"/>
                <w:szCs w:val="18"/>
              </w:rPr>
              <w:t>Recoat</w:t>
            </w:r>
            <w:r w:rsidR="00252A1D" w:rsidRPr="00E75C7B">
              <w:rPr>
                <w:rFonts w:asciiTheme="minorHAnsi" w:hAnsiTheme="minorHAnsi" w:cstheme="minorHAnsi"/>
                <w:color w:val="002060"/>
                <w:sz w:val="18"/>
                <w:szCs w:val="18"/>
              </w:rPr>
              <w:t>:</w:t>
            </w:r>
            <w:r w:rsidR="00AD4BF4">
              <w:rPr>
                <w:rFonts w:asciiTheme="minorHAnsi" w:hAnsiTheme="minorHAnsi" w:cstheme="minorHAnsi"/>
                <w:color w:val="002060"/>
                <w:sz w:val="18"/>
                <w:szCs w:val="18"/>
              </w:rPr>
              <w:t xml:space="preserve">                                        </w:t>
            </w:r>
            <w:r w:rsidR="00290672">
              <w:rPr>
                <w:rFonts w:asciiTheme="minorHAnsi" w:hAnsiTheme="minorHAnsi" w:cstheme="minorHAnsi"/>
                <w:color w:val="002060"/>
                <w:sz w:val="18"/>
                <w:szCs w:val="18"/>
              </w:rPr>
              <w:t xml:space="preserve"> </w:t>
            </w:r>
            <w:r w:rsidRPr="008050D3">
              <w:rPr>
                <w:rFonts w:asciiTheme="minorHAnsi" w:eastAsiaTheme="minorHAnsi" w:hAnsiTheme="minorHAnsi" w:cstheme="minorHAnsi"/>
                <w:color w:val="002060"/>
                <w:sz w:val="18"/>
                <w:szCs w:val="18"/>
                <w:lang w:val="en-GB" w:eastAsia="en-US" w:bidi="ar-SA"/>
              </w:rPr>
              <w:t>~ Revathane Glaze</w:t>
            </w:r>
          </w:p>
          <w:p w14:paraId="19077C8E" w14:textId="77777777" w:rsidR="00AD4BF4" w:rsidRDefault="003B6C6C" w:rsidP="003B6C6C">
            <w:pPr>
              <w:adjustRightInd w:val="0"/>
              <w:rPr>
                <w:rFonts w:asciiTheme="minorHAnsi" w:eastAsiaTheme="minorHAnsi" w:hAnsiTheme="minorHAnsi" w:cstheme="minorHAnsi"/>
                <w:color w:val="002060"/>
                <w:sz w:val="18"/>
                <w:szCs w:val="18"/>
                <w:lang w:val="en-GB" w:eastAsia="en-US" w:bidi="ar-SA"/>
              </w:rPr>
            </w:pPr>
            <w:r w:rsidRPr="008050D3">
              <w:rPr>
                <w:rFonts w:asciiTheme="minorHAnsi" w:eastAsiaTheme="minorHAnsi" w:hAnsiTheme="minorHAnsi" w:cstheme="minorHAnsi"/>
                <w:color w:val="002060"/>
                <w:sz w:val="18"/>
                <w:szCs w:val="18"/>
                <w:lang w:val="en-GB" w:eastAsia="en-US" w:bidi="ar-SA"/>
              </w:rPr>
              <w:t xml:space="preserve">                                                     </w:t>
            </w:r>
          </w:p>
          <w:p w14:paraId="34B3AFDD" w14:textId="77777777" w:rsidR="00AD4BF4" w:rsidRDefault="00AD4BF4" w:rsidP="003B6C6C">
            <w:pPr>
              <w:adjustRightInd w:val="0"/>
              <w:rPr>
                <w:rFonts w:asciiTheme="minorHAnsi" w:eastAsiaTheme="minorHAnsi" w:hAnsiTheme="minorHAnsi" w:cstheme="minorHAnsi"/>
                <w:color w:val="002060"/>
                <w:sz w:val="18"/>
                <w:szCs w:val="18"/>
                <w:lang w:val="en-GB" w:eastAsia="en-US" w:bidi="ar-SA"/>
              </w:rPr>
            </w:pPr>
          </w:p>
          <w:p w14:paraId="6518FC1C" w14:textId="77777777" w:rsidR="00AD4BF4" w:rsidRDefault="00AD4BF4" w:rsidP="003B6C6C">
            <w:pPr>
              <w:adjustRightInd w:val="0"/>
              <w:rPr>
                <w:rFonts w:asciiTheme="minorHAnsi" w:eastAsiaTheme="minorHAnsi" w:hAnsiTheme="minorHAnsi" w:cstheme="minorHAnsi"/>
                <w:color w:val="002060"/>
                <w:sz w:val="18"/>
                <w:szCs w:val="18"/>
                <w:lang w:val="en-GB" w:eastAsia="en-US" w:bidi="ar-SA"/>
              </w:rPr>
            </w:pPr>
          </w:p>
          <w:p w14:paraId="7C07C717" w14:textId="5EB0EF75" w:rsidR="003B6C6C" w:rsidRPr="008050D3" w:rsidRDefault="003B6C6C" w:rsidP="003B6C6C">
            <w:pPr>
              <w:adjustRightInd w:val="0"/>
              <w:rPr>
                <w:rFonts w:asciiTheme="minorHAnsi" w:eastAsiaTheme="minorHAnsi" w:hAnsiTheme="minorHAnsi" w:cstheme="minorHAnsi"/>
                <w:color w:val="002060"/>
                <w:sz w:val="18"/>
                <w:szCs w:val="18"/>
                <w:lang w:val="en-GB" w:eastAsia="en-US" w:bidi="ar-SA"/>
              </w:rPr>
            </w:pPr>
            <w:r w:rsidRPr="008050D3">
              <w:rPr>
                <w:rFonts w:asciiTheme="minorHAnsi" w:eastAsiaTheme="minorHAnsi" w:hAnsiTheme="minorHAnsi" w:cstheme="minorHAnsi"/>
                <w:color w:val="002060"/>
                <w:sz w:val="18"/>
                <w:szCs w:val="18"/>
                <w:lang w:val="en-GB" w:eastAsia="en-US" w:bidi="ar-SA"/>
              </w:rPr>
              <w:t xml:space="preserve"> </w:t>
            </w:r>
            <w:r w:rsidR="00AD4BF4">
              <w:rPr>
                <w:rFonts w:asciiTheme="minorHAnsi" w:eastAsiaTheme="minorHAnsi" w:hAnsiTheme="minorHAnsi" w:cstheme="minorHAnsi"/>
                <w:color w:val="002060"/>
                <w:sz w:val="18"/>
                <w:szCs w:val="18"/>
                <w:lang w:val="en-GB" w:eastAsia="en-US" w:bidi="ar-SA"/>
              </w:rPr>
              <w:t xml:space="preserve">                                                    </w:t>
            </w:r>
            <w:r w:rsidR="00290672">
              <w:rPr>
                <w:rFonts w:asciiTheme="minorHAnsi" w:eastAsiaTheme="minorHAnsi" w:hAnsiTheme="minorHAnsi" w:cstheme="minorHAnsi"/>
                <w:color w:val="002060"/>
                <w:sz w:val="18"/>
                <w:szCs w:val="18"/>
                <w:lang w:val="en-GB" w:eastAsia="en-US" w:bidi="ar-SA"/>
              </w:rPr>
              <w:t xml:space="preserve"> </w:t>
            </w:r>
            <w:r w:rsidR="00AD4BF4">
              <w:rPr>
                <w:rFonts w:asciiTheme="minorHAnsi" w:eastAsiaTheme="minorHAnsi" w:hAnsiTheme="minorHAnsi" w:cstheme="minorHAnsi"/>
                <w:color w:val="002060"/>
                <w:sz w:val="18"/>
                <w:szCs w:val="18"/>
                <w:lang w:val="en-GB" w:eastAsia="en-US" w:bidi="ar-SA"/>
              </w:rPr>
              <w:t xml:space="preserve"> </w:t>
            </w:r>
            <w:r w:rsidRPr="008050D3">
              <w:rPr>
                <w:rFonts w:asciiTheme="minorHAnsi" w:eastAsiaTheme="minorHAnsi" w:hAnsiTheme="minorHAnsi" w:cstheme="minorHAnsi"/>
                <w:color w:val="002060"/>
                <w:sz w:val="18"/>
                <w:szCs w:val="18"/>
                <w:lang w:val="en-GB" w:eastAsia="en-US" w:bidi="ar-SA"/>
              </w:rPr>
              <w:t xml:space="preserve">~ Rapidcote </w:t>
            </w:r>
          </w:p>
          <w:p w14:paraId="3B5F1638" w14:textId="77777777" w:rsidR="003B6C6C" w:rsidRPr="0050749B" w:rsidRDefault="003B6C6C" w:rsidP="002413BC">
            <w:pPr>
              <w:adjustRightInd w:val="0"/>
              <w:rPr>
                <w:rFonts w:asciiTheme="minorHAnsi" w:hAnsiTheme="minorHAnsi" w:cstheme="minorHAnsi"/>
                <w:color w:val="0070C0"/>
                <w:sz w:val="6"/>
                <w:szCs w:val="6"/>
                <w:highlight w:val="yellow"/>
              </w:rPr>
            </w:pPr>
          </w:p>
          <w:p w14:paraId="641BF1C1" w14:textId="3454FC48" w:rsidR="003B6C6C" w:rsidRPr="0050749B" w:rsidRDefault="003B6C6C" w:rsidP="002413BC">
            <w:pPr>
              <w:adjustRightInd w:val="0"/>
              <w:rPr>
                <w:rFonts w:asciiTheme="minorHAnsi" w:hAnsiTheme="minorHAnsi" w:cstheme="minorHAnsi"/>
                <w:color w:val="0070C0"/>
                <w:sz w:val="6"/>
                <w:szCs w:val="6"/>
                <w:highlight w:val="yellow"/>
              </w:rPr>
            </w:pPr>
          </w:p>
        </w:tc>
        <w:tc>
          <w:tcPr>
            <w:tcW w:w="1418" w:type="dxa"/>
            <w:shd w:val="clear" w:color="auto" w:fill="DBDEDF"/>
          </w:tcPr>
          <w:p w14:paraId="06DEFDDE" w14:textId="77777777" w:rsidR="00AD4BF4" w:rsidRPr="00AD4BF4" w:rsidRDefault="00AD4BF4" w:rsidP="00AD4BF4">
            <w:pPr>
              <w:adjustRightInd w:val="0"/>
              <w:rPr>
                <w:rFonts w:asciiTheme="minorHAnsi" w:hAnsiTheme="minorHAnsi" w:cstheme="minorHAnsi"/>
                <w:color w:val="002060"/>
                <w:sz w:val="2"/>
                <w:szCs w:val="2"/>
              </w:rPr>
            </w:pPr>
          </w:p>
          <w:p w14:paraId="0E07D37B" w14:textId="4505B434" w:rsidR="00AD4BF4" w:rsidRPr="00AD4BF4" w:rsidRDefault="00AD4BF4" w:rsidP="00AD4BF4">
            <w:pPr>
              <w:adjustRightInd w:val="0"/>
              <w:rPr>
                <w:rFonts w:asciiTheme="minorHAnsi" w:hAnsiTheme="minorHAnsi" w:cstheme="minorHAnsi"/>
                <w:color w:val="002060"/>
                <w:sz w:val="18"/>
                <w:szCs w:val="18"/>
              </w:rPr>
            </w:pPr>
            <w:r w:rsidRPr="00AD4BF4">
              <w:rPr>
                <w:rFonts w:asciiTheme="minorHAnsi" w:hAnsiTheme="minorHAnsi" w:cstheme="minorHAnsi"/>
                <w:color w:val="002060"/>
                <w:sz w:val="18"/>
                <w:szCs w:val="18"/>
                <w:vertAlign w:val="superscript"/>
              </w:rPr>
              <w:t>+</w:t>
            </w:r>
            <w:r w:rsidRPr="00AD4BF4">
              <w:rPr>
                <w:rFonts w:asciiTheme="minorHAnsi" w:hAnsiTheme="minorHAnsi" w:cstheme="minorHAnsi"/>
                <w:color w:val="002060"/>
                <w:sz w:val="18"/>
                <w:szCs w:val="18"/>
              </w:rPr>
              <w:t>20</w:t>
            </w:r>
            <w:r w:rsidRPr="00AD4BF4">
              <w:rPr>
                <w:rFonts w:asciiTheme="minorHAnsi" w:hAnsiTheme="minorHAnsi" w:cstheme="minorHAnsi"/>
                <w:color w:val="002060"/>
                <w:sz w:val="18"/>
                <w:szCs w:val="18"/>
                <w:vertAlign w:val="superscript"/>
              </w:rPr>
              <w:t>0</w:t>
            </w:r>
            <w:r w:rsidRPr="00AD4BF4">
              <w:rPr>
                <w:rFonts w:asciiTheme="minorHAnsi" w:hAnsiTheme="minorHAnsi" w:cstheme="minorHAnsi"/>
                <w:color w:val="002060"/>
                <w:sz w:val="18"/>
                <w:szCs w:val="18"/>
              </w:rPr>
              <w:t>C ~ 75%RH</w:t>
            </w:r>
          </w:p>
          <w:p w14:paraId="04CA8931" w14:textId="77777777" w:rsidR="00AD4BF4" w:rsidRDefault="00AD4BF4" w:rsidP="00AD4BF4">
            <w:pPr>
              <w:pStyle w:val="NoSpacing"/>
              <w:rPr>
                <w:rFonts w:cstheme="minorHAnsi"/>
                <w:color w:val="002060"/>
                <w:sz w:val="18"/>
                <w:szCs w:val="18"/>
                <w:vertAlign w:val="superscript"/>
              </w:rPr>
            </w:pPr>
          </w:p>
          <w:p w14:paraId="69EFFF33" w14:textId="77777777" w:rsidR="00AD4BF4" w:rsidRDefault="00AD4BF4" w:rsidP="00AD4BF4">
            <w:pPr>
              <w:pStyle w:val="NoSpacing"/>
              <w:rPr>
                <w:rFonts w:cstheme="minorHAnsi"/>
                <w:color w:val="002060"/>
                <w:sz w:val="18"/>
                <w:szCs w:val="18"/>
                <w:vertAlign w:val="superscript"/>
              </w:rPr>
            </w:pPr>
          </w:p>
          <w:p w14:paraId="1C0C6CA4" w14:textId="77777777" w:rsidR="00AD4BF4" w:rsidRDefault="00AD4BF4" w:rsidP="00AD4BF4">
            <w:pPr>
              <w:pStyle w:val="NoSpacing"/>
              <w:rPr>
                <w:rFonts w:cstheme="minorHAnsi"/>
                <w:color w:val="002060"/>
                <w:sz w:val="18"/>
                <w:szCs w:val="18"/>
                <w:vertAlign w:val="superscript"/>
              </w:rPr>
            </w:pPr>
          </w:p>
          <w:p w14:paraId="77EF82BF" w14:textId="371E2F61" w:rsidR="003B6C6C" w:rsidRPr="003B6C6C" w:rsidRDefault="00AD4BF4" w:rsidP="00AD4BF4">
            <w:pPr>
              <w:pStyle w:val="NoSpacing"/>
              <w:rPr>
                <w:rFonts w:cstheme="minorHAnsi"/>
                <w:color w:val="002060"/>
                <w:sz w:val="18"/>
                <w:szCs w:val="18"/>
                <w:lang w:val="en-GB"/>
              </w:rPr>
            </w:pPr>
            <w:r w:rsidRPr="00AD4BF4">
              <w:rPr>
                <w:rFonts w:cstheme="minorHAnsi"/>
                <w:color w:val="002060"/>
                <w:sz w:val="18"/>
                <w:szCs w:val="18"/>
                <w:vertAlign w:val="superscript"/>
              </w:rPr>
              <w:t>+</w:t>
            </w:r>
            <w:r w:rsidRPr="00AD4BF4">
              <w:rPr>
                <w:rFonts w:cstheme="minorHAnsi"/>
                <w:color w:val="002060"/>
                <w:sz w:val="18"/>
                <w:szCs w:val="18"/>
              </w:rPr>
              <w:t>20</w:t>
            </w:r>
            <w:r w:rsidRPr="00AD4BF4">
              <w:rPr>
                <w:rFonts w:cstheme="minorHAnsi"/>
                <w:color w:val="002060"/>
                <w:sz w:val="18"/>
                <w:szCs w:val="18"/>
                <w:vertAlign w:val="superscript"/>
              </w:rPr>
              <w:t>0</w:t>
            </w:r>
            <w:r w:rsidRPr="00AD4BF4">
              <w:rPr>
                <w:rFonts w:cstheme="minorHAnsi"/>
                <w:color w:val="002060"/>
                <w:sz w:val="18"/>
                <w:szCs w:val="18"/>
              </w:rPr>
              <w:t>C ~ 50%RH</w:t>
            </w:r>
          </w:p>
        </w:tc>
        <w:tc>
          <w:tcPr>
            <w:tcW w:w="2966" w:type="dxa"/>
            <w:shd w:val="clear" w:color="auto" w:fill="DBDEDF"/>
          </w:tcPr>
          <w:p w14:paraId="6E540A5B" w14:textId="65DE51E2" w:rsidR="003B6C6C" w:rsidRPr="008050D3" w:rsidRDefault="003B6C6C" w:rsidP="003B6C6C">
            <w:pPr>
              <w:pStyle w:val="NoSpacing"/>
              <w:rPr>
                <w:rFonts w:cstheme="minorHAnsi"/>
                <w:color w:val="002060"/>
                <w:sz w:val="18"/>
                <w:szCs w:val="18"/>
                <w:lang w:val="en-GB"/>
              </w:rPr>
            </w:pPr>
            <w:r>
              <w:rPr>
                <w:rFonts w:cstheme="minorHAnsi"/>
                <w:color w:val="002060"/>
                <w:sz w:val="18"/>
                <w:szCs w:val="18"/>
                <w:lang w:val="en-GB"/>
              </w:rPr>
              <w:t xml:space="preserve"> </w:t>
            </w:r>
            <w:r w:rsidRPr="008050D3">
              <w:rPr>
                <w:rFonts w:cstheme="minorHAnsi"/>
                <w:color w:val="002060"/>
                <w:sz w:val="18"/>
                <w:szCs w:val="18"/>
                <w:lang w:val="en-GB"/>
              </w:rPr>
              <w:t>6 hours</w:t>
            </w:r>
          </w:p>
          <w:p w14:paraId="291E2A97" w14:textId="77777777" w:rsidR="003B6C6C" w:rsidRPr="008050D3" w:rsidRDefault="003B6C6C" w:rsidP="003B6C6C">
            <w:pPr>
              <w:pStyle w:val="NoSpacing"/>
              <w:rPr>
                <w:rFonts w:cstheme="minorHAnsi"/>
                <w:color w:val="002060"/>
                <w:sz w:val="18"/>
                <w:szCs w:val="18"/>
                <w:lang w:val="en-GB"/>
              </w:rPr>
            </w:pPr>
            <w:r w:rsidRPr="008050D3">
              <w:rPr>
                <w:rFonts w:cstheme="minorHAnsi"/>
                <w:color w:val="002060"/>
                <w:sz w:val="18"/>
                <w:szCs w:val="18"/>
                <w:lang w:val="en-GB"/>
              </w:rPr>
              <w:t>18 hours</w:t>
            </w:r>
          </w:p>
          <w:p w14:paraId="0747670A" w14:textId="77777777" w:rsidR="00AD4BF4" w:rsidRPr="00E9477B" w:rsidRDefault="003B6C6C" w:rsidP="00BA7B5C">
            <w:pPr>
              <w:pStyle w:val="NoSpacing"/>
              <w:rPr>
                <w:rFonts w:cstheme="minorHAnsi"/>
                <w:i/>
                <w:iCs/>
                <w:color w:val="0070C0"/>
                <w:sz w:val="16"/>
                <w:szCs w:val="16"/>
                <w:lang w:val="en-GB"/>
              </w:rPr>
            </w:pPr>
            <w:r w:rsidRPr="00E9477B">
              <w:rPr>
                <w:rFonts w:cstheme="minorHAnsi"/>
                <w:i/>
                <w:iCs/>
                <w:color w:val="0070C0"/>
                <w:sz w:val="16"/>
                <w:szCs w:val="16"/>
                <w:lang w:val="en-GB"/>
              </w:rPr>
              <w:t xml:space="preserve">After this time: </w:t>
            </w:r>
          </w:p>
          <w:p w14:paraId="257C9B88" w14:textId="1ED36D8A" w:rsidR="003B6C6C" w:rsidRPr="00E9477B" w:rsidRDefault="003B6C6C" w:rsidP="00BA7B5C">
            <w:pPr>
              <w:pStyle w:val="NoSpacing"/>
              <w:rPr>
                <w:rFonts w:cstheme="minorHAnsi"/>
                <w:i/>
                <w:iCs/>
                <w:color w:val="0070C0"/>
                <w:sz w:val="16"/>
                <w:szCs w:val="16"/>
                <w:lang w:val="en-GB"/>
              </w:rPr>
            </w:pPr>
            <w:r w:rsidRPr="00E9477B">
              <w:rPr>
                <w:rFonts w:cstheme="minorHAnsi"/>
                <w:i/>
                <w:iCs/>
                <w:color w:val="0070C0"/>
                <w:sz w:val="16"/>
                <w:szCs w:val="16"/>
                <w:lang w:val="en-GB"/>
              </w:rPr>
              <w:t xml:space="preserve">Refer: Re-glaze </w:t>
            </w:r>
            <w:r w:rsidR="00BF3469" w:rsidRPr="00E9477B">
              <w:rPr>
                <w:rFonts w:cstheme="minorHAnsi"/>
                <w:i/>
                <w:iCs/>
                <w:color w:val="0070C0"/>
                <w:sz w:val="16"/>
                <w:szCs w:val="16"/>
                <w:lang w:val="en-GB"/>
              </w:rPr>
              <w:t>T</w:t>
            </w:r>
            <w:r w:rsidRPr="00E9477B">
              <w:rPr>
                <w:rFonts w:cstheme="minorHAnsi"/>
                <w:i/>
                <w:iCs/>
                <w:color w:val="0070C0"/>
                <w:sz w:val="16"/>
                <w:szCs w:val="16"/>
                <w:lang w:val="en-GB"/>
              </w:rPr>
              <w:t xml:space="preserve">echnical </w:t>
            </w:r>
            <w:r w:rsidR="00BF3469" w:rsidRPr="00E9477B">
              <w:rPr>
                <w:rFonts w:cstheme="minorHAnsi"/>
                <w:i/>
                <w:iCs/>
                <w:color w:val="0070C0"/>
                <w:sz w:val="16"/>
                <w:szCs w:val="16"/>
                <w:lang w:val="en-GB"/>
              </w:rPr>
              <w:t>L</w:t>
            </w:r>
            <w:r w:rsidRPr="00E9477B">
              <w:rPr>
                <w:rFonts w:cstheme="minorHAnsi"/>
                <w:i/>
                <w:iCs/>
                <w:color w:val="0070C0"/>
                <w:sz w:val="16"/>
                <w:szCs w:val="16"/>
                <w:lang w:val="en-GB"/>
              </w:rPr>
              <w:t>iterature</w:t>
            </w:r>
          </w:p>
          <w:p w14:paraId="0C9C5E67" w14:textId="77777777" w:rsidR="003B6C6C" w:rsidRPr="00AD4BF4" w:rsidRDefault="003B6C6C" w:rsidP="00BA7B5C">
            <w:pPr>
              <w:pStyle w:val="NoSpacing"/>
              <w:rPr>
                <w:rFonts w:cstheme="minorHAnsi"/>
                <w:color w:val="002060"/>
                <w:sz w:val="6"/>
                <w:szCs w:val="6"/>
                <w:lang w:val="en-GB"/>
              </w:rPr>
            </w:pPr>
          </w:p>
          <w:p w14:paraId="183514B6" w14:textId="77777777" w:rsidR="003B6C6C" w:rsidRPr="008050D3" w:rsidRDefault="003B6C6C" w:rsidP="003B6C6C">
            <w:pPr>
              <w:pStyle w:val="NoSpacing"/>
              <w:rPr>
                <w:rFonts w:cstheme="minorHAnsi"/>
                <w:color w:val="002060"/>
                <w:sz w:val="18"/>
                <w:szCs w:val="18"/>
                <w:lang w:val="en-GB"/>
              </w:rPr>
            </w:pPr>
            <w:r w:rsidRPr="008050D3">
              <w:rPr>
                <w:rFonts w:cstheme="minorHAnsi"/>
                <w:color w:val="002060"/>
                <w:sz w:val="18"/>
                <w:szCs w:val="18"/>
                <w:lang w:val="en-GB"/>
              </w:rPr>
              <w:t xml:space="preserve"> </w:t>
            </w:r>
            <w:r>
              <w:rPr>
                <w:rFonts w:cstheme="minorHAnsi"/>
                <w:color w:val="002060"/>
                <w:sz w:val="18"/>
                <w:szCs w:val="18"/>
                <w:lang w:val="en-GB"/>
              </w:rPr>
              <w:t xml:space="preserve"> </w:t>
            </w:r>
            <w:r w:rsidRPr="008050D3">
              <w:rPr>
                <w:rFonts w:cstheme="minorHAnsi"/>
                <w:color w:val="002060"/>
                <w:sz w:val="18"/>
                <w:szCs w:val="18"/>
                <w:lang w:val="en-GB"/>
              </w:rPr>
              <w:t>1 hour</w:t>
            </w:r>
          </w:p>
          <w:p w14:paraId="476847B5" w14:textId="77777777" w:rsidR="003B6C6C" w:rsidRPr="008050D3" w:rsidRDefault="003B6C6C" w:rsidP="003B6C6C">
            <w:pPr>
              <w:pStyle w:val="NoSpacing"/>
              <w:rPr>
                <w:rFonts w:cstheme="minorHAnsi"/>
                <w:color w:val="002060"/>
                <w:sz w:val="18"/>
                <w:szCs w:val="18"/>
                <w:lang w:val="en-GB"/>
              </w:rPr>
            </w:pPr>
            <w:r w:rsidRPr="008050D3">
              <w:rPr>
                <w:rFonts w:cstheme="minorHAnsi"/>
                <w:color w:val="002060"/>
                <w:sz w:val="18"/>
                <w:szCs w:val="18"/>
                <w:lang w:val="en-GB"/>
              </w:rPr>
              <w:t>48 hours</w:t>
            </w:r>
          </w:p>
          <w:p w14:paraId="56696100" w14:textId="60562CE3" w:rsidR="003B6C6C" w:rsidRPr="00E9477B" w:rsidRDefault="003B6C6C" w:rsidP="00BA7B5C">
            <w:pPr>
              <w:pStyle w:val="NoSpacing"/>
              <w:rPr>
                <w:rFonts w:cstheme="minorHAnsi"/>
                <w:i/>
                <w:iCs/>
                <w:color w:val="0070C0"/>
                <w:sz w:val="18"/>
                <w:szCs w:val="18"/>
                <w:highlight w:val="yellow"/>
                <w:lang w:val="en-NZ"/>
              </w:rPr>
            </w:pPr>
            <w:r w:rsidRPr="00E9477B">
              <w:rPr>
                <w:rFonts w:cstheme="minorHAnsi"/>
                <w:i/>
                <w:iCs/>
                <w:color w:val="0070C0"/>
                <w:sz w:val="16"/>
                <w:szCs w:val="16"/>
                <w:lang w:val="en-GB"/>
              </w:rPr>
              <w:t xml:space="preserve">After this time: </w:t>
            </w:r>
            <w:r w:rsidR="00BF3469" w:rsidRPr="00E9477B">
              <w:rPr>
                <w:rFonts w:cstheme="minorHAnsi"/>
                <w:i/>
                <w:iCs/>
                <w:color w:val="0070C0"/>
                <w:sz w:val="16"/>
                <w:szCs w:val="16"/>
                <w:lang w:val="en-GB"/>
              </w:rPr>
              <w:t>Mechanical Abrasion</w:t>
            </w:r>
          </w:p>
          <w:p w14:paraId="1F167499" w14:textId="4D29D8EB" w:rsidR="003B6C6C" w:rsidRPr="0050749B" w:rsidRDefault="003B6C6C" w:rsidP="00BA7B5C">
            <w:pPr>
              <w:pStyle w:val="NoSpacing"/>
              <w:rPr>
                <w:rFonts w:cstheme="minorHAnsi"/>
                <w:color w:val="002060"/>
                <w:sz w:val="2"/>
                <w:szCs w:val="2"/>
                <w:highlight w:val="yellow"/>
                <w:lang w:val="en-NZ"/>
              </w:rPr>
            </w:pPr>
          </w:p>
        </w:tc>
      </w:tr>
      <w:tr w:rsidR="00DE1D48" w:rsidRPr="00193317" w14:paraId="74BEBC40" w14:textId="77777777" w:rsidTr="00290672">
        <w:tc>
          <w:tcPr>
            <w:tcW w:w="4404" w:type="dxa"/>
            <w:shd w:val="clear" w:color="auto" w:fill="DBDEDF"/>
          </w:tcPr>
          <w:p w14:paraId="08B86895" w14:textId="77777777" w:rsidR="00DE1D48" w:rsidRPr="00BA7B5C" w:rsidRDefault="00DE1D48" w:rsidP="002413BC">
            <w:pPr>
              <w:adjustRightInd w:val="0"/>
              <w:rPr>
                <w:rFonts w:asciiTheme="minorHAnsi" w:hAnsiTheme="minorHAnsi" w:cstheme="minorHAnsi"/>
                <w:color w:val="0070C0"/>
                <w:sz w:val="2"/>
                <w:szCs w:val="2"/>
              </w:rPr>
            </w:pPr>
          </w:p>
          <w:p w14:paraId="2A70ECAC" w14:textId="44DF39C4" w:rsidR="00DE1D48" w:rsidRPr="002E6720" w:rsidRDefault="009D1220" w:rsidP="002E6720">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Thinning</w:t>
            </w:r>
            <w:r w:rsidR="001B0E8F">
              <w:rPr>
                <w:rFonts w:asciiTheme="minorHAnsi" w:hAnsiTheme="minorHAnsi" w:cstheme="minorHAnsi"/>
                <w:color w:val="002060"/>
                <w:sz w:val="18"/>
                <w:szCs w:val="18"/>
              </w:rPr>
              <w:t>:</w:t>
            </w:r>
            <w:r w:rsidR="00B63EB4">
              <w:rPr>
                <w:rFonts w:asciiTheme="minorHAnsi" w:hAnsiTheme="minorHAnsi" w:cstheme="minorHAnsi"/>
                <w:color w:val="002060"/>
                <w:sz w:val="18"/>
                <w:szCs w:val="18"/>
              </w:rPr>
              <w:t xml:space="preserve"> </w:t>
            </w:r>
            <w:r w:rsidR="002E6720">
              <w:rPr>
                <w:rFonts w:asciiTheme="minorHAnsi" w:hAnsiTheme="minorHAnsi" w:cstheme="minorHAnsi"/>
                <w:color w:val="002060"/>
                <w:sz w:val="18"/>
                <w:szCs w:val="18"/>
              </w:rPr>
              <w:t xml:space="preserve">                                   </w:t>
            </w:r>
            <w:r w:rsidR="002E6720">
              <w:rPr>
                <w:rFonts w:asciiTheme="minorHAnsi" w:eastAsiaTheme="minorHAnsi" w:hAnsiTheme="minorHAnsi" w:cstheme="minorHAnsi"/>
                <w:color w:val="002060"/>
                <w:sz w:val="18"/>
                <w:szCs w:val="18"/>
                <w:lang w:eastAsia="en-US" w:bidi="ar-SA"/>
              </w:rPr>
              <w:t xml:space="preserve"> </w:t>
            </w:r>
            <w:r w:rsidR="00290672">
              <w:rPr>
                <w:rFonts w:asciiTheme="minorHAnsi" w:eastAsiaTheme="minorHAnsi" w:hAnsiTheme="minorHAnsi" w:cstheme="minorHAnsi"/>
                <w:color w:val="002060"/>
                <w:sz w:val="18"/>
                <w:szCs w:val="18"/>
                <w:lang w:eastAsia="en-US" w:bidi="ar-SA"/>
              </w:rPr>
              <w:t xml:space="preserve"> </w:t>
            </w:r>
            <w:r w:rsidR="002E6720">
              <w:rPr>
                <w:rFonts w:asciiTheme="minorHAnsi" w:eastAsiaTheme="minorHAnsi" w:hAnsiTheme="minorHAnsi" w:cstheme="minorHAnsi"/>
                <w:color w:val="002060"/>
                <w:sz w:val="18"/>
                <w:szCs w:val="18"/>
                <w:lang w:eastAsia="en-US" w:bidi="ar-SA"/>
              </w:rPr>
              <w:t xml:space="preserve">~ All Products               </w:t>
            </w:r>
            <w:r w:rsidR="002E6720" w:rsidRPr="001871D0">
              <w:rPr>
                <w:rFonts w:asciiTheme="minorHAnsi" w:eastAsiaTheme="minorHAnsi" w:hAnsiTheme="minorHAnsi" w:cstheme="minorHAnsi"/>
                <w:color w:val="002060"/>
                <w:sz w:val="18"/>
                <w:szCs w:val="18"/>
                <w:lang w:val="en-GB" w:eastAsia="en-US" w:bidi="ar-SA"/>
              </w:rPr>
              <w:t xml:space="preserve">                         </w:t>
            </w:r>
            <w:r w:rsidR="002E6720" w:rsidRPr="00EB5633">
              <w:rPr>
                <w:rFonts w:asciiTheme="minorHAnsi" w:eastAsiaTheme="minorHAnsi" w:hAnsiTheme="minorHAnsi" w:cstheme="minorHAnsi"/>
                <w:color w:val="002060"/>
                <w:sz w:val="18"/>
                <w:szCs w:val="18"/>
                <w:lang w:val="en-GB" w:eastAsia="en-US" w:bidi="ar-SA"/>
              </w:rPr>
              <w:t xml:space="preserve">         </w:t>
            </w:r>
            <w:r w:rsidR="002E6720" w:rsidRPr="001871D0">
              <w:rPr>
                <w:rFonts w:asciiTheme="minorHAnsi" w:eastAsiaTheme="minorHAnsi" w:hAnsiTheme="minorHAnsi" w:cstheme="minorHAnsi"/>
                <w:color w:val="002060"/>
                <w:sz w:val="18"/>
                <w:szCs w:val="18"/>
                <w:lang w:val="en-GB" w:eastAsia="en-US" w:bidi="ar-SA"/>
              </w:rPr>
              <w:t xml:space="preserve"> </w:t>
            </w:r>
            <w:r w:rsidR="002E6720">
              <w:rPr>
                <w:rFonts w:asciiTheme="minorHAnsi" w:eastAsiaTheme="minorHAnsi" w:hAnsiTheme="minorHAnsi" w:cstheme="minorHAnsi"/>
                <w:color w:val="002060"/>
                <w:sz w:val="18"/>
                <w:szCs w:val="18"/>
                <w:lang w:val="en-GB" w:eastAsia="en-US" w:bidi="ar-SA"/>
              </w:rPr>
              <w:t xml:space="preserve">           </w:t>
            </w:r>
          </w:p>
        </w:tc>
        <w:tc>
          <w:tcPr>
            <w:tcW w:w="4384" w:type="dxa"/>
            <w:gridSpan w:val="2"/>
            <w:shd w:val="clear" w:color="auto" w:fill="DBDEDF"/>
          </w:tcPr>
          <w:p w14:paraId="5345B42E" w14:textId="580CDF94" w:rsidR="005007F8" w:rsidRDefault="009D1220" w:rsidP="002E6720">
            <w:pPr>
              <w:pStyle w:val="NoSpacing"/>
              <w:rPr>
                <w:color w:val="002060"/>
                <w:sz w:val="18"/>
                <w:szCs w:val="18"/>
              </w:rPr>
            </w:pPr>
            <w:r w:rsidRPr="002E6720">
              <w:rPr>
                <w:color w:val="002060"/>
                <w:sz w:val="18"/>
                <w:szCs w:val="18"/>
              </w:rPr>
              <w:t xml:space="preserve">Do </w:t>
            </w:r>
            <w:r w:rsidR="001C5E9C">
              <w:rPr>
                <w:color w:val="002060"/>
                <w:sz w:val="18"/>
                <w:szCs w:val="18"/>
              </w:rPr>
              <w:t>N</w:t>
            </w:r>
            <w:r w:rsidRPr="002E6720">
              <w:rPr>
                <w:color w:val="002060"/>
                <w:sz w:val="18"/>
                <w:szCs w:val="18"/>
              </w:rPr>
              <w:t xml:space="preserve">ot </w:t>
            </w:r>
            <w:r w:rsidR="001C5E9C">
              <w:rPr>
                <w:color w:val="002060"/>
                <w:sz w:val="18"/>
                <w:szCs w:val="18"/>
              </w:rPr>
              <w:t>T</w:t>
            </w:r>
            <w:r w:rsidRPr="002E6720">
              <w:rPr>
                <w:color w:val="002060"/>
                <w:sz w:val="18"/>
                <w:szCs w:val="18"/>
              </w:rPr>
              <w:t>hin</w:t>
            </w:r>
          </w:p>
          <w:p w14:paraId="4934416D" w14:textId="22CAA5C1" w:rsidR="002E6720" w:rsidRPr="002E6720" w:rsidRDefault="002E6720" w:rsidP="002E6720">
            <w:pPr>
              <w:pStyle w:val="NoSpacing"/>
              <w:rPr>
                <w:color w:val="002060"/>
                <w:sz w:val="2"/>
                <w:szCs w:val="2"/>
              </w:rPr>
            </w:pPr>
          </w:p>
        </w:tc>
      </w:tr>
      <w:tr w:rsidR="00DE1D48" w:rsidRPr="00193317" w14:paraId="5A257A85" w14:textId="77777777" w:rsidTr="00290672">
        <w:trPr>
          <w:trHeight w:val="301"/>
        </w:trPr>
        <w:tc>
          <w:tcPr>
            <w:tcW w:w="4404" w:type="dxa"/>
            <w:shd w:val="clear" w:color="auto" w:fill="DBDEDF"/>
          </w:tcPr>
          <w:p w14:paraId="6EDE6A4D" w14:textId="77777777" w:rsidR="005007F8" w:rsidRPr="00BA7B5C" w:rsidRDefault="005007F8" w:rsidP="002413BC">
            <w:pPr>
              <w:adjustRightInd w:val="0"/>
              <w:rPr>
                <w:rFonts w:asciiTheme="minorHAnsi" w:hAnsiTheme="minorHAnsi" w:cstheme="minorHAnsi"/>
                <w:color w:val="002060"/>
                <w:sz w:val="2"/>
                <w:szCs w:val="2"/>
              </w:rPr>
            </w:pPr>
          </w:p>
          <w:p w14:paraId="0CFF5042" w14:textId="42B7DB03" w:rsidR="00254B5F" w:rsidRPr="00220DE7" w:rsidRDefault="009D1220" w:rsidP="00220DE7">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Clean up</w:t>
            </w:r>
            <w:r w:rsidR="001B0E8F">
              <w:rPr>
                <w:rFonts w:asciiTheme="minorHAnsi" w:hAnsiTheme="minorHAnsi" w:cstheme="minorHAnsi"/>
                <w:color w:val="002060"/>
                <w:sz w:val="18"/>
                <w:szCs w:val="18"/>
              </w:rPr>
              <w:t>:</w:t>
            </w:r>
            <w:r w:rsidR="00220DE7">
              <w:rPr>
                <w:rFonts w:asciiTheme="minorHAnsi" w:hAnsiTheme="minorHAnsi" w:cstheme="minorHAnsi"/>
                <w:color w:val="002060"/>
                <w:sz w:val="18"/>
                <w:szCs w:val="18"/>
              </w:rPr>
              <w:t xml:space="preserve">                          </w:t>
            </w:r>
            <w:r w:rsidR="00254B5F">
              <w:rPr>
                <w:rFonts w:asciiTheme="minorHAnsi" w:eastAsiaTheme="minorHAnsi" w:hAnsiTheme="minorHAnsi" w:cstheme="minorHAnsi"/>
                <w:color w:val="002060"/>
                <w:sz w:val="18"/>
                <w:szCs w:val="18"/>
                <w:lang w:eastAsia="en-US" w:bidi="ar-SA"/>
              </w:rPr>
              <w:t xml:space="preserve"> </w:t>
            </w:r>
            <w:r w:rsidR="00220DE7">
              <w:rPr>
                <w:rFonts w:asciiTheme="minorHAnsi" w:eastAsiaTheme="minorHAnsi" w:hAnsiTheme="minorHAnsi" w:cstheme="minorHAnsi"/>
                <w:color w:val="002060"/>
                <w:sz w:val="18"/>
                <w:szCs w:val="18"/>
                <w:lang w:eastAsia="en-US" w:bidi="ar-SA"/>
              </w:rPr>
              <w:t xml:space="preserve">      </w:t>
            </w:r>
            <w:r w:rsidR="004E6BD5">
              <w:rPr>
                <w:rFonts w:asciiTheme="minorHAnsi" w:eastAsiaTheme="minorHAnsi" w:hAnsiTheme="minorHAnsi" w:cstheme="minorHAnsi"/>
                <w:color w:val="002060"/>
                <w:sz w:val="18"/>
                <w:szCs w:val="18"/>
                <w:lang w:eastAsia="en-US" w:bidi="ar-SA"/>
              </w:rPr>
              <w:t xml:space="preserve">    </w:t>
            </w:r>
            <w:r w:rsidR="00290672">
              <w:rPr>
                <w:rFonts w:asciiTheme="minorHAnsi" w:eastAsiaTheme="minorHAnsi" w:hAnsiTheme="minorHAnsi" w:cstheme="minorHAnsi"/>
                <w:color w:val="002060"/>
                <w:sz w:val="18"/>
                <w:szCs w:val="18"/>
                <w:lang w:eastAsia="en-US" w:bidi="ar-SA"/>
              </w:rPr>
              <w:t xml:space="preserve"> </w:t>
            </w:r>
            <w:r w:rsidR="00254B5F" w:rsidRPr="001871D0">
              <w:rPr>
                <w:rFonts w:asciiTheme="minorHAnsi" w:eastAsiaTheme="minorHAnsi" w:hAnsiTheme="minorHAnsi" w:cstheme="minorHAnsi"/>
                <w:color w:val="002060"/>
                <w:sz w:val="18"/>
                <w:szCs w:val="18"/>
                <w:lang w:eastAsia="en-US" w:bidi="ar-SA"/>
              </w:rPr>
              <w:t xml:space="preserve">~ </w:t>
            </w:r>
            <w:r w:rsidR="00254B5F">
              <w:rPr>
                <w:rFonts w:asciiTheme="minorHAnsi" w:eastAsiaTheme="minorHAnsi" w:hAnsiTheme="minorHAnsi" w:cstheme="minorHAnsi"/>
                <w:color w:val="002060"/>
                <w:sz w:val="18"/>
                <w:szCs w:val="18"/>
                <w:lang w:eastAsia="en-US" w:bidi="ar-SA"/>
              </w:rPr>
              <w:t>Supascreed Primer</w:t>
            </w:r>
          </w:p>
          <w:p w14:paraId="685258E6" w14:textId="2259CE85" w:rsidR="00254B5F" w:rsidRDefault="00254B5F" w:rsidP="00254B5F">
            <w:pPr>
              <w:rPr>
                <w:rFonts w:asciiTheme="minorHAnsi" w:eastAsiaTheme="minorHAnsi" w:hAnsiTheme="minorHAnsi" w:cstheme="minorHAnsi"/>
                <w:color w:val="002060"/>
                <w:sz w:val="18"/>
                <w:szCs w:val="18"/>
                <w:lang w:eastAsia="en-US" w:bidi="ar-SA"/>
              </w:rPr>
            </w:pPr>
            <w:r>
              <w:rPr>
                <w:rFonts w:asciiTheme="minorHAnsi" w:eastAsiaTheme="minorHAnsi" w:hAnsiTheme="minorHAnsi" w:cstheme="minorHAnsi"/>
                <w:color w:val="002060"/>
                <w:sz w:val="18"/>
                <w:szCs w:val="18"/>
                <w:lang w:eastAsia="en-US" w:bidi="ar-SA"/>
              </w:rPr>
              <w:t xml:space="preserve">                                            </w:t>
            </w:r>
            <w:r w:rsidR="00220DE7">
              <w:rPr>
                <w:rFonts w:asciiTheme="minorHAnsi" w:eastAsiaTheme="minorHAnsi" w:hAnsiTheme="minorHAnsi" w:cstheme="minorHAnsi"/>
                <w:color w:val="002060"/>
                <w:sz w:val="18"/>
                <w:szCs w:val="18"/>
                <w:lang w:eastAsia="en-US" w:bidi="ar-SA"/>
              </w:rPr>
              <w:t xml:space="preserve">      </w:t>
            </w:r>
            <w:r w:rsidR="004E6BD5">
              <w:rPr>
                <w:rFonts w:asciiTheme="minorHAnsi" w:eastAsiaTheme="minorHAnsi" w:hAnsiTheme="minorHAnsi" w:cstheme="minorHAnsi"/>
                <w:color w:val="002060"/>
                <w:sz w:val="18"/>
                <w:szCs w:val="18"/>
                <w:lang w:eastAsia="en-US" w:bidi="ar-SA"/>
              </w:rPr>
              <w:t xml:space="preserve">   </w:t>
            </w:r>
            <w:r w:rsidR="00290672">
              <w:rPr>
                <w:rFonts w:asciiTheme="minorHAnsi" w:eastAsiaTheme="minorHAnsi" w:hAnsiTheme="minorHAnsi" w:cstheme="minorHAnsi"/>
                <w:color w:val="002060"/>
                <w:sz w:val="18"/>
                <w:szCs w:val="18"/>
                <w:lang w:eastAsia="en-US" w:bidi="ar-SA"/>
              </w:rPr>
              <w:t xml:space="preserve"> </w:t>
            </w:r>
            <w:r w:rsidR="004E6BD5">
              <w:rPr>
                <w:rFonts w:asciiTheme="minorHAnsi" w:eastAsiaTheme="minorHAnsi" w:hAnsiTheme="minorHAnsi" w:cstheme="minorHAnsi"/>
                <w:color w:val="002060"/>
                <w:sz w:val="18"/>
                <w:szCs w:val="18"/>
                <w:lang w:eastAsia="en-US" w:bidi="ar-SA"/>
              </w:rPr>
              <w:t xml:space="preserve"> </w:t>
            </w:r>
            <w:r>
              <w:rPr>
                <w:rFonts w:asciiTheme="minorHAnsi" w:eastAsiaTheme="minorHAnsi" w:hAnsiTheme="minorHAnsi" w:cstheme="minorHAnsi"/>
                <w:color w:val="002060"/>
                <w:sz w:val="18"/>
                <w:szCs w:val="18"/>
                <w:lang w:eastAsia="en-US" w:bidi="ar-SA"/>
              </w:rPr>
              <w:t>~</w:t>
            </w:r>
            <w:r w:rsidR="004E6BD5">
              <w:rPr>
                <w:rFonts w:asciiTheme="minorHAnsi" w:eastAsiaTheme="minorHAnsi" w:hAnsiTheme="minorHAnsi" w:cstheme="minorHAnsi"/>
                <w:color w:val="002060"/>
                <w:sz w:val="18"/>
                <w:szCs w:val="18"/>
                <w:lang w:eastAsia="en-US" w:bidi="ar-SA"/>
              </w:rPr>
              <w:t xml:space="preserve"> </w:t>
            </w:r>
            <w:r>
              <w:rPr>
                <w:rFonts w:asciiTheme="minorHAnsi" w:eastAsiaTheme="minorHAnsi" w:hAnsiTheme="minorHAnsi" w:cstheme="minorHAnsi"/>
                <w:color w:val="002060"/>
                <w:sz w:val="18"/>
                <w:szCs w:val="18"/>
                <w:lang w:eastAsia="en-US" w:bidi="ar-SA"/>
              </w:rPr>
              <w:t>Surecote 500</w:t>
            </w:r>
          </w:p>
          <w:p w14:paraId="1DFFFE19" w14:textId="6A548248" w:rsidR="00254B5F" w:rsidRPr="001871D0" w:rsidRDefault="00254B5F" w:rsidP="00254B5F">
            <w:pPr>
              <w:rPr>
                <w:rFonts w:asciiTheme="minorHAnsi" w:eastAsiaTheme="minorHAnsi" w:hAnsiTheme="minorHAnsi" w:cstheme="minorHAnsi"/>
                <w:color w:val="002060"/>
                <w:sz w:val="18"/>
                <w:szCs w:val="18"/>
                <w:lang w:eastAsia="en-US" w:bidi="ar-SA"/>
              </w:rPr>
            </w:pPr>
            <w:r>
              <w:rPr>
                <w:rFonts w:asciiTheme="minorHAnsi" w:eastAsiaTheme="minorHAnsi" w:hAnsiTheme="minorHAnsi" w:cstheme="minorHAnsi"/>
                <w:color w:val="002060"/>
                <w:sz w:val="18"/>
                <w:szCs w:val="18"/>
                <w:lang w:eastAsia="en-US" w:bidi="ar-SA"/>
              </w:rPr>
              <w:t xml:space="preserve">                                            </w:t>
            </w:r>
            <w:r w:rsidR="00220DE7">
              <w:rPr>
                <w:rFonts w:asciiTheme="minorHAnsi" w:eastAsiaTheme="minorHAnsi" w:hAnsiTheme="minorHAnsi" w:cstheme="minorHAnsi"/>
                <w:color w:val="002060"/>
                <w:sz w:val="18"/>
                <w:szCs w:val="18"/>
                <w:lang w:eastAsia="en-US" w:bidi="ar-SA"/>
              </w:rPr>
              <w:t xml:space="preserve">      </w:t>
            </w:r>
            <w:r w:rsidR="004E6BD5">
              <w:rPr>
                <w:rFonts w:asciiTheme="minorHAnsi" w:eastAsiaTheme="minorHAnsi" w:hAnsiTheme="minorHAnsi" w:cstheme="minorHAnsi"/>
                <w:color w:val="002060"/>
                <w:sz w:val="18"/>
                <w:szCs w:val="18"/>
                <w:lang w:eastAsia="en-US" w:bidi="ar-SA"/>
              </w:rPr>
              <w:t xml:space="preserve">    </w:t>
            </w:r>
            <w:r w:rsidR="00290672">
              <w:rPr>
                <w:rFonts w:asciiTheme="minorHAnsi" w:eastAsiaTheme="minorHAnsi" w:hAnsiTheme="minorHAnsi" w:cstheme="minorHAnsi"/>
                <w:color w:val="002060"/>
                <w:sz w:val="18"/>
                <w:szCs w:val="18"/>
                <w:lang w:eastAsia="en-US" w:bidi="ar-SA"/>
              </w:rPr>
              <w:t xml:space="preserve"> </w:t>
            </w:r>
            <w:r>
              <w:rPr>
                <w:rFonts w:asciiTheme="minorHAnsi" w:eastAsiaTheme="minorHAnsi" w:hAnsiTheme="minorHAnsi" w:cstheme="minorHAnsi"/>
                <w:color w:val="002060"/>
                <w:sz w:val="18"/>
                <w:szCs w:val="18"/>
                <w:lang w:eastAsia="en-US" w:bidi="ar-SA"/>
              </w:rPr>
              <w:t>~ Supascreed</w:t>
            </w:r>
          </w:p>
          <w:p w14:paraId="2E62A8E7" w14:textId="4716E650" w:rsidR="00254B5F" w:rsidRPr="001871D0" w:rsidRDefault="00254B5F" w:rsidP="00254B5F">
            <w:pPr>
              <w:rPr>
                <w:rFonts w:asciiTheme="minorHAnsi" w:eastAsiaTheme="minorHAnsi" w:hAnsiTheme="minorHAnsi" w:cstheme="minorHAnsi"/>
                <w:color w:val="002060"/>
                <w:sz w:val="18"/>
                <w:szCs w:val="18"/>
                <w:lang w:val="en-GB" w:eastAsia="en-US" w:bidi="ar-SA"/>
              </w:rPr>
            </w:pPr>
            <w:r w:rsidRPr="001871D0">
              <w:rPr>
                <w:rFonts w:asciiTheme="minorHAnsi" w:eastAsiaTheme="minorHAnsi" w:hAnsiTheme="minorHAnsi" w:cstheme="minorHAnsi"/>
                <w:color w:val="002060"/>
                <w:sz w:val="18"/>
                <w:szCs w:val="18"/>
                <w:lang w:eastAsia="en-US" w:bidi="ar-SA"/>
              </w:rPr>
              <w:t xml:space="preserve"> </w:t>
            </w:r>
            <w:r w:rsidRPr="001871D0">
              <w:rPr>
                <w:rFonts w:asciiTheme="minorHAnsi" w:eastAsiaTheme="minorHAnsi" w:hAnsiTheme="minorHAnsi" w:cstheme="minorHAnsi"/>
                <w:color w:val="002060"/>
                <w:sz w:val="18"/>
                <w:szCs w:val="18"/>
                <w:lang w:val="en-GB" w:eastAsia="en-US" w:bidi="ar-SA"/>
              </w:rPr>
              <w:t xml:space="preserve">                         </w:t>
            </w:r>
            <w:r w:rsidRPr="00EB5633">
              <w:rPr>
                <w:rFonts w:asciiTheme="minorHAnsi" w:eastAsiaTheme="minorHAnsi" w:hAnsiTheme="minorHAnsi" w:cstheme="minorHAnsi"/>
                <w:color w:val="002060"/>
                <w:sz w:val="18"/>
                <w:szCs w:val="18"/>
                <w:lang w:val="en-GB" w:eastAsia="en-US" w:bidi="ar-SA"/>
              </w:rPr>
              <w:t xml:space="preserve">        </w:t>
            </w:r>
            <w:r>
              <w:rPr>
                <w:rFonts w:asciiTheme="minorHAnsi" w:eastAsiaTheme="minorHAnsi" w:hAnsiTheme="minorHAnsi" w:cstheme="minorHAnsi"/>
                <w:color w:val="002060"/>
                <w:sz w:val="18"/>
                <w:szCs w:val="18"/>
                <w:lang w:val="en-GB" w:eastAsia="en-US" w:bidi="ar-SA"/>
              </w:rPr>
              <w:t xml:space="preserve">         </w:t>
            </w:r>
            <w:r w:rsidRPr="00EB5633">
              <w:rPr>
                <w:rFonts w:asciiTheme="minorHAnsi" w:eastAsiaTheme="minorHAnsi" w:hAnsiTheme="minorHAnsi" w:cstheme="minorHAnsi"/>
                <w:color w:val="002060"/>
                <w:sz w:val="18"/>
                <w:szCs w:val="18"/>
                <w:lang w:val="en-GB" w:eastAsia="en-US" w:bidi="ar-SA"/>
              </w:rPr>
              <w:t xml:space="preserve"> </w:t>
            </w:r>
            <w:r w:rsidR="00220DE7">
              <w:rPr>
                <w:rFonts w:asciiTheme="minorHAnsi" w:eastAsiaTheme="minorHAnsi" w:hAnsiTheme="minorHAnsi" w:cstheme="minorHAnsi"/>
                <w:color w:val="002060"/>
                <w:sz w:val="18"/>
                <w:szCs w:val="18"/>
                <w:lang w:val="en-GB" w:eastAsia="en-US" w:bidi="ar-SA"/>
              </w:rPr>
              <w:t xml:space="preserve">      </w:t>
            </w:r>
            <w:r w:rsidR="004E6BD5">
              <w:rPr>
                <w:rFonts w:asciiTheme="minorHAnsi" w:eastAsiaTheme="minorHAnsi" w:hAnsiTheme="minorHAnsi" w:cstheme="minorHAnsi"/>
                <w:color w:val="002060"/>
                <w:sz w:val="18"/>
                <w:szCs w:val="18"/>
                <w:lang w:val="en-GB" w:eastAsia="en-US" w:bidi="ar-SA"/>
              </w:rPr>
              <w:t xml:space="preserve">    </w:t>
            </w:r>
            <w:r w:rsidR="00290672">
              <w:rPr>
                <w:rFonts w:asciiTheme="minorHAnsi" w:eastAsiaTheme="minorHAnsi" w:hAnsiTheme="minorHAnsi" w:cstheme="minorHAnsi"/>
                <w:color w:val="002060"/>
                <w:sz w:val="18"/>
                <w:szCs w:val="18"/>
                <w:lang w:val="en-GB" w:eastAsia="en-US" w:bidi="ar-SA"/>
              </w:rPr>
              <w:t xml:space="preserve"> </w:t>
            </w:r>
            <w:r w:rsidRPr="001871D0">
              <w:rPr>
                <w:rFonts w:asciiTheme="minorHAnsi" w:eastAsiaTheme="minorHAnsi" w:hAnsiTheme="minorHAnsi" w:cstheme="minorHAnsi"/>
                <w:color w:val="002060"/>
                <w:sz w:val="18"/>
                <w:szCs w:val="18"/>
                <w:lang w:val="en-GB" w:eastAsia="en-US" w:bidi="ar-SA"/>
              </w:rPr>
              <w:t>~ Revathane Glaz</w:t>
            </w:r>
            <w:r>
              <w:rPr>
                <w:rFonts w:asciiTheme="minorHAnsi" w:eastAsiaTheme="minorHAnsi" w:hAnsiTheme="minorHAnsi" w:cstheme="minorHAnsi"/>
                <w:color w:val="002060"/>
                <w:sz w:val="18"/>
                <w:szCs w:val="18"/>
                <w:lang w:val="en-GB" w:eastAsia="en-US" w:bidi="ar-SA"/>
              </w:rPr>
              <w:t>e</w:t>
            </w:r>
          </w:p>
          <w:p w14:paraId="19F6677C" w14:textId="548E62F4" w:rsidR="00254B5F" w:rsidRPr="00EB5633" w:rsidRDefault="00254B5F" w:rsidP="00254B5F">
            <w:pPr>
              <w:adjustRightInd w:val="0"/>
              <w:rPr>
                <w:rFonts w:asciiTheme="minorHAnsi" w:eastAsiaTheme="minorHAnsi" w:hAnsiTheme="minorHAnsi" w:cstheme="minorHAnsi"/>
                <w:color w:val="002060"/>
                <w:sz w:val="18"/>
                <w:szCs w:val="18"/>
                <w:lang w:val="en-GB" w:eastAsia="en-US" w:bidi="ar-SA"/>
              </w:rPr>
            </w:pPr>
            <w:r w:rsidRPr="001871D0">
              <w:rPr>
                <w:rFonts w:asciiTheme="minorHAnsi" w:eastAsiaTheme="minorHAnsi" w:hAnsiTheme="minorHAnsi" w:cstheme="minorHAnsi"/>
                <w:color w:val="002060"/>
                <w:sz w:val="18"/>
                <w:szCs w:val="18"/>
                <w:lang w:val="en-GB" w:eastAsia="en-US" w:bidi="ar-SA"/>
              </w:rPr>
              <w:t xml:space="preserve">                         </w:t>
            </w:r>
            <w:r w:rsidRPr="00EB5633">
              <w:rPr>
                <w:rFonts w:asciiTheme="minorHAnsi" w:eastAsiaTheme="minorHAnsi" w:hAnsiTheme="minorHAnsi" w:cstheme="minorHAnsi"/>
                <w:color w:val="002060"/>
                <w:sz w:val="18"/>
                <w:szCs w:val="18"/>
                <w:lang w:val="en-GB" w:eastAsia="en-US" w:bidi="ar-SA"/>
              </w:rPr>
              <w:t xml:space="preserve">         </w:t>
            </w:r>
            <w:r w:rsidRPr="001871D0">
              <w:rPr>
                <w:rFonts w:asciiTheme="minorHAnsi" w:eastAsiaTheme="minorHAnsi" w:hAnsiTheme="minorHAnsi" w:cstheme="minorHAnsi"/>
                <w:color w:val="002060"/>
                <w:sz w:val="18"/>
                <w:szCs w:val="18"/>
                <w:lang w:val="en-GB" w:eastAsia="en-US" w:bidi="ar-SA"/>
              </w:rPr>
              <w:t xml:space="preserve"> </w:t>
            </w:r>
            <w:r>
              <w:rPr>
                <w:rFonts w:asciiTheme="minorHAnsi" w:eastAsiaTheme="minorHAnsi" w:hAnsiTheme="minorHAnsi" w:cstheme="minorHAnsi"/>
                <w:color w:val="002060"/>
                <w:sz w:val="18"/>
                <w:szCs w:val="18"/>
                <w:lang w:val="en-GB" w:eastAsia="en-US" w:bidi="ar-SA"/>
              </w:rPr>
              <w:t xml:space="preserve">         </w:t>
            </w:r>
            <w:r w:rsidR="00220DE7">
              <w:rPr>
                <w:rFonts w:asciiTheme="minorHAnsi" w:eastAsiaTheme="minorHAnsi" w:hAnsiTheme="minorHAnsi" w:cstheme="minorHAnsi"/>
                <w:color w:val="002060"/>
                <w:sz w:val="18"/>
                <w:szCs w:val="18"/>
                <w:lang w:val="en-GB" w:eastAsia="en-US" w:bidi="ar-SA"/>
              </w:rPr>
              <w:t xml:space="preserve">      </w:t>
            </w:r>
            <w:r w:rsidR="004E6BD5">
              <w:rPr>
                <w:rFonts w:asciiTheme="minorHAnsi" w:eastAsiaTheme="minorHAnsi" w:hAnsiTheme="minorHAnsi" w:cstheme="minorHAnsi"/>
                <w:color w:val="002060"/>
                <w:sz w:val="18"/>
                <w:szCs w:val="18"/>
                <w:lang w:val="en-GB" w:eastAsia="en-US" w:bidi="ar-SA"/>
              </w:rPr>
              <w:t xml:space="preserve">    </w:t>
            </w:r>
            <w:r w:rsidR="00290672">
              <w:rPr>
                <w:rFonts w:asciiTheme="minorHAnsi" w:eastAsiaTheme="minorHAnsi" w:hAnsiTheme="minorHAnsi" w:cstheme="minorHAnsi"/>
                <w:color w:val="002060"/>
                <w:sz w:val="18"/>
                <w:szCs w:val="18"/>
                <w:lang w:val="en-GB" w:eastAsia="en-US" w:bidi="ar-SA"/>
              </w:rPr>
              <w:t xml:space="preserve"> </w:t>
            </w:r>
            <w:r w:rsidRPr="001871D0">
              <w:rPr>
                <w:rFonts w:asciiTheme="minorHAnsi" w:eastAsiaTheme="minorHAnsi" w:hAnsiTheme="minorHAnsi" w:cstheme="minorHAnsi"/>
                <w:color w:val="002060"/>
                <w:sz w:val="18"/>
                <w:szCs w:val="18"/>
                <w:lang w:val="en-GB" w:eastAsia="en-US" w:bidi="ar-SA"/>
              </w:rPr>
              <w:t xml:space="preserve">~ Rapidcote </w:t>
            </w:r>
          </w:p>
          <w:p w14:paraId="32402104" w14:textId="2389C3A0" w:rsidR="00DE1D48" w:rsidRPr="00BA7B5C" w:rsidRDefault="00DE1D48" w:rsidP="002413BC">
            <w:pPr>
              <w:adjustRightInd w:val="0"/>
              <w:rPr>
                <w:rFonts w:asciiTheme="minorHAnsi" w:hAnsiTheme="minorHAnsi" w:cstheme="minorHAnsi"/>
                <w:color w:val="0070C0"/>
                <w:sz w:val="2"/>
                <w:szCs w:val="2"/>
              </w:rPr>
            </w:pPr>
          </w:p>
        </w:tc>
        <w:tc>
          <w:tcPr>
            <w:tcW w:w="4384" w:type="dxa"/>
            <w:gridSpan w:val="2"/>
            <w:shd w:val="clear" w:color="auto" w:fill="DBDEDF"/>
          </w:tcPr>
          <w:p w14:paraId="6E73EB0F" w14:textId="77777777" w:rsidR="005007F8" w:rsidRPr="00BA7B5C" w:rsidRDefault="005007F8" w:rsidP="002413BC">
            <w:pPr>
              <w:adjustRightInd w:val="0"/>
              <w:rPr>
                <w:rFonts w:asciiTheme="minorHAnsi" w:hAnsiTheme="minorHAnsi" w:cstheme="minorHAnsi"/>
                <w:color w:val="002060"/>
                <w:sz w:val="2"/>
                <w:szCs w:val="2"/>
              </w:rPr>
            </w:pPr>
          </w:p>
          <w:p w14:paraId="0A1966C4" w14:textId="033BF29D" w:rsidR="00254B5F" w:rsidRPr="001871D0" w:rsidRDefault="00254B5F" w:rsidP="00254B5F">
            <w:pPr>
              <w:rPr>
                <w:rFonts w:asciiTheme="minorHAnsi" w:eastAsiaTheme="minorHAnsi" w:hAnsiTheme="minorHAnsi" w:cstheme="minorHAnsi"/>
                <w:color w:val="002060"/>
                <w:sz w:val="18"/>
                <w:szCs w:val="18"/>
                <w:lang w:val="en-AU" w:eastAsia="en-US" w:bidi="ar-SA"/>
              </w:rPr>
            </w:pPr>
            <w:r w:rsidRPr="001871D0">
              <w:rPr>
                <w:rFonts w:asciiTheme="minorHAnsi" w:eastAsiaTheme="minorHAnsi" w:hAnsiTheme="minorHAnsi" w:cstheme="minorHAnsi"/>
                <w:color w:val="002060"/>
                <w:sz w:val="18"/>
                <w:szCs w:val="18"/>
                <w:lang w:val="en-AU" w:eastAsia="en-US" w:bidi="ar-SA"/>
              </w:rPr>
              <w:t xml:space="preserve">Warm </w:t>
            </w:r>
            <w:r w:rsidR="001C5E9C">
              <w:rPr>
                <w:rFonts w:asciiTheme="minorHAnsi" w:eastAsiaTheme="minorHAnsi" w:hAnsiTheme="minorHAnsi" w:cstheme="minorHAnsi"/>
                <w:color w:val="002060"/>
                <w:sz w:val="18"/>
                <w:szCs w:val="18"/>
                <w:lang w:val="en-AU" w:eastAsia="en-US" w:bidi="ar-SA"/>
              </w:rPr>
              <w:t>S</w:t>
            </w:r>
            <w:r w:rsidRPr="001871D0">
              <w:rPr>
                <w:rFonts w:asciiTheme="minorHAnsi" w:eastAsiaTheme="minorHAnsi" w:hAnsiTheme="minorHAnsi" w:cstheme="minorHAnsi"/>
                <w:color w:val="002060"/>
                <w:sz w:val="18"/>
                <w:szCs w:val="18"/>
                <w:lang w:val="en-AU" w:eastAsia="en-US" w:bidi="ar-SA"/>
              </w:rPr>
              <w:t xml:space="preserve">oapy </w:t>
            </w:r>
            <w:r w:rsidR="001C5E9C">
              <w:rPr>
                <w:rFonts w:asciiTheme="minorHAnsi" w:eastAsiaTheme="minorHAnsi" w:hAnsiTheme="minorHAnsi" w:cstheme="minorHAnsi"/>
                <w:color w:val="002060"/>
                <w:sz w:val="18"/>
                <w:szCs w:val="18"/>
                <w:lang w:val="en-AU" w:eastAsia="en-US" w:bidi="ar-SA"/>
              </w:rPr>
              <w:t>W</w:t>
            </w:r>
            <w:r w:rsidRPr="001871D0">
              <w:rPr>
                <w:rFonts w:asciiTheme="minorHAnsi" w:eastAsiaTheme="minorHAnsi" w:hAnsiTheme="minorHAnsi" w:cstheme="minorHAnsi"/>
                <w:color w:val="002060"/>
                <w:sz w:val="18"/>
                <w:szCs w:val="18"/>
                <w:lang w:val="en-AU" w:eastAsia="en-US" w:bidi="ar-SA"/>
              </w:rPr>
              <w:t>ater</w:t>
            </w:r>
          </w:p>
          <w:p w14:paraId="7E9A190E" w14:textId="141C1892" w:rsidR="00254B5F" w:rsidRDefault="00254B5F" w:rsidP="00254B5F">
            <w:pPr>
              <w:rPr>
                <w:rFonts w:asciiTheme="minorHAnsi" w:eastAsiaTheme="minorHAnsi" w:hAnsiTheme="minorHAnsi" w:cstheme="minorHAnsi"/>
                <w:color w:val="002060"/>
                <w:sz w:val="18"/>
                <w:szCs w:val="18"/>
                <w:lang w:val="en-AU" w:eastAsia="en-US" w:bidi="ar-SA"/>
              </w:rPr>
            </w:pPr>
            <w:r w:rsidRPr="001871D0">
              <w:rPr>
                <w:rFonts w:asciiTheme="minorHAnsi" w:eastAsiaTheme="minorHAnsi" w:hAnsiTheme="minorHAnsi" w:cstheme="minorHAnsi"/>
                <w:color w:val="002060"/>
                <w:sz w:val="18"/>
                <w:szCs w:val="18"/>
                <w:lang w:val="en-AU" w:eastAsia="en-US" w:bidi="ar-SA"/>
              </w:rPr>
              <w:t>Solvent HA</w:t>
            </w:r>
          </w:p>
          <w:p w14:paraId="7A041924" w14:textId="77777777" w:rsidR="00254B5F" w:rsidRDefault="00254B5F" w:rsidP="00254B5F">
            <w:pPr>
              <w:rPr>
                <w:rFonts w:asciiTheme="minorHAnsi" w:eastAsiaTheme="minorHAnsi" w:hAnsiTheme="minorHAnsi" w:cstheme="minorHAnsi"/>
                <w:color w:val="002060"/>
                <w:sz w:val="18"/>
                <w:szCs w:val="18"/>
                <w:lang w:val="en-AU" w:eastAsia="en-US" w:bidi="ar-SA"/>
              </w:rPr>
            </w:pPr>
            <w:r w:rsidRPr="001871D0">
              <w:rPr>
                <w:rFonts w:asciiTheme="minorHAnsi" w:eastAsiaTheme="minorHAnsi" w:hAnsiTheme="minorHAnsi" w:cstheme="minorHAnsi"/>
                <w:color w:val="002060"/>
                <w:sz w:val="18"/>
                <w:szCs w:val="18"/>
                <w:lang w:val="en-AU" w:eastAsia="en-US" w:bidi="ar-SA"/>
              </w:rPr>
              <w:t>Solvent HA</w:t>
            </w:r>
          </w:p>
          <w:p w14:paraId="14E7544F" w14:textId="02F1E97B" w:rsidR="00254B5F" w:rsidRPr="001871D0" w:rsidRDefault="00254B5F" w:rsidP="00254B5F">
            <w:pPr>
              <w:rPr>
                <w:rFonts w:asciiTheme="minorHAnsi" w:eastAsiaTheme="minorHAnsi" w:hAnsiTheme="minorHAnsi" w:cstheme="minorHAnsi"/>
                <w:color w:val="002060"/>
                <w:sz w:val="18"/>
                <w:szCs w:val="18"/>
                <w:lang w:val="en-AU" w:eastAsia="en-US" w:bidi="ar-SA"/>
              </w:rPr>
            </w:pPr>
            <w:r w:rsidRPr="001871D0">
              <w:rPr>
                <w:rFonts w:asciiTheme="minorHAnsi" w:eastAsiaTheme="minorHAnsi" w:hAnsiTheme="minorHAnsi" w:cstheme="minorHAnsi"/>
                <w:color w:val="002060"/>
                <w:sz w:val="18"/>
                <w:szCs w:val="18"/>
                <w:lang w:val="en-AU" w:eastAsia="en-US" w:bidi="ar-SA"/>
              </w:rPr>
              <w:t>Solvent HA</w:t>
            </w:r>
          </w:p>
          <w:p w14:paraId="613F72D7" w14:textId="78C0248B" w:rsidR="00DE1D48" w:rsidRDefault="00254B5F" w:rsidP="00254B5F">
            <w:pPr>
              <w:adjustRightInd w:val="0"/>
              <w:rPr>
                <w:rFonts w:asciiTheme="minorHAnsi" w:hAnsiTheme="minorHAnsi" w:cstheme="minorHAnsi"/>
                <w:color w:val="0070C0"/>
                <w:sz w:val="6"/>
                <w:szCs w:val="6"/>
              </w:rPr>
            </w:pPr>
            <w:r w:rsidRPr="000C75E0">
              <w:rPr>
                <w:rFonts w:asciiTheme="minorHAnsi" w:hAnsiTheme="minorHAnsi" w:cstheme="minorHAnsi"/>
                <w:color w:val="002060"/>
                <w:sz w:val="18"/>
                <w:szCs w:val="18"/>
              </w:rPr>
              <w:t>Acetone</w:t>
            </w:r>
          </w:p>
        </w:tc>
      </w:tr>
      <w:tr w:rsidR="009D1220" w:rsidRPr="00193317" w14:paraId="6CF33044" w14:textId="77777777" w:rsidTr="00290672">
        <w:trPr>
          <w:trHeight w:val="56"/>
        </w:trPr>
        <w:tc>
          <w:tcPr>
            <w:tcW w:w="4404" w:type="dxa"/>
            <w:shd w:val="clear" w:color="auto" w:fill="DBDEDF"/>
          </w:tcPr>
          <w:p w14:paraId="6B2F70FE" w14:textId="77777777" w:rsidR="005007F8" w:rsidRPr="00BA7B5C" w:rsidRDefault="005007F8" w:rsidP="002413BC">
            <w:pPr>
              <w:adjustRightInd w:val="0"/>
              <w:rPr>
                <w:rFonts w:asciiTheme="minorHAnsi" w:hAnsiTheme="minorHAnsi" w:cstheme="minorHAnsi"/>
                <w:color w:val="002060"/>
                <w:sz w:val="2"/>
                <w:szCs w:val="2"/>
              </w:rPr>
            </w:pPr>
          </w:p>
          <w:p w14:paraId="7F9188EB" w14:textId="55E95EAF" w:rsidR="009D1220" w:rsidRDefault="009D1220" w:rsidP="002413BC">
            <w:pPr>
              <w:adjustRightInd w:val="0"/>
              <w:rPr>
                <w:rFonts w:asciiTheme="minorHAnsi" w:hAnsiTheme="minorHAnsi" w:cstheme="minorHAnsi"/>
                <w:color w:val="002060"/>
                <w:sz w:val="18"/>
                <w:szCs w:val="18"/>
              </w:rPr>
            </w:pPr>
            <w:r w:rsidRPr="009D1220">
              <w:rPr>
                <w:rFonts w:asciiTheme="minorHAnsi" w:hAnsiTheme="minorHAnsi" w:cstheme="minorHAnsi"/>
                <w:color w:val="002060"/>
                <w:sz w:val="18"/>
                <w:szCs w:val="18"/>
              </w:rPr>
              <w:t>Dangerous Good Class</w:t>
            </w:r>
            <w:r w:rsidR="001B0E8F">
              <w:rPr>
                <w:rFonts w:asciiTheme="minorHAnsi" w:hAnsiTheme="minorHAnsi" w:cstheme="minorHAnsi"/>
                <w:color w:val="002060"/>
                <w:sz w:val="18"/>
                <w:szCs w:val="18"/>
              </w:rPr>
              <w:t>:</w:t>
            </w:r>
            <w:r w:rsidRPr="009D1220">
              <w:rPr>
                <w:rFonts w:asciiTheme="minorHAnsi" w:hAnsiTheme="minorHAnsi" w:cstheme="minorHAnsi"/>
                <w:color w:val="002060"/>
                <w:sz w:val="18"/>
                <w:szCs w:val="18"/>
              </w:rPr>
              <w:t xml:space="preserve">  </w:t>
            </w:r>
          </w:p>
          <w:p w14:paraId="64A5E5FF" w14:textId="4F7CBDFE" w:rsidR="00BA7B5C" w:rsidRPr="00BA7B5C" w:rsidRDefault="00BA7B5C" w:rsidP="002413BC">
            <w:pPr>
              <w:adjustRightInd w:val="0"/>
              <w:rPr>
                <w:rFonts w:asciiTheme="minorHAnsi" w:hAnsiTheme="minorHAnsi" w:cstheme="minorHAnsi"/>
                <w:color w:val="002060"/>
                <w:sz w:val="2"/>
                <w:szCs w:val="2"/>
              </w:rPr>
            </w:pPr>
          </w:p>
        </w:tc>
        <w:tc>
          <w:tcPr>
            <w:tcW w:w="4384" w:type="dxa"/>
            <w:gridSpan w:val="2"/>
            <w:shd w:val="clear" w:color="auto" w:fill="DBDEDF"/>
          </w:tcPr>
          <w:p w14:paraId="4BE45D8E" w14:textId="77777777" w:rsidR="005007F8" w:rsidRPr="00BA7B5C" w:rsidRDefault="005007F8" w:rsidP="002413BC">
            <w:pPr>
              <w:adjustRightInd w:val="0"/>
              <w:rPr>
                <w:rFonts w:asciiTheme="minorHAnsi" w:hAnsiTheme="minorHAnsi" w:cstheme="minorHAnsi"/>
                <w:color w:val="002060"/>
                <w:sz w:val="2"/>
                <w:szCs w:val="2"/>
                <w:lang w:val="en-GB"/>
              </w:rPr>
            </w:pPr>
          </w:p>
          <w:p w14:paraId="4B75455F" w14:textId="062C6A68" w:rsidR="005007F8" w:rsidRPr="00E9477B" w:rsidRDefault="009D1220" w:rsidP="00BA7B5C">
            <w:pPr>
              <w:adjustRightInd w:val="0"/>
              <w:rPr>
                <w:rFonts w:asciiTheme="minorHAnsi" w:hAnsiTheme="minorHAnsi" w:cstheme="minorHAnsi"/>
                <w:i/>
                <w:iCs/>
                <w:color w:val="002060"/>
                <w:sz w:val="18"/>
                <w:szCs w:val="18"/>
                <w:lang w:val="en-GB"/>
              </w:rPr>
            </w:pPr>
            <w:r w:rsidRPr="00E9477B">
              <w:rPr>
                <w:rFonts w:asciiTheme="minorHAnsi" w:hAnsiTheme="minorHAnsi" w:cstheme="minorHAnsi"/>
                <w:i/>
                <w:iCs/>
                <w:color w:val="0070C0"/>
                <w:sz w:val="18"/>
                <w:szCs w:val="18"/>
                <w:lang w:val="en-GB"/>
              </w:rPr>
              <w:t>Refer</w:t>
            </w:r>
            <w:r w:rsidR="00CA0503" w:rsidRPr="00E9477B">
              <w:rPr>
                <w:rFonts w:asciiTheme="minorHAnsi" w:hAnsiTheme="minorHAnsi" w:cstheme="minorHAnsi"/>
                <w:i/>
                <w:iCs/>
                <w:color w:val="0070C0"/>
                <w:sz w:val="18"/>
                <w:szCs w:val="18"/>
                <w:lang w:val="en-GB"/>
              </w:rPr>
              <w:t>:</w:t>
            </w:r>
            <w:r w:rsidRPr="00E9477B">
              <w:rPr>
                <w:rFonts w:asciiTheme="minorHAnsi" w:hAnsiTheme="minorHAnsi" w:cstheme="minorHAnsi"/>
                <w:i/>
                <w:iCs/>
                <w:color w:val="0070C0"/>
                <w:sz w:val="18"/>
                <w:szCs w:val="18"/>
                <w:lang w:val="en-GB"/>
              </w:rPr>
              <w:t xml:space="preserve"> SDS sheets</w:t>
            </w:r>
          </w:p>
        </w:tc>
      </w:tr>
      <w:tr w:rsidR="009D1220" w:rsidRPr="00193317" w14:paraId="0F5EE566" w14:textId="77777777" w:rsidTr="00290672">
        <w:tc>
          <w:tcPr>
            <w:tcW w:w="4404" w:type="dxa"/>
            <w:shd w:val="clear" w:color="auto" w:fill="DBDEDF"/>
          </w:tcPr>
          <w:p w14:paraId="26668C45" w14:textId="77777777" w:rsidR="005007F8" w:rsidRPr="00220DE7" w:rsidRDefault="005007F8" w:rsidP="009D1220">
            <w:pPr>
              <w:pStyle w:val="NoSpacing"/>
              <w:rPr>
                <w:rFonts w:cstheme="minorHAnsi"/>
                <w:color w:val="002060"/>
                <w:sz w:val="2"/>
                <w:szCs w:val="2"/>
                <w:lang w:val="en-GB"/>
              </w:rPr>
            </w:pPr>
          </w:p>
          <w:p w14:paraId="2E7D6F45" w14:textId="757706F3" w:rsidR="009D1220" w:rsidRPr="00AC542E" w:rsidRDefault="009D1220" w:rsidP="009D1220">
            <w:pPr>
              <w:pStyle w:val="NoSpacing"/>
              <w:rPr>
                <w:rFonts w:cstheme="minorHAnsi"/>
                <w:color w:val="002060"/>
                <w:sz w:val="18"/>
                <w:szCs w:val="18"/>
                <w:lang w:val="en-GB"/>
              </w:rPr>
            </w:pPr>
            <w:r w:rsidRPr="00AC542E">
              <w:rPr>
                <w:rFonts w:cstheme="minorHAnsi"/>
                <w:color w:val="002060"/>
                <w:sz w:val="18"/>
                <w:szCs w:val="18"/>
                <w:lang w:val="en-GB"/>
              </w:rPr>
              <w:t>Packaging</w:t>
            </w:r>
            <w:r w:rsidR="001B0E8F" w:rsidRPr="00AC542E">
              <w:rPr>
                <w:rFonts w:cstheme="minorHAnsi"/>
                <w:color w:val="002060"/>
                <w:sz w:val="18"/>
                <w:szCs w:val="18"/>
                <w:lang w:val="en-GB"/>
              </w:rPr>
              <w:t>:</w:t>
            </w:r>
            <w:r w:rsidRPr="00AC542E">
              <w:rPr>
                <w:rFonts w:cstheme="minorHAnsi"/>
                <w:color w:val="002060"/>
                <w:sz w:val="18"/>
                <w:szCs w:val="18"/>
                <w:lang w:val="en-NZ"/>
              </w:rPr>
              <w:t xml:space="preserve">                       </w:t>
            </w:r>
            <w:r w:rsidR="00220DE7" w:rsidRPr="00AC542E">
              <w:rPr>
                <w:rFonts w:cstheme="minorHAnsi"/>
                <w:color w:val="002060"/>
                <w:sz w:val="18"/>
                <w:szCs w:val="18"/>
                <w:lang w:val="en-NZ"/>
              </w:rPr>
              <w:t xml:space="preserve">      </w:t>
            </w:r>
            <w:r w:rsidRPr="00AC542E">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00290672">
              <w:rPr>
                <w:rFonts w:cstheme="minorHAnsi"/>
                <w:color w:val="002060"/>
                <w:sz w:val="18"/>
                <w:szCs w:val="18"/>
                <w:lang w:val="en-NZ"/>
              </w:rPr>
              <w:t xml:space="preserve"> </w:t>
            </w:r>
            <w:r w:rsidRPr="00AC542E">
              <w:rPr>
                <w:rFonts w:cstheme="minorHAnsi"/>
                <w:color w:val="002060"/>
                <w:sz w:val="18"/>
                <w:szCs w:val="18"/>
                <w:lang w:val="en-NZ"/>
              </w:rPr>
              <w:t xml:space="preserve">~ </w:t>
            </w:r>
            <w:r w:rsidR="0050749B" w:rsidRPr="00AC542E">
              <w:rPr>
                <w:rFonts w:cstheme="minorHAnsi"/>
                <w:color w:val="002060"/>
                <w:sz w:val="18"/>
                <w:szCs w:val="18"/>
                <w:lang w:val="en-NZ"/>
              </w:rPr>
              <w:t xml:space="preserve">Supascreed </w:t>
            </w:r>
            <w:r w:rsidRPr="00AC542E">
              <w:rPr>
                <w:rFonts w:cstheme="minorHAnsi"/>
                <w:color w:val="002060"/>
                <w:sz w:val="18"/>
                <w:szCs w:val="18"/>
                <w:lang w:val="en-NZ"/>
              </w:rPr>
              <w:t>Primer</w:t>
            </w:r>
          </w:p>
          <w:p w14:paraId="1D227A04" w14:textId="72529016" w:rsidR="009D1220" w:rsidRPr="00AC542E" w:rsidRDefault="009D1220" w:rsidP="009D1220">
            <w:pPr>
              <w:pStyle w:val="NoSpacing"/>
              <w:rPr>
                <w:rFonts w:cstheme="minorHAnsi"/>
                <w:color w:val="002060"/>
                <w:sz w:val="18"/>
                <w:szCs w:val="18"/>
                <w:lang w:val="en-NZ"/>
              </w:rPr>
            </w:pPr>
            <w:r w:rsidRPr="00AC542E">
              <w:rPr>
                <w:rFonts w:cstheme="minorHAnsi"/>
                <w:color w:val="002060"/>
                <w:sz w:val="18"/>
                <w:szCs w:val="18"/>
                <w:lang w:val="en-NZ"/>
              </w:rPr>
              <w:t xml:space="preserve">                                           </w:t>
            </w:r>
            <w:r w:rsidR="00220DE7" w:rsidRPr="00AC542E">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00290672">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Pr="00AC542E">
              <w:rPr>
                <w:rFonts w:cstheme="minorHAnsi"/>
                <w:color w:val="002060"/>
                <w:sz w:val="18"/>
                <w:szCs w:val="18"/>
                <w:lang w:val="en-NZ"/>
              </w:rPr>
              <w:t xml:space="preserve">~ </w:t>
            </w:r>
            <w:r w:rsidR="00876C49" w:rsidRPr="00AC542E">
              <w:rPr>
                <w:rFonts w:cstheme="minorHAnsi"/>
                <w:color w:val="002060"/>
                <w:sz w:val="18"/>
                <w:szCs w:val="18"/>
                <w:lang w:val="en-NZ"/>
              </w:rPr>
              <w:t>Sure</w:t>
            </w:r>
            <w:r w:rsidR="0050749B" w:rsidRPr="00AC542E">
              <w:rPr>
                <w:rFonts w:cstheme="minorHAnsi"/>
                <w:color w:val="002060"/>
                <w:sz w:val="18"/>
                <w:szCs w:val="18"/>
                <w:lang w:val="en-NZ"/>
              </w:rPr>
              <w:t xml:space="preserve">cote 500 </w:t>
            </w:r>
            <w:r w:rsidRPr="00AC542E">
              <w:rPr>
                <w:rFonts w:cstheme="minorHAnsi"/>
                <w:color w:val="002060"/>
                <w:sz w:val="18"/>
                <w:szCs w:val="18"/>
                <w:lang w:val="en-NZ"/>
              </w:rPr>
              <w:t>Resin</w:t>
            </w:r>
          </w:p>
          <w:p w14:paraId="0CC199A6" w14:textId="646E86EA" w:rsidR="00925E43" w:rsidRPr="00AC542E" w:rsidRDefault="00925E43" w:rsidP="009D1220">
            <w:pPr>
              <w:pStyle w:val="NoSpacing"/>
              <w:rPr>
                <w:rFonts w:cstheme="minorHAnsi"/>
                <w:color w:val="002060"/>
                <w:sz w:val="18"/>
                <w:szCs w:val="18"/>
                <w:lang w:val="en-NZ"/>
              </w:rPr>
            </w:pPr>
            <w:r w:rsidRPr="00AC542E">
              <w:rPr>
                <w:rFonts w:cstheme="minorHAnsi"/>
                <w:color w:val="002060"/>
                <w:sz w:val="18"/>
                <w:szCs w:val="18"/>
                <w:lang w:val="en-NZ"/>
              </w:rPr>
              <w:t xml:space="preserve">                                           </w:t>
            </w:r>
            <w:r w:rsidR="00220DE7" w:rsidRPr="00AC542E">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00290672">
              <w:rPr>
                <w:rFonts w:cstheme="minorHAnsi"/>
                <w:color w:val="002060"/>
                <w:sz w:val="18"/>
                <w:szCs w:val="18"/>
                <w:lang w:val="en-NZ"/>
              </w:rPr>
              <w:t xml:space="preserve"> </w:t>
            </w:r>
            <w:r w:rsidRPr="00AC542E">
              <w:rPr>
                <w:rFonts w:cstheme="minorHAnsi"/>
                <w:color w:val="002060"/>
                <w:sz w:val="18"/>
                <w:szCs w:val="18"/>
                <w:lang w:val="en-NZ"/>
              </w:rPr>
              <w:t>~ Surecote 500 Hardener</w:t>
            </w:r>
          </w:p>
          <w:p w14:paraId="123D537C" w14:textId="54FF9B63" w:rsidR="001077EE" w:rsidRPr="00AC542E" w:rsidRDefault="001077EE" w:rsidP="009D1220">
            <w:pPr>
              <w:pStyle w:val="NoSpacing"/>
              <w:rPr>
                <w:rFonts w:cstheme="minorHAnsi"/>
                <w:color w:val="002060"/>
                <w:sz w:val="18"/>
                <w:szCs w:val="18"/>
                <w:lang w:val="en-NZ"/>
              </w:rPr>
            </w:pPr>
            <w:r w:rsidRPr="00AC542E">
              <w:rPr>
                <w:rFonts w:cstheme="minorHAnsi"/>
                <w:color w:val="002060"/>
                <w:sz w:val="18"/>
                <w:szCs w:val="18"/>
                <w:lang w:val="en-NZ"/>
              </w:rPr>
              <w:t xml:space="preserve">                                          </w:t>
            </w:r>
            <w:r w:rsidR="00220DE7" w:rsidRPr="00AC542E">
              <w:rPr>
                <w:rFonts w:cstheme="minorHAnsi"/>
                <w:color w:val="002060"/>
                <w:sz w:val="18"/>
                <w:szCs w:val="18"/>
                <w:lang w:val="en-NZ"/>
              </w:rPr>
              <w:t xml:space="preserve">      </w:t>
            </w:r>
            <w:r w:rsidRPr="00AC542E">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00290672">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Pr="00AC542E">
              <w:rPr>
                <w:rFonts w:cstheme="minorHAnsi"/>
                <w:color w:val="002060"/>
                <w:sz w:val="18"/>
                <w:szCs w:val="18"/>
                <w:lang w:val="en-NZ"/>
              </w:rPr>
              <w:t>~ Supascreed Resin</w:t>
            </w:r>
          </w:p>
          <w:p w14:paraId="52BD51E5" w14:textId="6CF8F5F6" w:rsidR="001077EE" w:rsidRPr="00AC542E" w:rsidRDefault="001077EE" w:rsidP="009D1220">
            <w:pPr>
              <w:pStyle w:val="NoSpacing"/>
              <w:rPr>
                <w:rFonts w:cstheme="minorHAnsi"/>
                <w:color w:val="002060"/>
                <w:sz w:val="18"/>
                <w:szCs w:val="18"/>
                <w:lang w:val="en-NZ"/>
              </w:rPr>
            </w:pPr>
            <w:r w:rsidRPr="00AC542E">
              <w:rPr>
                <w:rFonts w:cstheme="minorHAnsi"/>
                <w:color w:val="002060"/>
                <w:sz w:val="18"/>
                <w:szCs w:val="18"/>
                <w:lang w:val="en-NZ"/>
              </w:rPr>
              <w:t xml:space="preserve">                                           </w:t>
            </w:r>
            <w:r w:rsidR="00220DE7" w:rsidRPr="00AC542E">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00290672">
              <w:rPr>
                <w:rFonts w:cstheme="minorHAnsi"/>
                <w:color w:val="002060"/>
                <w:sz w:val="18"/>
                <w:szCs w:val="18"/>
                <w:lang w:val="en-NZ"/>
              </w:rPr>
              <w:t xml:space="preserve"> </w:t>
            </w:r>
            <w:r w:rsidRPr="00AC542E">
              <w:rPr>
                <w:rFonts w:cstheme="minorHAnsi"/>
                <w:color w:val="002060"/>
                <w:sz w:val="18"/>
                <w:szCs w:val="18"/>
                <w:lang w:val="en-NZ"/>
              </w:rPr>
              <w:t>~ Supascreed Hardener</w:t>
            </w:r>
          </w:p>
          <w:p w14:paraId="4EAFBE06" w14:textId="2600C5C5" w:rsidR="009D1220" w:rsidRPr="00AC542E" w:rsidRDefault="009D1220" w:rsidP="009D1220">
            <w:pPr>
              <w:pStyle w:val="NoSpacing"/>
              <w:rPr>
                <w:rFonts w:cstheme="minorHAnsi"/>
                <w:color w:val="002060"/>
                <w:sz w:val="18"/>
                <w:szCs w:val="18"/>
                <w:lang w:val="en-NZ"/>
              </w:rPr>
            </w:pPr>
            <w:r w:rsidRPr="00AC542E">
              <w:rPr>
                <w:rFonts w:cstheme="minorHAnsi"/>
                <w:color w:val="002060"/>
                <w:sz w:val="18"/>
                <w:szCs w:val="18"/>
                <w:lang w:val="en-NZ"/>
              </w:rPr>
              <w:t xml:space="preserve">                                           </w:t>
            </w:r>
            <w:r w:rsidR="00220DE7" w:rsidRPr="00AC542E">
              <w:rPr>
                <w:rFonts w:cstheme="minorHAnsi"/>
                <w:color w:val="002060"/>
                <w:sz w:val="18"/>
                <w:szCs w:val="18"/>
                <w:lang w:val="en-NZ"/>
              </w:rPr>
              <w:t xml:space="preserve">      </w:t>
            </w:r>
            <w:r w:rsidR="00AC542E" w:rsidRPr="00AC542E">
              <w:rPr>
                <w:rFonts w:cstheme="minorHAnsi"/>
                <w:color w:val="002060"/>
                <w:sz w:val="18"/>
                <w:szCs w:val="18"/>
                <w:lang w:val="en-NZ"/>
              </w:rPr>
              <w:t xml:space="preserve">     </w:t>
            </w:r>
            <w:r w:rsidR="00290672">
              <w:rPr>
                <w:rFonts w:cstheme="minorHAnsi"/>
                <w:color w:val="002060"/>
                <w:sz w:val="18"/>
                <w:szCs w:val="18"/>
                <w:lang w:val="en-NZ"/>
              </w:rPr>
              <w:t xml:space="preserve"> </w:t>
            </w:r>
            <w:r w:rsidRPr="00AC542E">
              <w:rPr>
                <w:rFonts w:cstheme="minorHAnsi"/>
                <w:color w:val="002060"/>
                <w:sz w:val="18"/>
                <w:szCs w:val="18"/>
                <w:lang w:val="en-NZ"/>
              </w:rPr>
              <w:t xml:space="preserve">~ </w:t>
            </w:r>
            <w:r w:rsidR="0050749B" w:rsidRPr="00AC542E">
              <w:rPr>
                <w:rFonts w:cstheme="minorHAnsi"/>
                <w:color w:val="002060"/>
                <w:sz w:val="18"/>
                <w:szCs w:val="18"/>
                <w:lang w:val="en-NZ"/>
              </w:rPr>
              <w:t>Revathane</w:t>
            </w:r>
          </w:p>
          <w:p w14:paraId="79A9AE10" w14:textId="06AFE386" w:rsidR="009D1220" w:rsidRPr="00AC542E" w:rsidRDefault="009D1220" w:rsidP="009D1220">
            <w:pPr>
              <w:adjustRightInd w:val="0"/>
              <w:rPr>
                <w:rFonts w:asciiTheme="minorHAnsi" w:hAnsiTheme="minorHAnsi" w:cstheme="minorHAnsi"/>
                <w:color w:val="002060"/>
                <w:sz w:val="18"/>
                <w:szCs w:val="18"/>
              </w:rPr>
            </w:pPr>
            <w:r w:rsidRPr="004E6BD5">
              <w:rPr>
                <w:rFonts w:asciiTheme="minorHAnsi" w:hAnsiTheme="minorHAnsi" w:cstheme="minorHAnsi"/>
                <w:color w:val="002060"/>
                <w:sz w:val="18"/>
                <w:szCs w:val="18"/>
              </w:rPr>
              <w:t xml:space="preserve">                                  </w:t>
            </w:r>
            <w:r w:rsidR="00220DE7" w:rsidRPr="004E6BD5">
              <w:rPr>
                <w:rFonts w:asciiTheme="minorHAnsi" w:hAnsiTheme="minorHAnsi" w:cstheme="minorHAnsi"/>
                <w:color w:val="002060"/>
                <w:sz w:val="18"/>
                <w:szCs w:val="18"/>
              </w:rPr>
              <w:t xml:space="preserve">      </w:t>
            </w:r>
            <w:r w:rsidR="00AC542E" w:rsidRPr="004E6BD5">
              <w:rPr>
                <w:rFonts w:asciiTheme="minorHAnsi" w:hAnsiTheme="minorHAnsi" w:cstheme="minorHAnsi"/>
                <w:color w:val="002060"/>
                <w:sz w:val="18"/>
                <w:szCs w:val="18"/>
              </w:rPr>
              <w:t xml:space="preserve">    </w:t>
            </w:r>
            <w:r w:rsidR="004E6BD5">
              <w:rPr>
                <w:rFonts w:asciiTheme="minorHAnsi" w:hAnsiTheme="minorHAnsi" w:cstheme="minorHAnsi"/>
                <w:color w:val="002060"/>
                <w:sz w:val="18"/>
                <w:szCs w:val="18"/>
              </w:rPr>
              <w:t xml:space="preserve">          </w:t>
            </w:r>
            <w:r w:rsidR="00290672">
              <w:rPr>
                <w:rFonts w:asciiTheme="minorHAnsi" w:hAnsiTheme="minorHAnsi" w:cstheme="minorHAnsi"/>
                <w:color w:val="002060"/>
                <w:sz w:val="18"/>
                <w:szCs w:val="18"/>
              </w:rPr>
              <w:t xml:space="preserve"> </w:t>
            </w:r>
            <w:r w:rsidRPr="00AC542E">
              <w:rPr>
                <w:rFonts w:asciiTheme="minorHAnsi" w:hAnsiTheme="minorHAnsi" w:cstheme="minorHAnsi"/>
                <w:color w:val="002060"/>
                <w:sz w:val="18"/>
                <w:szCs w:val="18"/>
              </w:rPr>
              <w:t xml:space="preserve">~ </w:t>
            </w:r>
            <w:r w:rsidR="0050749B" w:rsidRPr="00AC542E">
              <w:rPr>
                <w:rFonts w:asciiTheme="minorHAnsi" w:hAnsiTheme="minorHAnsi" w:cstheme="minorHAnsi"/>
                <w:color w:val="002060"/>
                <w:sz w:val="18"/>
                <w:szCs w:val="18"/>
              </w:rPr>
              <w:t>Rapidcote Clear Part A</w:t>
            </w:r>
          </w:p>
          <w:p w14:paraId="37BD2BED" w14:textId="24B82DB3" w:rsidR="0050749B" w:rsidRPr="00AC542E" w:rsidRDefault="0050749B" w:rsidP="009D1220">
            <w:pPr>
              <w:adjustRightInd w:val="0"/>
              <w:rPr>
                <w:rFonts w:asciiTheme="minorHAnsi" w:hAnsiTheme="minorHAnsi" w:cstheme="minorHAnsi"/>
                <w:color w:val="002060"/>
                <w:sz w:val="18"/>
                <w:szCs w:val="18"/>
              </w:rPr>
            </w:pPr>
            <w:r w:rsidRPr="004E6BD5">
              <w:rPr>
                <w:rFonts w:asciiTheme="minorHAnsi" w:hAnsiTheme="minorHAnsi" w:cstheme="minorHAnsi"/>
                <w:color w:val="002060"/>
                <w:sz w:val="18"/>
                <w:szCs w:val="18"/>
              </w:rPr>
              <w:t xml:space="preserve">                                     </w:t>
            </w:r>
            <w:r w:rsidR="00220DE7" w:rsidRPr="004E6BD5">
              <w:rPr>
                <w:rFonts w:asciiTheme="minorHAnsi" w:hAnsiTheme="minorHAnsi" w:cstheme="minorHAnsi"/>
                <w:color w:val="002060"/>
                <w:sz w:val="18"/>
                <w:szCs w:val="18"/>
              </w:rPr>
              <w:t xml:space="preserve">    </w:t>
            </w:r>
            <w:r w:rsidRPr="004E6BD5">
              <w:rPr>
                <w:rFonts w:asciiTheme="minorHAnsi" w:hAnsiTheme="minorHAnsi" w:cstheme="minorHAnsi"/>
                <w:color w:val="002060"/>
                <w:sz w:val="18"/>
                <w:szCs w:val="18"/>
              </w:rPr>
              <w:t xml:space="preserve"> </w:t>
            </w:r>
            <w:r w:rsidR="00AC542E" w:rsidRPr="004E6BD5">
              <w:rPr>
                <w:rFonts w:asciiTheme="minorHAnsi" w:hAnsiTheme="minorHAnsi" w:cstheme="minorHAnsi"/>
                <w:color w:val="002060"/>
                <w:sz w:val="18"/>
                <w:szCs w:val="18"/>
              </w:rPr>
              <w:t xml:space="preserve">   </w:t>
            </w:r>
            <w:r w:rsidR="004E6BD5" w:rsidRPr="004E6BD5">
              <w:rPr>
                <w:rFonts w:asciiTheme="minorHAnsi" w:hAnsiTheme="minorHAnsi" w:cstheme="minorHAnsi"/>
                <w:color w:val="002060"/>
                <w:sz w:val="18"/>
                <w:szCs w:val="18"/>
              </w:rPr>
              <w:t xml:space="preserve"> </w:t>
            </w:r>
            <w:r w:rsidR="00AC542E" w:rsidRPr="004E6BD5">
              <w:rPr>
                <w:rFonts w:asciiTheme="minorHAnsi" w:hAnsiTheme="minorHAnsi" w:cstheme="minorHAnsi"/>
                <w:color w:val="002060"/>
                <w:sz w:val="18"/>
                <w:szCs w:val="18"/>
              </w:rPr>
              <w:t xml:space="preserve"> </w:t>
            </w:r>
            <w:r w:rsidR="004E6BD5">
              <w:rPr>
                <w:rFonts w:asciiTheme="minorHAnsi" w:hAnsiTheme="minorHAnsi" w:cstheme="minorHAnsi"/>
                <w:color w:val="002060"/>
                <w:sz w:val="18"/>
                <w:szCs w:val="18"/>
              </w:rPr>
              <w:t xml:space="preserve">       </w:t>
            </w:r>
            <w:r w:rsidR="00290672">
              <w:rPr>
                <w:rFonts w:asciiTheme="minorHAnsi" w:hAnsiTheme="minorHAnsi" w:cstheme="minorHAnsi"/>
                <w:color w:val="002060"/>
                <w:sz w:val="18"/>
                <w:szCs w:val="18"/>
              </w:rPr>
              <w:t xml:space="preserve"> </w:t>
            </w:r>
            <w:r w:rsidRPr="00AC542E">
              <w:rPr>
                <w:rFonts w:asciiTheme="minorHAnsi" w:hAnsiTheme="minorHAnsi" w:cstheme="minorHAnsi"/>
                <w:color w:val="002060"/>
                <w:sz w:val="18"/>
                <w:szCs w:val="18"/>
              </w:rPr>
              <w:t>~ Rapidcote Clear Part B</w:t>
            </w:r>
          </w:p>
          <w:p w14:paraId="1D55785C" w14:textId="60DDCAE2" w:rsidR="00220DE7" w:rsidRPr="00220DE7" w:rsidRDefault="00220DE7" w:rsidP="009D1220">
            <w:pPr>
              <w:adjustRightInd w:val="0"/>
              <w:rPr>
                <w:rFonts w:asciiTheme="minorHAnsi" w:hAnsiTheme="minorHAnsi" w:cstheme="minorHAnsi"/>
                <w:color w:val="002060"/>
                <w:sz w:val="2"/>
                <w:szCs w:val="2"/>
              </w:rPr>
            </w:pPr>
          </w:p>
        </w:tc>
        <w:tc>
          <w:tcPr>
            <w:tcW w:w="4384" w:type="dxa"/>
            <w:gridSpan w:val="2"/>
            <w:shd w:val="clear" w:color="auto" w:fill="DBDEDF"/>
          </w:tcPr>
          <w:p w14:paraId="3F839987" w14:textId="6E580985" w:rsidR="009D1220" w:rsidRPr="00220DE7" w:rsidRDefault="0050749B" w:rsidP="009D1220">
            <w:pPr>
              <w:pStyle w:val="NoSpacing"/>
              <w:rPr>
                <w:rFonts w:cstheme="minorHAnsi"/>
                <w:color w:val="002060"/>
                <w:sz w:val="18"/>
                <w:szCs w:val="18"/>
              </w:rPr>
            </w:pPr>
            <w:r w:rsidRPr="00220DE7">
              <w:rPr>
                <w:rFonts w:cstheme="minorHAnsi"/>
                <w:color w:val="002060"/>
                <w:sz w:val="18"/>
                <w:szCs w:val="18"/>
              </w:rPr>
              <w:t>6.4 litre kit</w:t>
            </w:r>
          </w:p>
          <w:p w14:paraId="36A5B426" w14:textId="78116C7A" w:rsidR="009D1220" w:rsidRPr="00220DE7" w:rsidRDefault="009D1220" w:rsidP="009D1220">
            <w:pPr>
              <w:pStyle w:val="NoSpacing"/>
              <w:rPr>
                <w:rFonts w:cstheme="minorHAnsi"/>
                <w:color w:val="002060"/>
                <w:sz w:val="18"/>
                <w:szCs w:val="18"/>
              </w:rPr>
            </w:pPr>
            <w:r w:rsidRPr="00220DE7">
              <w:rPr>
                <w:rFonts w:cstheme="minorHAnsi"/>
                <w:color w:val="002060"/>
                <w:sz w:val="18"/>
                <w:szCs w:val="18"/>
              </w:rPr>
              <w:t>20 kg</w:t>
            </w:r>
            <w:r w:rsidR="00333551" w:rsidRPr="00220DE7">
              <w:rPr>
                <w:rFonts w:cstheme="minorHAnsi"/>
                <w:color w:val="002060"/>
                <w:sz w:val="18"/>
                <w:szCs w:val="18"/>
              </w:rPr>
              <w:t xml:space="preserve">  </w:t>
            </w:r>
            <w:r w:rsidRPr="00220DE7">
              <w:rPr>
                <w:rFonts w:cstheme="minorHAnsi"/>
                <w:color w:val="002060"/>
                <w:sz w:val="18"/>
                <w:szCs w:val="18"/>
              </w:rPr>
              <w:t xml:space="preserve">Open </w:t>
            </w:r>
            <w:r w:rsidR="001C5E9C">
              <w:rPr>
                <w:rFonts w:cstheme="minorHAnsi"/>
                <w:color w:val="002060"/>
                <w:sz w:val="18"/>
                <w:szCs w:val="18"/>
              </w:rPr>
              <w:t>T</w:t>
            </w:r>
            <w:r w:rsidRPr="00220DE7">
              <w:rPr>
                <w:rFonts w:cstheme="minorHAnsi"/>
                <w:color w:val="002060"/>
                <w:sz w:val="18"/>
                <w:szCs w:val="18"/>
              </w:rPr>
              <w:t xml:space="preserve">op </w:t>
            </w:r>
            <w:r w:rsidR="001C5E9C">
              <w:rPr>
                <w:rFonts w:cstheme="minorHAnsi"/>
                <w:color w:val="002060"/>
                <w:sz w:val="18"/>
                <w:szCs w:val="18"/>
              </w:rPr>
              <w:t>P</w:t>
            </w:r>
            <w:r w:rsidR="00925E43" w:rsidRPr="00220DE7">
              <w:rPr>
                <w:rFonts w:cstheme="minorHAnsi"/>
                <w:color w:val="002060"/>
                <w:sz w:val="18"/>
                <w:szCs w:val="18"/>
              </w:rPr>
              <w:t xml:space="preserve">lastic </w:t>
            </w:r>
            <w:r w:rsidR="001C5E9C">
              <w:rPr>
                <w:rFonts w:cstheme="minorHAnsi"/>
                <w:color w:val="002060"/>
                <w:sz w:val="18"/>
                <w:szCs w:val="18"/>
              </w:rPr>
              <w:t>P</w:t>
            </w:r>
            <w:r w:rsidR="00925E43" w:rsidRPr="00220DE7">
              <w:rPr>
                <w:rFonts w:cstheme="minorHAnsi"/>
                <w:color w:val="002060"/>
                <w:sz w:val="18"/>
                <w:szCs w:val="18"/>
              </w:rPr>
              <w:t>ail</w:t>
            </w:r>
          </w:p>
          <w:p w14:paraId="0FDD9344" w14:textId="78B31D4B" w:rsidR="00925E43" w:rsidRPr="00220DE7" w:rsidRDefault="00925E43" w:rsidP="00925E43">
            <w:pPr>
              <w:pStyle w:val="NoSpacing"/>
              <w:rPr>
                <w:rFonts w:cstheme="minorHAnsi"/>
                <w:color w:val="002060"/>
                <w:sz w:val="18"/>
                <w:szCs w:val="18"/>
              </w:rPr>
            </w:pPr>
            <w:r w:rsidRPr="00220DE7">
              <w:rPr>
                <w:rFonts w:cstheme="minorHAnsi"/>
                <w:color w:val="002060"/>
                <w:sz w:val="18"/>
                <w:szCs w:val="18"/>
              </w:rPr>
              <w:t xml:space="preserve">20 kg  Open </w:t>
            </w:r>
            <w:r w:rsidR="001C5E9C">
              <w:rPr>
                <w:rFonts w:cstheme="minorHAnsi"/>
                <w:color w:val="002060"/>
                <w:sz w:val="18"/>
                <w:szCs w:val="18"/>
              </w:rPr>
              <w:t>T</w:t>
            </w:r>
            <w:r w:rsidRPr="00220DE7">
              <w:rPr>
                <w:rFonts w:cstheme="minorHAnsi"/>
                <w:color w:val="002060"/>
                <w:sz w:val="18"/>
                <w:szCs w:val="18"/>
              </w:rPr>
              <w:t xml:space="preserve">op </w:t>
            </w:r>
            <w:r w:rsidR="001C5E9C">
              <w:rPr>
                <w:rFonts w:cstheme="minorHAnsi"/>
                <w:color w:val="002060"/>
                <w:sz w:val="18"/>
                <w:szCs w:val="18"/>
              </w:rPr>
              <w:t>P</w:t>
            </w:r>
            <w:r w:rsidRPr="00220DE7">
              <w:rPr>
                <w:rFonts w:cstheme="minorHAnsi"/>
                <w:color w:val="002060"/>
                <w:sz w:val="18"/>
                <w:szCs w:val="18"/>
              </w:rPr>
              <w:t xml:space="preserve">lastic </w:t>
            </w:r>
            <w:r w:rsidR="001C5E9C">
              <w:rPr>
                <w:rFonts w:cstheme="minorHAnsi"/>
                <w:color w:val="002060"/>
                <w:sz w:val="18"/>
                <w:szCs w:val="18"/>
              </w:rPr>
              <w:t>P</w:t>
            </w:r>
            <w:r w:rsidRPr="00220DE7">
              <w:rPr>
                <w:rFonts w:cstheme="minorHAnsi"/>
                <w:color w:val="002060"/>
                <w:sz w:val="18"/>
                <w:szCs w:val="18"/>
              </w:rPr>
              <w:t>ail</w:t>
            </w:r>
          </w:p>
          <w:p w14:paraId="2936F0B6" w14:textId="30159B14" w:rsidR="00333551" w:rsidRPr="00220DE7" w:rsidRDefault="001077EE" w:rsidP="009D1220">
            <w:pPr>
              <w:pStyle w:val="NoSpacing"/>
              <w:rPr>
                <w:rFonts w:cstheme="minorHAnsi"/>
                <w:color w:val="002060"/>
                <w:sz w:val="18"/>
                <w:szCs w:val="18"/>
              </w:rPr>
            </w:pPr>
            <w:r w:rsidRPr="00220DE7">
              <w:rPr>
                <w:rFonts w:cstheme="minorHAnsi"/>
                <w:color w:val="002060"/>
                <w:sz w:val="18"/>
                <w:szCs w:val="18"/>
              </w:rPr>
              <w:t xml:space="preserve">20 kg  </w:t>
            </w:r>
            <w:r w:rsidR="002D4566">
              <w:rPr>
                <w:rFonts w:cstheme="minorHAnsi"/>
                <w:color w:val="002060"/>
                <w:sz w:val="18"/>
                <w:szCs w:val="18"/>
              </w:rPr>
              <w:t xml:space="preserve"> </w:t>
            </w:r>
            <w:r w:rsidRPr="00220DE7">
              <w:rPr>
                <w:rFonts w:cstheme="minorHAnsi"/>
                <w:color w:val="002060"/>
                <w:sz w:val="18"/>
                <w:szCs w:val="18"/>
              </w:rPr>
              <w:t>Plastic Pail</w:t>
            </w:r>
          </w:p>
          <w:p w14:paraId="06C92D67" w14:textId="3E7867F1" w:rsidR="00925E43" w:rsidRPr="00220DE7" w:rsidRDefault="001077EE" w:rsidP="009D1220">
            <w:pPr>
              <w:pStyle w:val="NoSpacing"/>
              <w:rPr>
                <w:rFonts w:cstheme="minorHAnsi"/>
                <w:color w:val="002060"/>
                <w:sz w:val="18"/>
                <w:szCs w:val="18"/>
              </w:rPr>
            </w:pPr>
            <w:r w:rsidRPr="00220DE7">
              <w:rPr>
                <w:rFonts w:cstheme="minorHAnsi"/>
                <w:color w:val="002060"/>
                <w:sz w:val="18"/>
                <w:szCs w:val="18"/>
              </w:rPr>
              <w:t>6.7</w:t>
            </w:r>
            <w:r w:rsidR="00333551" w:rsidRPr="00220DE7">
              <w:rPr>
                <w:rFonts w:cstheme="minorHAnsi"/>
                <w:color w:val="002060"/>
                <w:sz w:val="18"/>
                <w:szCs w:val="18"/>
              </w:rPr>
              <w:t xml:space="preserve"> </w:t>
            </w:r>
            <w:r w:rsidRPr="00220DE7">
              <w:rPr>
                <w:rFonts w:cstheme="minorHAnsi"/>
                <w:color w:val="002060"/>
                <w:sz w:val="18"/>
                <w:szCs w:val="18"/>
              </w:rPr>
              <w:t>kg</w:t>
            </w:r>
            <w:r w:rsidR="00333551" w:rsidRPr="00220DE7">
              <w:rPr>
                <w:rFonts w:cstheme="minorHAnsi"/>
                <w:color w:val="002060"/>
                <w:sz w:val="18"/>
                <w:szCs w:val="18"/>
              </w:rPr>
              <w:t xml:space="preserve">  </w:t>
            </w:r>
            <w:r w:rsidRPr="00220DE7">
              <w:rPr>
                <w:rFonts w:cstheme="minorHAnsi"/>
                <w:color w:val="002060"/>
                <w:sz w:val="18"/>
                <w:szCs w:val="18"/>
              </w:rPr>
              <w:t>Plastic Pail</w:t>
            </w:r>
          </w:p>
          <w:p w14:paraId="0DFCE30F" w14:textId="2AF3F453" w:rsidR="009D1220" w:rsidRPr="00220DE7" w:rsidRDefault="0050749B" w:rsidP="009D1220">
            <w:pPr>
              <w:pStyle w:val="NoSpacing"/>
              <w:rPr>
                <w:rFonts w:cstheme="minorHAnsi"/>
                <w:color w:val="002060"/>
                <w:sz w:val="18"/>
                <w:szCs w:val="18"/>
              </w:rPr>
            </w:pPr>
            <w:r w:rsidRPr="00220DE7">
              <w:rPr>
                <w:rFonts w:cstheme="minorHAnsi"/>
                <w:color w:val="002060"/>
                <w:sz w:val="18"/>
                <w:szCs w:val="18"/>
              </w:rPr>
              <w:t xml:space="preserve"> </w:t>
            </w:r>
            <w:r w:rsidR="003B6C6C">
              <w:rPr>
                <w:rFonts w:cstheme="minorHAnsi"/>
                <w:color w:val="002060"/>
                <w:sz w:val="18"/>
                <w:szCs w:val="18"/>
              </w:rPr>
              <w:t xml:space="preserve"> </w:t>
            </w:r>
            <w:r w:rsidRPr="00220DE7">
              <w:rPr>
                <w:rFonts w:cstheme="minorHAnsi"/>
                <w:color w:val="002060"/>
                <w:sz w:val="18"/>
                <w:szCs w:val="18"/>
              </w:rPr>
              <w:t xml:space="preserve">4 litre  |  </w:t>
            </w:r>
            <w:r w:rsidR="009D1220" w:rsidRPr="00220DE7">
              <w:rPr>
                <w:rFonts w:cstheme="minorHAnsi"/>
                <w:color w:val="002060"/>
                <w:sz w:val="18"/>
                <w:szCs w:val="18"/>
              </w:rPr>
              <w:t>20</w:t>
            </w:r>
            <w:r w:rsidRPr="00220DE7">
              <w:rPr>
                <w:rFonts w:cstheme="minorHAnsi"/>
                <w:color w:val="002060"/>
                <w:sz w:val="18"/>
                <w:szCs w:val="18"/>
              </w:rPr>
              <w:t xml:space="preserve"> litre</w:t>
            </w:r>
            <w:r w:rsidR="00333551" w:rsidRPr="00220DE7">
              <w:rPr>
                <w:rFonts w:cstheme="minorHAnsi"/>
                <w:color w:val="002060"/>
                <w:sz w:val="18"/>
                <w:szCs w:val="18"/>
              </w:rPr>
              <w:t xml:space="preserve">  </w:t>
            </w:r>
            <w:r w:rsidR="001C5E9C">
              <w:rPr>
                <w:rFonts w:cstheme="minorHAnsi"/>
                <w:color w:val="002060"/>
                <w:sz w:val="18"/>
                <w:szCs w:val="18"/>
              </w:rPr>
              <w:t>M</w:t>
            </w:r>
            <w:r w:rsidR="009D1220" w:rsidRPr="00220DE7">
              <w:rPr>
                <w:rFonts w:cstheme="minorHAnsi"/>
                <w:color w:val="002060"/>
                <w:sz w:val="18"/>
                <w:szCs w:val="18"/>
              </w:rPr>
              <w:t xml:space="preserve">etal </w:t>
            </w:r>
            <w:r w:rsidR="001C5E9C">
              <w:rPr>
                <w:rFonts w:cstheme="minorHAnsi"/>
                <w:color w:val="002060"/>
                <w:sz w:val="18"/>
                <w:szCs w:val="18"/>
              </w:rPr>
              <w:t>C</w:t>
            </w:r>
            <w:r w:rsidR="009D1220" w:rsidRPr="00220DE7">
              <w:rPr>
                <w:rFonts w:cstheme="minorHAnsi"/>
                <w:color w:val="002060"/>
                <w:sz w:val="18"/>
                <w:szCs w:val="18"/>
              </w:rPr>
              <w:t>ontainer</w:t>
            </w:r>
          </w:p>
          <w:p w14:paraId="399F7457" w14:textId="202BBD0C" w:rsidR="009D1220" w:rsidRPr="00220DE7" w:rsidRDefault="0050749B" w:rsidP="009D1220">
            <w:pPr>
              <w:pStyle w:val="NoSpacing"/>
              <w:rPr>
                <w:rFonts w:cstheme="minorHAnsi"/>
                <w:color w:val="002060"/>
                <w:sz w:val="18"/>
                <w:szCs w:val="18"/>
              </w:rPr>
            </w:pPr>
            <w:r w:rsidRPr="00220DE7">
              <w:rPr>
                <w:rFonts w:cstheme="minorHAnsi"/>
                <w:color w:val="002060"/>
                <w:sz w:val="18"/>
                <w:szCs w:val="18"/>
              </w:rPr>
              <w:t>10 litre</w:t>
            </w:r>
            <w:r w:rsidR="00333551" w:rsidRPr="00220DE7">
              <w:rPr>
                <w:rFonts w:cstheme="minorHAnsi"/>
                <w:color w:val="002060"/>
                <w:sz w:val="18"/>
                <w:szCs w:val="18"/>
              </w:rPr>
              <w:t xml:space="preserve">  </w:t>
            </w:r>
            <w:r w:rsidR="001C5E9C">
              <w:rPr>
                <w:rFonts w:cstheme="minorHAnsi"/>
                <w:color w:val="002060"/>
                <w:sz w:val="18"/>
                <w:szCs w:val="18"/>
              </w:rPr>
              <w:t>M</w:t>
            </w:r>
            <w:r w:rsidRPr="00220DE7">
              <w:rPr>
                <w:rFonts w:cstheme="minorHAnsi"/>
                <w:color w:val="002060"/>
                <w:sz w:val="18"/>
                <w:szCs w:val="18"/>
              </w:rPr>
              <w:t xml:space="preserve">etal </w:t>
            </w:r>
            <w:r w:rsidR="001C5E9C">
              <w:rPr>
                <w:rFonts w:cstheme="minorHAnsi"/>
                <w:color w:val="002060"/>
                <w:sz w:val="18"/>
                <w:szCs w:val="18"/>
              </w:rPr>
              <w:t>C</w:t>
            </w:r>
            <w:r w:rsidRPr="00220DE7">
              <w:rPr>
                <w:rFonts w:cstheme="minorHAnsi"/>
                <w:color w:val="002060"/>
                <w:sz w:val="18"/>
                <w:szCs w:val="18"/>
              </w:rPr>
              <w:t>ontainer</w:t>
            </w:r>
          </w:p>
          <w:p w14:paraId="36F836AA" w14:textId="77777777" w:rsidR="00BA7B5C" w:rsidRPr="00220DE7" w:rsidRDefault="00BA7B5C" w:rsidP="009D1220">
            <w:pPr>
              <w:pStyle w:val="NoSpacing"/>
              <w:rPr>
                <w:rFonts w:cstheme="minorHAnsi"/>
                <w:color w:val="002060"/>
                <w:sz w:val="2"/>
                <w:szCs w:val="2"/>
              </w:rPr>
            </w:pPr>
          </w:p>
          <w:p w14:paraId="72F72BF9" w14:textId="700C6E16" w:rsidR="009D1220" w:rsidRPr="00220DE7" w:rsidRDefault="0050749B" w:rsidP="002413BC">
            <w:pPr>
              <w:adjustRightInd w:val="0"/>
              <w:rPr>
                <w:rFonts w:asciiTheme="minorHAnsi" w:hAnsiTheme="minorHAnsi" w:cstheme="minorHAnsi"/>
                <w:color w:val="002060"/>
                <w:sz w:val="4"/>
                <w:szCs w:val="4"/>
              </w:rPr>
            </w:pPr>
            <w:r w:rsidRPr="00220DE7">
              <w:rPr>
                <w:rFonts w:cstheme="minorHAnsi"/>
                <w:color w:val="002060"/>
                <w:sz w:val="18"/>
                <w:szCs w:val="18"/>
              </w:rPr>
              <w:t xml:space="preserve">  </w:t>
            </w:r>
            <w:r w:rsidRPr="00220DE7">
              <w:rPr>
                <w:rFonts w:asciiTheme="minorHAnsi" w:hAnsiTheme="minorHAnsi" w:cstheme="minorHAnsi"/>
                <w:color w:val="002060"/>
                <w:sz w:val="18"/>
                <w:szCs w:val="18"/>
              </w:rPr>
              <w:t>1 litre</w:t>
            </w:r>
            <w:r w:rsidR="00333551" w:rsidRPr="00220DE7">
              <w:rPr>
                <w:rFonts w:asciiTheme="minorHAnsi" w:hAnsiTheme="minorHAnsi" w:cstheme="minorHAnsi"/>
                <w:color w:val="002060"/>
                <w:sz w:val="18"/>
                <w:szCs w:val="18"/>
              </w:rPr>
              <w:t xml:space="preserve">  </w:t>
            </w:r>
            <w:r w:rsidRPr="00220DE7">
              <w:rPr>
                <w:rFonts w:asciiTheme="minorHAnsi" w:hAnsiTheme="minorHAnsi" w:cstheme="minorHAnsi"/>
                <w:color w:val="002060"/>
                <w:sz w:val="18"/>
                <w:szCs w:val="18"/>
              </w:rPr>
              <w:t>Plastic Bottle</w:t>
            </w:r>
          </w:p>
        </w:tc>
      </w:tr>
      <w:tr w:rsidR="009D1220" w:rsidRPr="00193317" w14:paraId="6CA5D104" w14:textId="77777777" w:rsidTr="00290672">
        <w:tc>
          <w:tcPr>
            <w:tcW w:w="4404" w:type="dxa"/>
            <w:shd w:val="clear" w:color="auto" w:fill="DBDEDF"/>
          </w:tcPr>
          <w:p w14:paraId="2EA56B1E" w14:textId="77777777" w:rsidR="005007F8" w:rsidRPr="00BA7B5C" w:rsidRDefault="005007F8" w:rsidP="002413BC">
            <w:pPr>
              <w:adjustRightInd w:val="0"/>
              <w:rPr>
                <w:rFonts w:asciiTheme="minorHAnsi" w:hAnsiTheme="minorHAnsi" w:cstheme="minorHAnsi"/>
                <w:color w:val="002060"/>
                <w:sz w:val="2"/>
                <w:szCs w:val="2"/>
              </w:rPr>
            </w:pPr>
          </w:p>
          <w:p w14:paraId="5B44D9E7" w14:textId="25348F85" w:rsidR="009D1220" w:rsidRPr="00BF179A" w:rsidRDefault="009D1220" w:rsidP="002413BC">
            <w:pPr>
              <w:adjustRightInd w:val="0"/>
              <w:rPr>
                <w:rFonts w:asciiTheme="minorHAnsi" w:hAnsiTheme="minorHAnsi" w:cstheme="minorHAnsi"/>
                <w:color w:val="002060"/>
                <w:sz w:val="18"/>
                <w:szCs w:val="18"/>
              </w:rPr>
            </w:pPr>
            <w:r w:rsidRPr="00184A7F">
              <w:rPr>
                <w:rFonts w:asciiTheme="minorHAnsi" w:hAnsiTheme="minorHAnsi" w:cstheme="minorHAnsi"/>
                <w:color w:val="002060"/>
                <w:sz w:val="18"/>
                <w:szCs w:val="18"/>
              </w:rPr>
              <w:t>Shelf life</w:t>
            </w:r>
            <w:r w:rsidR="001B0E8F">
              <w:rPr>
                <w:rFonts w:asciiTheme="minorHAnsi" w:hAnsiTheme="minorHAnsi" w:cstheme="minorHAnsi"/>
                <w:color w:val="002060"/>
                <w:sz w:val="18"/>
                <w:szCs w:val="18"/>
              </w:rPr>
              <w:t>:</w:t>
            </w:r>
          </w:p>
        </w:tc>
        <w:tc>
          <w:tcPr>
            <w:tcW w:w="4384" w:type="dxa"/>
            <w:gridSpan w:val="2"/>
            <w:shd w:val="clear" w:color="auto" w:fill="DBDEDF"/>
          </w:tcPr>
          <w:p w14:paraId="15584283" w14:textId="77777777" w:rsidR="005007F8" w:rsidRPr="00BA7B5C" w:rsidRDefault="005007F8" w:rsidP="005007F8">
            <w:pPr>
              <w:pStyle w:val="NoSpacing"/>
              <w:rPr>
                <w:rFonts w:cstheme="minorHAnsi"/>
                <w:color w:val="002060"/>
                <w:sz w:val="2"/>
                <w:szCs w:val="2"/>
                <w:lang w:val="en-NZ"/>
              </w:rPr>
            </w:pPr>
          </w:p>
          <w:p w14:paraId="6CFB48FD" w14:textId="0F9F364B" w:rsidR="009D1220" w:rsidRPr="00184A7F" w:rsidRDefault="001315B8" w:rsidP="005007F8">
            <w:pPr>
              <w:pStyle w:val="NoSpacing"/>
              <w:rPr>
                <w:rFonts w:cstheme="minorHAnsi"/>
                <w:color w:val="002060"/>
                <w:sz w:val="18"/>
                <w:szCs w:val="18"/>
                <w:lang w:val="en-NZ"/>
              </w:rPr>
            </w:pPr>
            <w:r>
              <w:rPr>
                <w:rFonts w:cstheme="minorHAnsi"/>
                <w:color w:val="002060"/>
                <w:sz w:val="18"/>
                <w:szCs w:val="18"/>
                <w:lang w:val="en-NZ"/>
              </w:rPr>
              <w:t>12</w:t>
            </w:r>
            <w:r w:rsidR="009D1220" w:rsidRPr="00184A7F">
              <w:rPr>
                <w:rFonts w:cstheme="minorHAnsi"/>
                <w:color w:val="002060"/>
                <w:sz w:val="18"/>
                <w:szCs w:val="18"/>
                <w:lang w:val="en-NZ"/>
              </w:rPr>
              <w:t xml:space="preserve"> months from date of manufacture</w:t>
            </w:r>
          </w:p>
          <w:p w14:paraId="6CA2C323" w14:textId="77777777" w:rsidR="009D1220" w:rsidRPr="005007F8" w:rsidRDefault="009D1220" w:rsidP="009D1220">
            <w:pPr>
              <w:adjustRightInd w:val="0"/>
              <w:rPr>
                <w:rFonts w:asciiTheme="minorHAnsi" w:hAnsiTheme="minorHAnsi" w:cstheme="minorHAnsi"/>
                <w:color w:val="002060"/>
                <w:sz w:val="16"/>
                <w:szCs w:val="16"/>
              </w:rPr>
            </w:pPr>
            <w:r w:rsidRPr="005007F8">
              <w:rPr>
                <w:rFonts w:asciiTheme="minorHAnsi" w:hAnsiTheme="minorHAnsi" w:cstheme="minorHAnsi"/>
                <w:color w:val="002060"/>
                <w:sz w:val="16"/>
                <w:szCs w:val="16"/>
              </w:rPr>
              <w:t>(After this period consult with allnex)</w:t>
            </w:r>
          </w:p>
          <w:p w14:paraId="7B685585" w14:textId="75FC5701" w:rsidR="005007F8" w:rsidRPr="00BA7B5C" w:rsidRDefault="005007F8" w:rsidP="009D1220">
            <w:pPr>
              <w:adjustRightInd w:val="0"/>
              <w:rPr>
                <w:rFonts w:asciiTheme="minorHAnsi" w:hAnsiTheme="minorHAnsi" w:cstheme="minorHAnsi"/>
                <w:color w:val="002060"/>
                <w:sz w:val="2"/>
                <w:szCs w:val="2"/>
              </w:rPr>
            </w:pPr>
          </w:p>
        </w:tc>
      </w:tr>
    </w:tbl>
    <w:p w14:paraId="49FAC6B3" w14:textId="77777777" w:rsidR="00876C49" w:rsidRPr="000840D1" w:rsidRDefault="00876C49" w:rsidP="00297821">
      <w:pPr>
        <w:pStyle w:val="BodyTextIndent2"/>
        <w:spacing w:after="0" w:line="240" w:lineRule="auto"/>
        <w:ind w:left="0"/>
        <w:rPr>
          <w:rFonts w:ascii="Calibri" w:hAnsi="Calibri"/>
          <w:sz w:val="20"/>
        </w:rPr>
      </w:pPr>
    </w:p>
    <w:p w14:paraId="6332630B" w14:textId="22FF8F0D" w:rsidR="0018747D" w:rsidRPr="00E05379" w:rsidRDefault="00CF3680" w:rsidP="00CF3680">
      <w:pPr>
        <w:pStyle w:val="BodyTextIndent2"/>
        <w:spacing w:after="0" w:line="240" w:lineRule="auto"/>
        <w:ind w:left="1418" w:hanging="709"/>
        <w:rPr>
          <w:rFonts w:ascii="Calibri" w:hAnsi="Calibri"/>
          <w:b/>
          <w:bCs/>
          <w:color w:val="002060"/>
          <w:sz w:val="20"/>
        </w:rPr>
      </w:pPr>
      <w:r w:rsidRPr="00E05379">
        <w:rPr>
          <w:rFonts w:ascii="Calibri" w:hAnsi="Calibri"/>
          <w:b/>
          <w:bCs/>
          <w:color w:val="002060"/>
          <w:sz w:val="20"/>
        </w:rPr>
        <w:lastRenderedPageBreak/>
        <w:t>2.1</w:t>
      </w:r>
      <w:r w:rsidR="00276B66" w:rsidRPr="00E05379">
        <w:rPr>
          <w:rFonts w:ascii="Calibri" w:hAnsi="Calibri"/>
          <w:b/>
          <w:bCs/>
          <w:color w:val="002060"/>
          <w:sz w:val="20"/>
        </w:rPr>
        <w:t>3</w:t>
      </w:r>
      <w:r w:rsidRPr="00E05379">
        <w:rPr>
          <w:rFonts w:ascii="Calibri" w:hAnsi="Calibri"/>
          <w:b/>
          <w:bCs/>
          <w:color w:val="002060"/>
          <w:sz w:val="20"/>
        </w:rPr>
        <w:tab/>
      </w:r>
      <w:r w:rsidR="006D1BE3">
        <w:rPr>
          <w:rFonts w:ascii="Calibri" w:hAnsi="Calibri"/>
          <w:b/>
          <w:bCs/>
          <w:color w:val="002060"/>
          <w:sz w:val="20"/>
        </w:rPr>
        <w:t xml:space="preserve">Traxite Colourfine </w:t>
      </w:r>
      <w:r w:rsidRPr="00E05379">
        <w:rPr>
          <w:rFonts w:ascii="Calibri" w:hAnsi="Calibri"/>
          <w:b/>
          <w:bCs/>
          <w:color w:val="002060"/>
          <w:sz w:val="20"/>
        </w:rPr>
        <w:t xml:space="preserve">Surface Finish Design </w:t>
      </w:r>
    </w:p>
    <w:tbl>
      <w:tblPr>
        <w:tblStyle w:val="TableGrid10"/>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850"/>
        <w:gridCol w:w="2542"/>
        <w:gridCol w:w="719"/>
        <w:gridCol w:w="840"/>
        <w:gridCol w:w="719"/>
        <w:gridCol w:w="1559"/>
        <w:gridCol w:w="851"/>
        <w:gridCol w:w="708"/>
      </w:tblGrid>
      <w:tr w:rsidR="0018747D" w:rsidRPr="0018747D" w14:paraId="2F5B95D6" w14:textId="77777777" w:rsidTr="00B71CC3">
        <w:trPr>
          <w:trHeight w:val="276"/>
        </w:trPr>
        <w:tc>
          <w:tcPr>
            <w:tcW w:w="850" w:type="dxa"/>
            <w:vMerge w:val="restart"/>
            <w:shd w:val="clear" w:color="auto" w:fill="002060"/>
          </w:tcPr>
          <w:p w14:paraId="5CAFA80E"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allnex  rating </w:t>
            </w:r>
          </w:p>
        </w:tc>
        <w:tc>
          <w:tcPr>
            <w:tcW w:w="2542" w:type="dxa"/>
            <w:shd w:val="clear" w:color="auto" w:fill="002060"/>
          </w:tcPr>
          <w:p w14:paraId="59CF021E" w14:textId="77777777" w:rsidR="0018747D" w:rsidRPr="0018747D" w:rsidRDefault="0018747D" w:rsidP="0018747D">
            <w:pPr>
              <w:spacing w:line="259" w:lineRule="auto"/>
              <w:ind w:left="2"/>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Description</w:t>
            </w:r>
          </w:p>
        </w:tc>
        <w:tc>
          <w:tcPr>
            <w:tcW w:w="719" w:type="dxa"/>
            <w:shd w:val="clear" w:color="auto" w:fill="002060"/>
          </w:tcPr>
          <w:p w14:paraId="75911B5A" w14:textId="77777777" w:rsidR="0018747D" w:rsidRPr="0018747D" w:rsidRDefault="0018747D" w:rsidP="0018747D">
            <w:pPr>
              <w:spacing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CF Rating</w:t>
            </w:r>
          </w:p>
        </w:tc>
        <w:tc>
          <w:tcPr>
            <w:tcW w:w="840" w:type="dxa"/>
            <w:shd w:val="clear" w:color="auto" w:fill="002060"/>
          </w:tcPr>
          <w:p w14:paraId="5AD33F75" w14:textId="77777777" w:rsidR="0018747D" w:rsidRPr="0018747D" w:rsidRDefault="0018747D" w:rsidP="0018747D">
            <w:pPr>
              <w:spacing w:after="41" w:line="259" w:lineRule="auto"/>
              <w:jc w:val="center"/>
              <w:rPr>
                <w:rFonts w:asciiTheme="minorHAnsi" w:eastAsia="Calibri" w:hAnsiTheme="minorHAnsi" w:cstheme="minorHAnsi"/>
                <w:b/>
                <w:color w:val="FFFFFF" w:themeColor="background1"/>
                <w:sz w:val="18"/>
                <w:szCs w:val="18"/>
              </w:rPr>
            </w:pPr>
            <w:r w:rsidRPr="0018747D">
              <w:rPr>
                <w:rFonts w:asciiTheme="minorHAnsi" w:hAnsiTheme="minorHAnsi" w:cstheme="minorHAnsi"/>
                <w:b/>
                <w:bCs/>
                <w:color w:val="FFFFFF" w:themeColor="background1"/>
                <w:sz w:val="18"/>
                <w:szCs w:val="18"/>
                <w:lang w:val="en-US"/>
              </w:rPr>
              <w:t>SRV Rating</w:t>
            </w:r>
          </w:p>
        </w:tc>
        <w:tc>
          <w:tcPr>
            <w:tcW w:w="719" w:type="dxa"/>
            <w:shd w:val="clear" w:color="auto" w:fill="002060"/>
          </w:tcPr>
          <w:p w14:paraId="75365DC4" w14:textId="77777777" w:rsidR="0018747D" w:rsidRPr="0018747D" w:rsidRDefault="0018747D" w:rsidP="0018747D">
            <w:pPr>
              <w:spacing w:after="41" w:line="259" w:lineRule="auto"/>
              <w:jc w:val="center"/>
              <w:rPr>
                <w:rFonts w:asciiTheme="minorHAnsi" w:eastAsia="Calibri" w:hAnsiTheme="minorHAnsi" w:cstheme="minorHAnsi"/>
                <w:b/>
                <w:color w:val="FFFFFF" w:themeColor="background1"/>
                <w:sz w:val="18"/>
                <w:szCs w:val="18"/>
              </w:rPr>
            </w:pPr>
            <w:r w:rsidRPr="0018747D">
              <w:rPr>
                <w:rFonts w:asciiTheme="minorHAnsi" w:hAnsiTheme="minorHAnsi" w:cstheme="minorHAnsi"/>
                <w:b/>
                <w:bCs/>
                <w:color w:val="FFFFFF" w:themeColor="background1"/>
                <w:sz w:val="18"/>
                <w:szCs w:val="18"/>
                <w:lang w:val="en-US"/>
              </w:rPr>
              <w:t>R Rating</w:t>
            </w:r>
          </w:p>
        </w:tc>
        <w:tc>
          <w:tcPr>
            <w:tcW w:w="1559" w:type="dxa"/>
            <w:shd w:val="clear" w:color="auto" w:fill="002060"/>
          </w:tcPr>
          <w:p w14:paraId="41B8287B" w14:textId="77777777" w:rsidR="0018747D" w:rsidRPr="0018747D" w:rsidRDefault="0018747D" w:rsidP="0018747D">
            <w:pPr>
              <w:spacing w:after="41"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Examples</w:t>
            </w:r>
          </w:p>
          <w:p w14:paraId="50F5CF53"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p>
        </w:tc>
        <w:tc>
          <w:tcPr>
            <w:tcW w:w="1559" w:type="dxa"/>
            <w:gridSpan w:val="2"/>
            <w:shd w:val="clear" w:color="auto" w:fill="002060"/>
          </w:tcPr>
          <w:p w14:paraId="011F786D" w14:textId="77777777" w:rsidR="0018747D" w:rsidRPr="0018747D" w:rsidRDefault="0018747D" w:rsidP="0018747D">
            <w:pPr>
              <w:spacing w:line="259" w:lineRule="auto"/>
              <w:ind w:right="37"/>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Topcoat Requirements </w:t>
            </w:r>
          </w:p>
        </w:tc>
      </w:tr>
      <w:tr w:rsidR="0018747D" w:rsidRPr="0018747D" w14:paraId="58DFC302" w14:textId="77777777" w:rsidTr="00B71CC3">
        <w:trPr>
          <w:trHeight w:val="484"/>
        </w:trPr>
        <w:tc>
          <w:tcPr>
            <w:tcW w:w="850" w:type="dxa"/>
            <w:vMerge/>
          </w:tcPr>
          <w:p w14:paraId="678FFAF9" w14:textId="77777777" w:rsidR="0018747D" w:rsidRPr="0018747D" w:rsidRDefault="0018747D" w:rsidP="0018747D">
            <w:pPr>
              <w:spacing w:after="160" w:line="259" w:lineRule="auto"/>
              <w:rPr>
                <w:rFonts w:asciiTheme="minorHAnsi" w:hAnsiTheme="minorHAnsi" w:cstheme="minorHAnsi"/>
                <w:bCs/>
                <w:color w:val="002060"/>
                <w:sz w:val="18"/>
                <w:szCs w:val="18"/>
              </w:rPr>
            </w:pPr>
          </w:p>
        </w:tc>
        <w:tc>
          <w:tcPr>
            <w:tcW w:w="2542" w:type="dxa"/>
            <w:shd w:val="clear" w:color="auto" w:fill="002060"/>
          </w:tcPr>
          <w:p w14:paraId="199C0BB2" w14:textId="77777777" w:rsidR="0018747D" w:rsidRPr="0018747D" w:rsidRDefault="0018747D" w:rsidP="0018747D">
            <w:pPr>
              <w:spacing w:after="160" w:line="259" w:lineRule="auto"/>
              <w:jc w:val="center"/>
              <w:rPr>
                <w:rFonts w:asciiTheme="minorHAnsi" w:hAnsiTheme="minorHAnsi" w:cstheme="minorHAnsi"/>
                <w:b/>
                <w:bCs/>
                <w:color w:val="FFFFFF" w:themeColor="background1"/>
                <w:sz w:val="18"/>
                <w:szCs w:val="18"/>
              </w:rPr>
            </w:pPr>
            <w:r w:rsidRPr="0018747D">
              <w:rPr>
                <w:rFonts w:asciiTheme="minorHAnsi" w:hAnsiTheme="minorHAnsi" w:cstheme="minorHAnsi"/>
                <w:b/>
                <w:bCs/>
                <w:color w:val="FFFFFF" w:themeColor="background1"/>
                <w:sz w:val="18"/>
                <w:szCs w:val="18"/>
              </w:rPr>
              <w:t>Installation Type</w:t>
            </w:r>
          </w:p>
        </w:tc>
        <w:tc>
          <w:tcPr>
            <w:tcW w:w="719" w:type="dxa"/>
            <w:shd w:val="clear" w:color="auto" w:fill="002060"/>
          </w:tcPr>
          <w:p w14:paraId="127976BF" w14:textId="77777777" w:rsidR="0018747D" w:rsidRPr="0018747D" w:rsidRDefault="0018747D" w:rsidP="0018747D">
            <w:pPr>
              <w:spacing w:after="160"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NZ/AS3661.1</w:t>
            </w:r>
          </w:p>
          <w:p w14:paraId="58CD310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1993</w:t>
            </w:r>
          </w:p>
        </w:tc>
        <w:tc>
          <w:tcPr>
            <w:tcW w:w="840" w:type="dxa"/>
            <w:shd w:val="clear" w:color="auto" w:fill="002060"/>
          </w:tcPr>
          <w:p w14:paraId="52DE1FB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hAnsiTheme="minorHAnsi" w:cstheme="minorHAnsi"/>
                <w:b/>
                <w:bCs/>
                <w:color w:val="FFFFFF" w:themeColor="background1"/>
                <w:sz w:val="18"/>
                <w:szCs w:val="18"/>
              </w:rPr>
              <w:t>AS/NZS 4586</w:t>
            </w:r>
          </w:p>
        </w:tc>
        <w:tc>
          <w:tcPr>
            <w:tcW w:w="719" w:type="dxa"/>
            <w:shd w:val="clear" w:color="auto" w:fill="002060"/>
          </w:tcPr>
          <w:p w14:paraId="2E72E72D"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p>
        </w:tc>
        <w:tc>
          <w:tcPr>
            <w:tcW w:w="1559" w:type="dxa"/>
            <w:shd w:val="clear" w:color="auto" w:fill="002060"/>
          </w:tcPr>
          <w:p w14:paraId="091B785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Completely homogeneous floor areas</w:t>
            </w:r>
          </w:p>
        </w:tc>
        <w:tc>
          <w:tcPr>
            <w:tcW w:w="851" w:type="dxa"/>
            <w:shd w:val="clear" w:color="auto" w:fill="002060"/>
          </w:tcPr>
          <w:p w14:paraId="7DE3CCDC" w14:textId="77777777" w:rsidR="0018747D" w:rsidRPr="0018747D" w:rsidRDefault="0018747D" w:rsidP="0018747D">
            <w:pPr>
              <w:spacing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Number </w:t>
            </w:r>
          </w:p>
          <w:p w14:paraId="2737036B"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of coats </w:t>
            </w:r>
          </w:p>
        </w:tc>
        <w:tc>
          <w:tcPr>
            <w:tcW w:w="708" w:type="dxa"/>
            <w:shd w:val="clear" w:color="auto" w:fill="002060"/>
          </w:tcPr>
          <w:p w14:paraId="048ADE24"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Spread Rate</w:t>
            </w:r>
          </w:p>
          <w:p w14:paraId="5E78BC61"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per litre</w:t>
            </w:r>
          </w:p>
        </w:tc>
      </w:tr>
      <w:tr w:rsidR="0018747D" w:rsidRPr="0018747D" w14:paraId="679191D0" w14:textId="77777777" w:rsidTr="00B71CC3">
        <w:trPr>
          <w:trHeight w:val="1263"/>
        </w:trPr>
        <w:tc>
          <w:tcPr>
            <w:tcW w:w="850" w:type="dxa"/>
            <w:shd w:val="clear" w:color="auto" w:fill="002060"/>
          </w:tcPr>
          <w:p w14:paraId="4E520AF3"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NR3.A </w:t>
            </w:r>
          </w:p>
        </w:tc>
        <w:tc>
          <w:tcPr>
            <w:tcW w:w="2542" w:type="dxa"/>
            <w:shd w:val="clear" w:color="auto" w:fill="DBDEDF"/>
          </w:tcPr>
          <w:p w14:paraId="3C7AE9B7" w14:textId="77777777" w:rsidR="0018747D" w:rsidRPr="0018747D" w:rsidRDefault="0018747D" w:rsidP="0018747D">
            <w:pPr>
              <w:spacing w:line="259" w:lineRule="auto"/>
              <w:ind w:left="2"/>
              <w:rPr>
                <w:rFonts w:asciiTheme="minorHAnsi" w:hAnsiTheme="minorHAnsi" w:cstheme="minorHAnsi"/>
                <w:color w:val="0070C0"/>
                <w:sz w:val="18"/>
                <w:szCs w:val="18"/>
              </w:rPr>
            </w:pPr>
            <w:r w:rsidRPr="0018747D">
              <w:rPr>
                <w:rFonts w:asciiTheme="minorHAnsi" w:hAnsiTheme="minorHAnsi" w:cstheme="minorHAnsi"/>
                <w:color w:val="0070C0"/>
                <w:sz w:val="18"/>
                <w:szCs w:val="18"/>
              </w:rPr>
              <w:t>Medium duty non-slip:</w:t>
            </w:r>
          </w:p>
          <w:p w14:paraId="4E799EC1" w14:textId="3C00AC15" w:rsidR="0018747D" w:rsidRPr="008C0F0E" w:rsidRDefault="008C0F0E" w:rsidP="0018747D">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Surecote System 500 Resin System </w:t>
            </w:r>
            <w:r w:rsidRPr="008C0F0E">
              <w:rPr>
                <w:rFonts w:asciiTheme="minorHAnsi" w:hAnsiTheme="minorHAnsi" w:cstheme="minorHAnsi"/>
                <w:color w:val="002060"/>
                <w:sz w:val="16"/>
                <w:szCs w:val="16"/>
              </w:rPr>
              <w:t>with</w:t>
            </w:r>
            <w:r w:rsidR="0018747D" w:rsidRPr="008C0F0E">
              <w:rPr>
                <w:rFonts w:asciiTheme="minorHAnsi" w:hAnsiTheme="minorHAnsi" w:cstheme="minorHAnsi"/>
                <w:color w:val="002060"/>
                <w:sz w:val="16"/>
                <w:szCs w:val="16"/>
              </w:rPr>
              <w:t xml:space="preserve"> </w:t>
            </w:r>
            <w:r w:rsidR="00FE7CB5" w:rsidRPr="008C0F0E">
              <w:rPr>
                <w:rFonts w:asciiTheme="minorHAnsi" w:hAnsiTheme="minorHAnsi" w:cstheme="minorHAnsi"/>
                <w:color w:val="002060"/>
                <w:sz w:val="16"/>
                <w:szCs w:val="16"/>
              </w:rPr>
              <w:t>Quartzite</w:t>
            </w:r>
            <w:r w:rsidR="00EE4F1A" w:rsidRPr="008C0F0E">
              <w:rPr>
                <w:rFonts w:asciiTheme="minorHAnsi" w:hAnsiTheme="minorHAnsi" w:cstheme="minorHAnsi"/>
                <w:color w:val="002060"/>
                <w:sz w:val="16"/>
                <w:szCs w:val="16"/>
              </w:rPr>
              <w:t xml:space="preserve"> </w:t>
            </w:r>
            <w:r>
              <w:rPr>
                <w:rFonts w:asciiTheme="minorHAnsi" w:hAnsiTheme="minorHAnsi" w:cstheme="minorHAnsi"/>
                <w:color w:val="002060"/>
                <w:sz w:val="16"/>
                <w:szCs w:val="16"/>
              </w:rPr>
              <w:t>d</w:t>
            </w:r>
            <w:r w:rsidRPr="008C0F0E">
              <w:rPr>
                <w:rFonts w:asciiTheme="minorHAnsi" w:hAnsiTheme="minorHAnsi" w:cstheme="minorHAnsi"/>
                <w:color w:val="002060"/>
                <w:sz w:val="16"/>
                <w:szCs w:val="16"/>
              </w:rPr>
              <w:t xml:space="preserve">ecorative </w:t>
            </w:r>
            <w:r w:rsidR="0018747D" w:rsidRPr="008C0F0E">
              <w:rPr>
                <w:rFonts w:asciiTheme="minorHAnsi" w:hAnsiTheme="minorHAnsi" w:cstheme="minorHAnsi"/>
                <w:color w:val="002060"/>
                <w:sz w:val="16"/>
                <w:szCs w:val="16"/>
              </w:rPr>
              <w:t>non-slip aggregate broadcast i</w:t>
            </w:r>
            <w:r w:rsidRPr="008C0F0E">
              <w:rPr>
                <w:rFonts w:asciiTheme="minorHAnsi" w:hAnsiTheme="minorHAnsi" w:cstheme="minorHAnsi"/>
                <w:color w:val="002060"/>
                <w:sz w:val="16"/>
                <w:szCs w:val="16"/>
              </w:rPr>
              <w:t>nto the wet resin.</w:t>
            </w:r>
          </w:p>
          <w:p w14:paraId="5264D85D" w14:textId="329E4B44" w:rsidR="008C0F0E" w:rsidRPr="0018747D" w:rsidRDefault="008C0F0E" w:rsidP="0018747D">
            <w:pPr>
              <w:spacing w:line="259" w:lineRule="auto"/>
              <w:ind w:left="2"/>
              <w:rPr>
                <w:rFonts w:asciiTheme="minorHAnsi" w:hAnsiTheme="minorHAnsi" w:cstheme="minorHAnsi"/>
                <w:color w:val="002060"/>
                <w:sz w:val="18"/>
                <w:szCs w:val="18"/>
              </w:rPr>
            </w:pPr>
            <w:r w:rsidRPr="008C0F0E">
              <w:rPr>
                <w:rFonts w:asciiTheme="minorHAnsi" w:hAnsiTheme="minorHAnsi" w:cstheme="minorHAnsi"/>
                <w:color w:val="002060"/>
                <w:sz w:val="16"/>
                <w:szCs w:val="16"/>
              </w:rPr>
              <w:t>Followed by the chosen Topcoat system</w:t>
            </w:r>
            <w:r>
              <w:rPr>
                <w:rFonts w:asciiTheme="minorHAnsi" w:hAnsiTheme="minorHAnsi" w:cstheme="minorHAnsi"/>
                <w:color w:val="002060"/>
                <w:sz w:val="16"/>
                <w:szCs w:val="16"/>
              </w:rPr>
              <w:t>.</w:t>
            </w:r>
          </w:p>
        </w:tc>
        <w:tc>
          <w:tcPr>
            <w:tcW w:w="719" w:type="dxa"/>
            <w:shd w:val="clear" w:color="auto" w:fill="DBDEDF"/>
          </w:tcPr>
          <w:p w14:paraId="01CD3B2F" w14:textId="5FE00E9F"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0.6</w:t>
            </w:r>
            <w:r w:rsidR="00EE4F1A">
              <w:rPr>
                <w:rFonts w:asciiTheme="minorHAnsi" w:hAnsiTheme="minorHAnsi" w:cstheme="minorHAnsi"/>
                <w:color w:val="002060"/>
                <w:sz w:val="18"/>
                <w:szCs w:val="18"/>
              </w:rPr>
              <w:t>3</w:t>
            </w:r>
            <w:r w:rsidRPr="0018747D">
              <w:rPr>
                <w:rFonts w:asciiTheme="minorHAnsi" w:hAnsiTheme="minorHAnsi" w:cstheme="minorHAnsi"/>
                <w:color w:val="002060"/>
                <w:sz w:val="18"/>
                <w:szCs w:val="18"/>
              </w:rPr>
              <w:t xml:space="preserve"> </w:t>
            </w:r>
          </w:p>
          <w:p w14:paraId="396433EB" w14:textId="77777777" w:rsidR="0018747D" w:rsidRPr="0018747D" w:rsidRDefault="0018747D" w:rsidP="0018747D">
            <w:pPr>
              <w:spacing w:line="259" w:lineRule="auto"/>
              <w:ind w:right="39"/>
              <w:jc w:val="center"/>
              <w:rPr>
                <w:rFonts w:asciiTheme="minorHAnsi" w:hAnsiTheme="minorHAnsi" w:cstheme="minorHAnsi"/>
                <w:color w:val="002060"/>
                <w:sz w:val="18"/>
                <w:szCs w:val="18"/>
              </w:rPr>
            </w:pPr>
          </w:p>
        </w:tc>
        <w:tc>
          <w:tcPr>
            <w:tcW w:w="840" w:type="dxa"/>
            <w:shd w:val="clear" w:color="auto" w:fill="DBDEDF"/>
          </w:tcPr>
          <w:p w14:paraId="5428A0E7" w14:textId="5A678F59" w:rsidR="0018747D" w:rsidRPr="00EE4F1A" w:rsidRDefault="0018747D" w:rsidP="0018747D">
            <w:pPr>
              <w:spacing w:after="2" w:line="239" w:lineRule="auto"/>
              <w:jc w:val="center"/>
              <w:rPr>
                <w:rFonts w:asciiTheme="minorHAnsi" w:hAnsiTheme="minorHAnsi" w:cstheme="minorHAnsi"/>
                <w:color w:val="002060"/>
                <w:sz w:val="18"/>
                <w:szCs w:val="18"/>
                <w:highlight w:val="yellow"/>
              </w:rPr>
            </w:pPr>
            <w:r w:rsidRPr="00EE4F1A">
              <w:rPr>
                <w:rFonts w:asciiTheme="minorHAnsi" w:hAnsiTheme="minorHAnsi" w:cstheme="minorHAnsi"/>
                <w:color w:val="002060"/>
                <w:sz w:val="18"/>
                <w:szCs w:val="18"/>
              </w:rPr>
              <w:t>5</w:t>
            </w:r>
            <w:r w:rsidR="00EE4F1A" w:rsidRPr="00EE4F1A">
              <w:rPr>
                <w:rFonts w:asciiTheme="minorHAnsi" w:hAnsiTheme="minorHAnsi" w:cstheme="minorHAnsi"/>
                <w:color w:val="002060"/>
                <w:sz w:val="18"/>
                <w:szCs w:val="18"/>
              </w:rPr>
              <w:t>7</w:t>
            </w:r>
          </w:p>
        </w:tc>
        <w:tc>
          <w:tcPr>
            <w:tcW w:w="719" w:type="dxa"/>
            <w:shd w:val="clear" w:color="auto" w:fill="DBDEDF"/>
          </w:tcPr>
          <w:p w14:paraId="35B1A94B" w14:textId="77777777" w:rsidR="0018747D" w:rsidRPr="00EE4F1A" w:rsidRDefault="0018747D" w:rsidP="0018747D">
            <w:pPr>
              <w:spacing w:after="2" w:line="239" w:lineRule="auto"/>
              <w:jc w:val="center"/>
              <w:rPr>
                <w:rFonts w:asciiTheme="minorHAnsi" w:hAnsiTheme="minorHAnsi" w:cstheme="minorHAnsi"/>
                <w:color w:val="002060"/>
                <w:sz w:val="18"/>
                <w:szCs w:val="18"/>
                <w:highlight w:val="yellow"/>
              </w:rPr>
            </w:pPr>
            <w:r w:rsidRPr="00EE4F1A">
              <w:rPr>
                <w:rFonts w:asciiTheme="minorHAnsi" w:hAnsiTheme="minorHAnsi" w:cstheme="minorHAnsi"/>
                <w:color w:val="002060"/>
                <w:sz w:val="18"/>
                <w:szCs w:val="18"/>
              </w:rPr>
              <w:t>R12</w:t>
            </w:r>
          </w:p>
        </w:tc>
        <w:tc>
          <w:tcPr>
            <w:tcW w:w="1559" w:type="dxa"/>
            <w:shd w:val="clear" w:color="auto" w:fill="DBDEDF"/>
          </w:tcPr>
          <w:p w14:paraId="17A43457" w14:textId="511191FA" w:rsidR="0018747D" w:rsidRPr="008C0F0E" w:rsidRDefault="008C0F0E" w:rsidP="0018747D">
            <w:pPr>
              <w:spacing w:line="259" w:lineRule="auto"/>
              <w:rPr>
                <w:rFonts w:asciiTheme="minorHAnsi" w:hAnsiTheme="minorHAnsi" w:cstheme="minorHAnsi"/>
                <w:color w:val="002060"/>
                <w:sz w:val="18"/>
                <w:szCs w:val="18"/>
              </w:rPr>
            </w:pPr>
            <w:r w:rsidRPr="008C0F0E">
              <w:rPr>
                <w:rFonts w:asciiTheme="minorHAnsi" w:hAnsiTheme="minorHAnsi" w:cstheme="minorHAnsi"/>
                <w:color w:val="002060"/>
                <w:sz w:val="18"/>
                <w:szCs w:val="18"/>
              </w:rPr>
              <w:t>Aquatic Centres</w:t>
            </w:r>
            <w:r>
              <w:rPr>
                <w:rFonts w:asciiTheme="minorHAnsi" w:hAnsiTheme="minorHAnsi" w:cstheme="minorHAnsi"/>
                <w:color w:val="002060"/>
                <w:sz w:val="18"/>
                <w:szCs w:val="18"/>
              </w:rPr>
              <w:t>.</w:t>
            </w:r>
          </w:p>
          <w:p w14:paraId="02302E97" w14:textId="0D780983" w:rsidR="008C0F0E" w:rsidRDefault="008C0F0E" w:rsidP="0018747D">
            <w:pPr>
              <w:spacing w:line="259" w:lineRule="auto"/>
              <w:rPr>
                <w:rFonts w:asciiTheme="minorHAnsi" w:hAnsiTheme="minorHAnsi" w:cstheme="minorHAnsi"/>
                <w:color w:val="002060"/>
                <w:sz w:val="18"/>
                <w:szCs w:val="18"/>
              </w:rPr>
            </w:pPr>
            <w:r w:rsidRPr="008C0F0E">
              <w:rPr>
                <w:rFonts w:asciiTheme="minorHAnsi" w:hAnsiTheme="minorHAnsi" w:cstheme="minorHAnsi"/>
                <w:color w:val="002060"/>
                <w:sz w:val="18"/>
                <w:szCs w:val="18"/>
              </w:rPr>
              <w:t>Sports Changing Facilities</w:t>
            </w:r>
            <w:r>
              <w:rPr>
                <w:rFonts w:asciiTheme="minorHAnsi" w:hAnsiTheme="minorHAnsi" w:cstheme="minorHAnsi"/>
                <w:color w:val="002060"/>
                <w:sz w:val="18"/>
                <w:szCs w:val="18"/>
              </w:rPr>
              <w:t>.</w:t>
            </w:r>
            <w:r w:rsidRPr="008C0F0E">
              <w:rPr>
                <w:rFonts w:asciiTheme="minorHAnsi" w:hAnsiTheme="minorHAnsi" w:cstheme="minorHAnsi"/>
                <w:color w:val="002060"/>
                <w:sz w:val="18"/>
                <w:szCs w:val="18"/>
              </w:rPr>
              <w:t xml:space="preserve">  </w:t>
            </w:r>
          </w:p>
          <w:p w14:paraId="40D1DD54" w14:textId="77777777" w:rsidR="008C0F0E" w:rsidRDefault="008C0F0E" w:rsidP="0018747D">
            <w:pPr>
              <w:spacing w:line="259" w:lineRule="auto"/>
              <w:rPr>
                <w:rFonts w:asciiTheme="minorHAnsi" w:hAnsiTheme="minorHAnsi" w:cstheme="minorHAnsi"/>
                <w:color w:val="002060"/>
                <w:sz w:val="18"/>
                <w:szCs w:val="18"/>
              </w:rPr>
            </w:pPr>
            <w:r w:rsidRPr="008C0F0E">
              <w:rPr>
                <w:rFonts w:asciiTheme="minorHAnsi" w:hAnsiTheme="minorHAnsi" w:cstheme="minorHAnsi"/>
                <w:color w:val="002060"/>
                <w:sz w:val="18"/>
                <w:szCs w:val="18"/>
              </w:rPr>
              <w:t xml:space="preserve">Ablution areas.   </w:t>
            </w:r>
          </w:p>
          <w:p w14:paraId="02A7FE60" w14:textId="092D00CA" w:rsidR="008C0F0E" w:rsidRPr="008C0F0E" w:rsidRDefault="008C0F0E" w:rsidP="0018747D">
            <w:pPr>
              <w:spacing w:line="259" w:lineRule="auto"/>
              <w:rPr>
                <w:rFonts w:asciiTheme="minorHAnsi" w:hAnsiTheme="minorHAnsi" w:cstheme="minorHAnsi"/>
                <w:color w:val="002060"/>
                <w:sz w:val="18"/>
                <w:szCs w:val="18"/>
              </w:rPr>
            </w:pPr>
            <w:r>
              <w:rPr>
                <w:rFonts w:asciiTheme="minorHAnsi" w:hAnsiTheme="minorHAnsi" w:cstheme="minorHAnsi"/>
                <w:color w:val="002060"/>
                <w:sz w:val="18"/>
                <w:szCs w:val="18"/>
              </w:rPr>
              <w:t>Bars and Rest</w:t>
            </w:r>
            <w:r w:rsidR="00F47BBC">
              <w:rPr>
                <w:rFonts w:asciiTheme="minorHAnsi" w:hAnsiTheme="minorHAnsi" w:cstheme="minorHAnsi"/>
                <w:color w:val="002060"/>
                <w:sz w:val="18"/>
                <w:szCs w:val="18"/>
              </w:rPr>
              <w:t>au</w:t>
            </w:r>
            <w:r>
              <w:rPr>
                <w:rFonts w:asciiTheme="minorHAnsi" w:hAnsiTheme="minorHAnsi" w:cstheme="minorHAnsi"/>
                <w:color w:val="002060"/>
                <w:sz w:val="18"/>
                <w:szCs w:val="18"/>
              </w:rPr>
              <w:t>rants.</w:t>
            </w:r>
            <w:r w:rsidRPr="008C0F0E">
              <w:rPr>
                <w:rFonts w:asciiTheme="minorHAnsi" w:hAnsiTheme="minorHAnsi" w:cstheme="minorHAnsi"/>
                <w:color w:val="002060"/>
                <w:sz w:val="18"/>
                <w:szCs w:val="18"/>
              </w:rPr>
              <w:t xml:space="preserve">                                                                </w:t>
            </w:r>
            <w:r w:rsidRPr="008C0F0E">
              <w:rPr>
                <w:rFonts w:asciiTheme="minorHAnsi" w:hAnsiTheme="minorHAnsi" w:cstheme="minorHAnsi"/>
                <w:color w:val="002060"/>
                <w:sz w:val="16"/>
                <w:szCs w:val="16"/>
              </w:rPr>
              <w:t xml:space="preserve">                                                                                                        </w:t>
            </w:r>
          </w:p>
        </w:tc>
        <w:tc>
          <w:tcPr>
            <w:tcW w:w="851" w:type="dxa"/>
            <w:shd w:val="clear" w:color="auto" w:fill="DBDEDF"/>
          </w:tcPr>
          <w:p w14:paraId="01D65D7B"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2 </w:t>
            </w:r>
          </w:p>
          <w:p w14:paraId="17CCD86F" w14:textId="77777777" w:rsidR="0018747D" w:rsidRPr="0018747D" w:rsidRDefault="0018747D" w:rsidP="0018747D">
            <w:pPr>
              <w:spacing w:line="259" w:lineRule="auto"/>
              <w:ind w:left="7"/>
              <w:jc w:val="center"/>
              <w:rPr>
                <w:rFonts w:asciiTheme="minorHAnsi" w:hAnsiTheme="minorHAnsi" w:cstheme="minorHAnsi"/>
                <w:color w:val="002060"/>
                <w:sz w:val="18"/>
                <w:szCs w:val="18"/>
              </w:rPr>
            </w:pPr>
          </w:p>
          <w:p w14:paraId="2897CCE6" w14:textId="77777777" w:rsidR="0018747D" w:rsidRPr="0018747D" w:rsidRDefault="0018747D" w:rsidP="0018747D">
            <w:pPr>
              <w:spacing w:after="54"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1</w:t>
            </w:r>
            <w:r w:rsidRPr="0018747D">
              <w:rPr>
                <w:rFonts w:asciiTheme="minorHAnsi" w:hAnsiTheme="minorHAnsi" w:cstheme="minorHAnsi"/>
                <w:color w:val="002060"/>
                <w:sz w:val="18"/>
                <w:szCs w:val="18"/>
                <w:vertAlign w:val="superscript"/>
              </w:rPr>
              <w:t>st</w:t>
            </w:r>
            <w:r w:rsidRPr="0018747D">
              <w:rPr>
                <w:rFonts w:asciiTheme="minorHAnsi" w:hAnsiTheme="minorHAnsi" w:cstheme="minorHAnsi"/>
                <w:color w:val="002060"/>
                <w:sz w:val="18"/>
                <w:szCs w:val="18"/>
              </w:rPr>
              <w:t xml:space="preserve">  Coat  </w:t>
            </w:r>
          </w:p>
          <w:p w14:paraId="629C56B5"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w:t>
            </w:r>
            <w:r w:rsidRPr="0018747D">
              <w:rPr>
                <w:rFonts w:asciiTheme="minorHAnsi" w:hAnsiTheme="minorHAnsi" w:cstheme="minorHAnsi"/>
                <w:color w:val="002060"/>
                <w:sz w:val="18"/>
                <w:szCs w:val="18"/>
                <w:vertAlign w:val="superscript"/>
              </w:rPr>
              <w:t>nd</w:t>
            </w:r>
            <w:r w:rsidRPr="0018747D">
              <w:rPr>
                <w:rFonts w:asciiTheme="minorHAnsi" w:hAnsiTheme="minorHAnsi" w:cstheme="minorHAnsi"/>
                <w:color w:val="002060"/>
                <w:sz w:val="18"/>
                <w:szCs w:val="18"/>
              </w:rPr>
              <w:t xml:space="preserve"> Coat </w:t>
            </w:r>
          </w:p>
        </w:tc>
        <w:tc>
          <w:tcPr>
            <w:tcW w:w="708" w:type="dxa"/>
            <w:shd w:val="clear" w:color="auto" w:fill="DBDEDF"/>
          </w:tcPr>
          <w:p w14:paraId="22B74C80" w14:textId="77777777" w:rsidR="0018747D" w:rsidRPr="0018747D" w:rsidRDefault="0018747D" w:rsidP="0018747D">
            <w:pPr>
              <w:rPr>
                <w:rFonts w:asciiTheme="minorHAnsi" w:eastAsiaTheme="minorEastAsia" w:hAnsiTheme="minorHAnsi" w:cs="Calibri"/>
                <w:color w:val="002060"/>
                <w:lang w:eastAsia="en-US" w:bidi="th-TH"/>
              </w:rPr>
            </w:pPr>
          </w:p>
          <w:p w14:paraId="6CFE8FCE" w14:textId="77777777" w:rsidR="0018747D" w:rsidRPr="0018747D" w:rsidRDefault="0018747D" w:rsidP="0018747D">
            <w:pPr>
              <w:rPr>
                <w:rFonts w:asciiTheme="minorHAnsi" w:eastAsiaTheme="minorEastAsia" w:hAnsiTheme="minorHAnsi" w:cs="Calibri"/>
                <w:color w:val="002060"/>
                <w:sz w:val="16"/>
                <w:szCs w:val="20"/>
                <w:lang w:eastAsia="en-US" w:bidi="th-TH"/>
              </w:rPr>
            </w:pPr>
          </w:p>
          <w:p w14:paraId="7CDFD2B6" w14:textId="7255DDCB" w:rsidR="0018747D" w:rsidRPr="008C0F0E" w:rsidRDefault="00EE4F1A" w:rsidP="0018747D">
            <w:pPr>
              <w:spacing w:after="69" w:line="259" w:lineRule="auto"/>
              <w:ind w:right="35"/>
              <w:jc w:val="center"/>
              <w:rPr>
                <w:rFonts w:asciiTheme="minorHAnsi" w:hAnsiTheme="minorHAnsi" w:cstheme="minorHAnsi"/>
                <w:color w:val="002060"/>
                <w:sz w:val="18"/>
                <w:szCs w:val="18"/>
              </w:rPr>
            </w:pPr>
            <w:r w:rsidRPr="008C0F0E">
              <w:rPr>
                <w:rFonts w:asciiTheme="minorHAnsi" w:hAnsiTheme="minorHAnsi" w:cstheme="minorHAnsi"/>
                <w:color w:val="002060"/>
                <w:sz w:val="18"/>
                <w:szCs w:val="18"/>
              </w:rPr>
              <w:t>2</w:t>
            </w:r>
            <w:r w:rsidR="0018747D" w:rsidRPr="008C0F0E">
              <w:rPr>
                <w:rFonts w:asciiTheme="minorHAnsi" w:hAnsiTheme="minorHAnsi" w:cstheme="minorHAnsi"/>
                <w:color w:val="002060"/>
                <w:sz w:val="18"/>
                <w:szCs w:val="18"/>
              </w:rPr>
              <w:t>.</w:t>
            </w:r>
            <w:r w:rsidR="00FA6419">
              <w:rPr>
                <w:rFonts w:asciiTheme="minorHAnsi" w:hAnsiTheme="minorHAnsi" w:cstheme="minorHAnsi"/>
                <w:color w:val="002060"/>
                <w:sz w:val="18"/>
                <w:szCs w:val="18"/>
              </w:rPr>
              <w:t>0</w:t>
            </w:r>
            <w:r w:rsidR="0018747D" w:rsidRPr="008C0F0E">
              <w:rPr>
                <w:rFonts w:asciiTheme="minorHAnsi" w:hAnsiTheme="minorHAnsi" w:cstheme="minorHAnsi"/>
                <w:color w:val="002060"/>
                <w:sz w:val="18"/>
                <w:szCs w:val="18"/>
              </w:rPr>
              <w:t>m</w:t>
            </w:r>
            <w:r w:rsidR="0018747D" w:rsidRPr="008C0F0E">
              <w:rPr>
                <w:rFonts w:asciiTheme="minorHAnsi" w:hAnsiTheme="minorHAnsi" w:cstheme="minorHAnsi"/>
                <w:color w:val="002060"/>
                <w:sz w:val="18"/>
                <w:szCs w:val="18"/>
                <w:vertAlign w:val="superscript"/>
              </w:rPr>
              <w:t xml:space="preserve">2 </w:t>
            </w:r>
          </w:p>
          <w:p w14:paraId="31A37A24" w14:textId="7EB33BFA" w:rsidR="0018747D" w:rsidRPr="0018747D" w:rsidRDefault="00EE4F1A" w:rsidP="0018747D">
            <w:pPr>
              <w:spacing w:line="259" w:lineRule="auto"/>
              <w:ind w:right="35"/>
              <w:jc w:val="center"/>
              <w:rPr>
                <w:rFonts w:asciiTheme="minorHAnsi" w:hAnsiTheme="minorHAnsi" w:cstheme="minorHAnsi"/>
                <w:color w:val="002060"/>
                <w:sz w:val="18"/>
                <w:szCs w:val="18"/>
              </w:rPr>
            </w:pPr>
            <w:r w:rsidRPr="008C0F0E">
              <w:rPr>
                <w:rFonts w:asciiTheme="minorHAnsi" w:hAnsiTheme="minorHAnsi" w:cstheme="minorHAnsi"/>
                <w:color w:val="002060"/>
                <w:sz w:val="18"/>
                <w:szCs w:val="18"/>
              </w:rPr>
              <w:t>4</w:t>
            </w:r>
            <w:r w:rsidR="0018747D" w:rsidRPr="008C0F0E">
              <w:rPr>
                <w:rFonts w:asciiTheme="minorHAnsi" w:hAnsiTheme="minorHAnsi" w:cstheme="minorHAnsi"/>
                <w:color w:val="002060"/>
                <w:sz w:val="18"/>
                <w:szCs w:val="18"/>
              </w:rPr>
              <w:t>.0m</w:t>
            </w:r>
            <w:r w:rsidR="0018747D" w:rsidRPr="008C0F0E">
              <w:rPr>
                <w:rFonts w:asciiTheme="minorHAnsi" w:hAnsiTheme="minorHAnsi" w:cstheme="minorHAnsi"/>
                <w:color w:val="002060"/>
                <w:sz w:val="18"/>
                <w:szCs w:val="18"/>
                <w:vertAlign w:val="superscript"/>
              </w:rPr>
              <w:t>2</w:t>
            </w:r>
            <w:r w:rsidR="0018747D" w:rsidRPr="0018747D">
              <w:rPr>
                <w:rFonts w:asciiTheme="minorHAnsi" w:hAnsiTheme="minorHAnsi" w:cstheme="minorHAnsi"/>
                <w:color w:val="002060"/>
                <w:sz w:val="18"/>
                <w:szCs w:val="18"/>
              </w:rPr>
              <w:t xml:space="preserve"> </w:t>
            </w:r>
          </w:p>
        </w:tc>
      </w:tr>
    </w:tbl>
    <w:p w14:paraId="7597D412" w14:textId="6C458272" w:rsidR="0018747D" w:rsidRPr="00A55184" w:rsidRDefault="0018747D" w:rsidP="00CB0ACF">
      <w:pPr>
        <w:pStyle w:val="Heading2"/>
        <w:tabs>
          <w:tab w:val="left" w:pos="1418"/>
          <w:tab w:val="left" w:pos="2160"/>
          <w:tab w:val="left" w:pos="2835"/>
          <w:tab w:val="left" w:pos="3969"/>
        </w:tabs>
        <w:rPr>
          <w:rFonts w:ascii="Calibri" w:hAnsi="Calibri"/>
          <w:color w:val="002060"/>
          <w:sz w:val="28"/>
          <w:szCs w:val="40"/>
        </w:rPr>
      </w:pPr>
    </w:p>
    <w:p w14:paraId="0F0C3063" w14:textId="6D587545" w:rsidR="004F589E" w:rsidRPr="002A7CEA" w:rsidRDefault="004F589E" w:rsidP="00CB0ACF">
      <w:pPr>
        <w:pStyle w:val="Heading2"/>
        <w:tabs>
          <w:tab w:val="left" w:pos="1418"/>
          <w:tab w:val="left" w:pos="2160"/>
          <w:tab w:val="left" w:pos="2835"/>
          <w:tab w:val="left" w:pos="3969"/>
        </w:tabs>
        <w:rPr>
          <w:rFonts w:ascii="Calibri" w:hAnsi="Calibri"/>
          <w:b/>
          <w:bCs/>
          <w:color w:val="002060"/>
          <w:sz w:val="20"/>
        </w:rPr>
      </w:pPr>
      <w:r w:rsidRPr="002A7CEA">
        <w:rPr>
          <w:rFonts w:ascii="Calibri" w:hAnsi="Calibri"/>
          <w:b/>
          <w:bCs/>
          <w:color w:val="002060"/>
          <w:sz w:val="20"/>
        </w:rPr>
        <w:t xml:space="preserve">3.0                       </w:t>
      </w:r>
      <w:r w:rsidRPr="002A7CEA">
        <w:rPr>
          <w:rFonts w:ascii="Calibri" w:hAnsi="Calibri"/>
          <w:b/>
          <w:bCs/>
          <w:color w:val="002060"/>
          <w:sz w:val="20"/>
        </w:rPr>
        <w:tab/>
        <w:t>PRE-START EXECUTION</w:t>
      </w:r>
    </w:p>
    <w:p w14:paraId="0BDA3632" w14:textId="77777777" w:rsidR="00297821" w:rsidRPr="002A7CEA" w:rsidRDefault="00297821" w:rsidP="00297821">
      <w:pPr>
        <w:rPr>
          <w:color w:val="002060"/>
        </w:rPr>
      </w:pPr>
    </w:p>
    <w:p w14:paraId="61A8ED73" w14:textId="2935BD61" w:rsidR="004F589E" w:rsidRPr="002A7CEA" w:rsidRDefault="004F589E" w:rsidP="00297821">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3.1</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Storage</w:t>
      </w:r>
    </w:p>
    <w:p w14:paraId="28AA4A6B" w14:textId="029CB16C" w:rsidR="004F589E" w:rsidRPr="002A7CEA" w:rsidRDefault="004F589E" w:rsidP="00CB0ACF">
      <w:pPr>
        <w:pStyle w:val="BodyTextIndent2"/>
        <w:spacing w:after="0" w:line="240" w:lineRule="auto"/>
        <w:ind w:left="1418"/>
        <w:rPr>
          <w:rFonts w:ascii="Calibri" w:hAnsi="Calibri"/>
          <w:color w:val="002060"/>
          <w:sz w:val="20"/>
        </w:rPr>
      </w:pPr>
      <w:r w:rsidRPr="002A7CEA">
        <w:rPr>
          <w:rFonts w:ascii="Calibri" w:hAnsi="Calibri"/>
          <w:color w:val="002060"/>
          <w:sz w:val="20"/>
        </w:rPr>
        <w:t>Accept all materials and accessories undamaged and dry. Store drums, pails and aggregates upright with other material on level surfaces in non-traffic, non-work areas that are enclosed, clean and dry</w:t>
      </w:r>
      <w:r w:rsidR="000B010A">
        <w:rPr>
          <w:rFonts w:ascii="Calibri" w:hAnsi="Calibri"/>
          <w:color w:val="002060"/>
          <w:sz w:val="20"/>
        </w:rPr>
        <w:t xml:space="preserve"> and devoid of solar heat gain.</w:t>
      </w:r>
    </w:p>
    <w:p w14:paraId="5DD280C3" w14:textId="77777777" w:rsidR="00297821" w:rsidRDefault="00297821" w:rsidP="00CB0ACF">
      <w:pPr>
        <w:pStyle w:val="BodyTextIndent2"/>
        <w:spacing w:after="0" w:line="240" w:lineRule="auto"/>
        <w:ind w:left="1418"/>
        <w:rPr>
          <w:rFonts w:ascii="Calibri" w:hAnsi="Calibri"/>
          <w:sz w:val="20"/>
        </w:rPr>
      </w:pPr>
    </w:p>
    <w:p w14:paraId="27F5A518" w14:textId="6F00E6E7"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3.2</w:t>
      </w:r>
      <w:r w:rsidRPr="002A7CEA">
        <w:rPr>
          <w:rFonts w:ascii="Calibri" w:hAnsi="Calibri" w:cs="Times New Roman"/>
          <w:b w:val="0"/>
          <w:color w:val="002060"/>
          <w:sz w:val="20"/>
          <w:szCs w:val="20"/>
        </w:rPr>
        <w:tab/>
        <w:t>H</w:t>
      </w:r>
      <w:r w:rsidR="00297821" w:rsidRPr="002A7CEA">
        <w:rPr>
          <w:rFonts w:ascii="Calibri" w:hAnsi="Calibri" w:cs="Times New Roman"/>
          <w:b w:val="0"/>
          <w:color w:val="002060"/>
          <w:sz w:val="20"/>
          <w:szCs w:val="20"/>
        </w:rPr>
        <w:t>andling</w:t>
      </w:r>
    </w:p>
    <w:p w14:paraId="7599F25B" w14:textId="77777777" w:rsidR="00297821" w:rsidRPr="002A7CEA" w:rsidRDefault="004F589E" w:rsidP="00CB0ACF">
      <w:pPr>
        <w:tabs>
          <w:tab w:val="left" w:pos="1418"/>
          <w:tab w:val="left" w:pos="3969"/>
        </w:tabs>
        <w:ind w:left="1134" w:firstLine="36"/>
        <w:rPr>
          <w:rFonts w:ascii="Calibri" w:hAnsi="Calibri"/>
          <w:color w:val="002060"/>
          <w:sz w:val="20"/>
        </w:rPr>
      </w:pPr>
      <w:r w:rsidRPr="002A7CEA">
        <w:rPr>
          <w:rFonts w:ascii="Calibri" w:hAnsi="Calibri"/>
          <w:color w:val="002060"/>
          <w:sz w:val="20"/>
        </w:rPr>
        <w:tab/>
        <w:t xml:space="preserve">Avoid damage to drums and accessories. </w:t>
      </w:r>
    </w:p>
    <w:p w14:paraId="15CB425E" w14:textId="10A719EA" w:rsidR="004F589E" w:rsidRDefault="004F589E" w:rsidP="00CB0ACF">
      <w:pPr>
        <w:tabs>
          <w:tab w:val="left" w:pos="1418"/>
          <w:tab w:val="left" w:pos="3969"/>
        </w:tabs>
        <w:ind w:left="1134" w:firstLine="36"/>
        <w:rPr>
          <w:rFonts w:ascii="Calibri" w:hAnsi="Calibri"/>
          <w:sz w:val="20"/>
        </w:rPr>
      </w:pPr>
      <w:r w:rsidRPr="00B85C35">
        <w:rPr>
          <w:rFonts w:ascii="Calibri" w:hAnsi="Calibri"/>
          <w:sz w:val="20"/>
        </w:rPr>
        <w:tab/>
      </w:r>
    </w:p>
    <w:p w14:paraId="31BDCFEA" w14:textId="44562308"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3.3</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Preparation</w:t>
      </w:r>
    </w:p>
    <w:p w14:paraId="59DE0D96" w14:textId="2C91C946" w:rsidR="00D368A7"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 xml:space="preserve">Record batches and stock numbers. Follow the </w:t>
      </w:r>
      <w:r w:rsidR="00297821" w:rsidRPr="002A7CEA">
        <w:rPr>
          <w:rFonts w:ascii="Calibri" w:hAnsi="Calibri"/>
          <w:color w:val="002060"/>
          <w:sz w:val="20"/>
        </w:rPr>
        <w:t>a</w:t>
      </w:r>
      <w:r w:rsidRPr="002A7CEA">
        <w:rPr>
          <w:rFonts w:ascii="Calibri" w:hAnsi="Calibri"/>
          <w:color w:val="002060"/>
          <w:sz w:val="20"/>
        </w:rPr>
        <w:t>llnex</w:t>
      </w:r>
      <w:r w:rsidR="00CB0ACF" w:rsidRPr="002A7CEA">
        <w:rPr>
          <w:rFonts w:ascii="Calibri" w:hAnsi="Calibri"/>
          <w:color w:val="002060"/>
          <w:sz w:val="20"/>
        </w:rPr>
        <w:t xml:space="preserve"> </w:t>
      </w:r>
      <w:r w:rsidR="00297821" w:rsidRPr="002A7CEA">
        <w:rPr>
          <w:rFonts w:ascii="Calibri" w:hAnsi="Calibri"/>
          <w:color w:val="002060"/>
          <w:sz w:val="20"/>
        </w:rPr>
        <w:t xml:space="preserve">QA </w:t>
      </w:r>
      <w:r w:rsidRPr="002A7CEA">
        <w:rPr>
          <w:rFonts w:ascii="Calibri" w:hAnsi="Calibri"/>
          <w:color w:val="002060"/>
          <w:sz w:val="20"/>
        </w:rPr>
        <w:t xml:space="preserve">requirements for preparatory conditioning of materials working temperatures and conditions before, during and after application of the selected systems.  </w:t>
      </w:r>
    </w:p>
    <w:p w14:paraId="36BC1B92" w14:textId="376401F6"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 xml:space="preserve">Protect </w:t>
      </w:r>
      <w:r w:rsidR="00D368A7" w:rsidRPr="002A7CEA">
        <w:rPr>
          <w:rFonts w:ascii="Calibri" w:hAnsi="Calibri"/>
          <w:color w:val="002060"/>
          <w:sz w:val="20"/>
        </w:rPr>
        <w:t xml:space="preserve">the </w:t>
      </w:r>
      <w:r w:rsidRPr="002A7CEA">
        <w:rPr>
          <w:rFonts w:ascii="Calibri" w:hAnsi="Calibri"/>
          <w:color w:val="002060"/>
          <w:sz w:val="20"/>
        </w:rPr>
        <w:t>work from solar heat gain.</w:t>
      </w:r>
    </w:p>
    <w:p w14:paraId="12AC1389" w14:textId="77777777" w:rsidR="00297821" w:rsidRPr="00B85C35" w:rsidRDefault="00297821" w:rsidP="00297821">
      <w:pPr>
        <w:pStyle w:val="BodyTextIndent2"/>
        <w:spacing w:after="0" w:line="240" w:lineRule="auto"/>
        <w:ind w:left="1418"/>
        <w:rPr>
          <w:rFonts w:ascii="Calibri" w:hAnsi="Calibri"/>
          <w:sz w:val="20"/>
        </w:rPr>
      </w:pPr>
    </w:p>
    <w:p w14:paraId="697A6EFA" w14:textId="51BE8A92"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3.4</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Do Not Start</w:t>
      </w:r>
    </w:p>
    <w:p w14:paraId="19005CD7" w14:textId="77777777"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Work shall not commence until the building is enclosed, all wet work is complete and good lighting is available.</w:t>
      </w:r>
    </w:p>
    <w:p w14:paraId="3DF66CC9" w14:textId="15D6EF17" w:rsidR="004F589E" w:rsidRPr="002A7CEA" w:rsidRDefault="004F589E" w:rsidP="00297821">
      <w:pPr>
        <w:tabs>
          <w:tab w:val="left" w:pos="1418"/>
        </w:tabs>
        <w:ind w:left="1418" w:firstLine="36"/>
        <w:rPr>
          <w:rFonts w:ascii="Calibri" w:hAnsi="Calibri"/>
          <w:color w:val="002060"/>
          <w:sz w:val="20"/>
        </w:rPr>
      </w:pPr>
      <w:r w:rsidRPr="002A7CEA">
        <w:rPr>
          <w:rFonts w:ascii="Calibri" w:hAnsi="Calibri"/>
          <w:color w:val="002060"/>
          <w:sz w:val="20"/>
        </w:rPr>
        <w:t>For external applications protect the work area from adverse climatic conditions.</w:t>
      </w:r>
    </w:p>
    <w:p w14:paraId="719EF5FB" w14:textId="77777777" w:rsidR="00297821" w:rsidRPr="002A7CEA" w:rsidRDefault="00297821" w:rsidP="00297821">
      <w:pPr>
        <w:tabs>
          <w:tab w:val="left" w:pos="1418"/>
        </w:tabs>
        <w:ind w:left="1418" w:firstLine="36"/>
        <w:rPr>
          <w:rFonts w:ascii="Calibri" w:hAnsi="Calibri"/>
          <w:color w:val="002060"/>
          <w:sz w:val="20"/>
        </w:rPr>
      </w:pPr>
    </w:p>
    <w:p w14:paraId="31B83C34" w14:textId="7CA220F8"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3.5</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Inspect</w:t>
      </w:r>
    </w:p>
    <w:p w14:paraId="03EA60EC" w14:textId="72D7B2C4"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Inspect the substrate to ensure it complies with the requirements of the selected finish system.</w:t>
      </w:r>
    </w:p>
    <w:p w14:paraId="57F1FFF7" w14:textId="77777777" w:rsidR="00297821" w:rsidRPr="00B85C35" w:rsidRDefault="00297821" w:rsidP="00297821">
      <w:pPr>
        <w:pStyle w:val="BodyTextIndent2"/>
        <w:spacing w:after="0" w:line="240" w:lineRule="auto"/>
        <w:ind w:left="1418"/>
        <w:rPr>
          <w:rFonts w:ascii="Calibri" w:hAnsi="Calibri"/>
          <w:sz w:val="20"/>
        </w:rPr>
      </w:pPr>
    </w:p>
    <w:p w14:paraId="519502E4" w14:textId="78083A69" w:rsidR="004F589E" w:rsidRPr="002A7CEA" w:rsidRDefault="004F589E" w:rsidP="00297821">
      <w:pPr>
        <w:pStyle w:val="Heading3"/>
        <w:tabs>
          <w:tab w:val="left" w:pos="1418"/>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3.6</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Protection</w:t>
      </w:r>
    </w:p>
    <w:p w14:paraId="5C9CD7C4" w14:textId="77777777" w:rsidR="004F589E" w:rsidRPr="002A7CEA" w:rsidRDefault="004F589E" w:rsidP="00297821">
      <w:pPr>
        <w:tabs>
          <w:tab w:val="left" w:pos="1418"/>
          <w:tab w:val="left" w:pos="2835"/>
          <w:tab w:val="left" w:pos="3969"/>
        </w:tabs>
        <w:ind w:left="1134" w:firstLine="36"/>
        <w:rPr>
          <w:rFonts w:ascii="Calibri" w:hAnsi="Calibri"/>
          <w:color w:val="002060"/>
          <w:sz w:val="20"/>
        </w:rPr>
      </w:pPr>
      <w:r w:rsidRPr="002A7CEA">
        <w:rPr>
          <w:rFonts w:ascii="Calibri" w:hAnsi="Calibri"/>
          <w:color w:val="002060"/>
          <w:sz w:val="20"/>
        </w:rPr>
        <w:tab/>
        <w:t>Protect adjoining work surfaces and finishes during the installation.</w:t>
      </w:r>
    </w:p>
    <w:p w14:paraId="16026172" w14:textId="77777777" w:rsidR="00297821" w:rsidRDefault="00297821" w:rsidP="00297821">
      <w:pPr>
        <w:widowControl/>
        <w:autoSpaceDE/>
        <w:autoSpaceDN/>
        <w:ind w:firstLine="720"/>
        <w:rPr>
          <w:rFonts w:ascii="Calibri" w:hAnsi="Calibri"/>
          <w:sz w:val="20"/>
        </w:rPr>
      </w:pPr>
    </w:p>
    <w:p w14:paraId="1B42423D" w14:textId="77777777" w:rsidR="00105E29" w:rsidRDefault="004F589E" w:rsidP="00297821">
      <w:pPr>
        <w:widowControl/>
        <w:autoSpaceDE/>
        <w:autoSpaceDN/>
        <w:ind w:firstLine="720"/>
        <w:rPr>
          <w:rFonts w:ascii="Calibri" w:hAnsi="Calibri"/>
          <w:color w:val="002060"/>
          <w:sz w:val="20"/>
        </w:rPr>
      </w:pPr>
      <w:r w:rsidRPr="00B85C35">
        <w:rPr>
          <w:rFonts w:ascii="Calibri" w:hAnsi="Calibri"/>
          <w:sz w:val="20"/>
        </w:rPr>
        <w:t>3</w:t>
      </w:r>
      <w:r w:rsidRPr="002A7CEA">
        <w:rPr>
          <w:rFonts w:ascii="Calibri" w:hAnsi="Calibri"/>
          <w:color w:val="002060"/>
          <w:sz w:val="20"/>
        </w:rPr>
        <w:t>.7</w:t>
      </w:r>
      <w:r w:rsidRPr="002A7CEA">
        <w:rPr>
          <w:rFonts w:ascii="Calibri" w:hAnsi="Calibri"/>
          <w:color w:val="002060"/>
          <w:sz w:val="20"/>
        </w:rPr>
        <w:tab/>
      </w:r>
      <w:r w:rsidR="00297821" w:rsidRPr="002A7CEA">
        <w:rPr>
          <w:rFonts w:ascii="Calibri" w:hAnsi="Calibri"/>
          <w:color w:val="002060"/>
          <w:sz w:val="20"/>
        </w:rPr>
        <w:t>Site Safety</w:t>
      </w:r>
    </w:p>
    <w:p w14:paraId="3F3CD1B5" w14:textId="77777777" w:rsidR="00105E29" w:rsidRDefault="00105E29" w:rsidP="00297821">
      <w:pPr>
        <w:widowControl/>
        <w:autoSpaceDE/>
        <w:autoSpaceDN/>
        <w:ind w:firstLine="720"/>
        <w:rPr>
          <w:rFonts w:ascii="Calibri" w:hAnsi="Calibri"/>
          <w:color w:val="002060"/>
          <w:sz w:val="20"/>
        </w:rPr>
      </w:pPr>
    </w:p>
    <w:p w14:paraId="086A905B" w14:textId="684F8114" w:rsidR="000B010A" w:rsidRDefault="00105E29" w:rsidP="00297821">
      <w:pPr>
        <w:widowControl/>
        <w:autoSpaceDE/>
        <w:autoSpaceDN/>
        <w:ind w:firstLine="720"/>
        <w:rPr>
          <w:rFonts w:ascii="Calibri" w:hAnsi="Calibri"/>
          <w:color w:val="002060"/>
          <w:sz w:val="20"/>
        </w:rPr>
      </w:pPr>
      <w:r>
        <w:rPr>
          <w:rFonts w:ascii="Calibri" w:hAnsi="Calibri"/>
          <w:color w:val="002060"/>
          <w:sz w:val="20"/>
        </w:rPr>
        <w:t>3.7.1</w:t>
      </w:r>
      <w:r>
        <w:rPr>
          <w:rFonts w:ascii="Calibri" w:hAnsi="Calibri"/>
          <w:color w:val="002060"/>
          <w:sz w:val="20"/>
        </w:rPr>
        <w:tab/>
      </w:r>
      <w:r w:rsidR="004F589E" w:rsidRPr="002A7CEA">
        <w:rPr>
          <w:rFonts w:ascii="Calibri" w:hAnsi="Calibri"/>
          <w:color w:val="002060"/>
          <w:sz w:val="20"/>
        </w:rPr>
        <w:t xml:space="preserve">Ensure a site meeting has been held to acquaint other site workers with the requirement for closed access to </w:t>
      </w:r>
      <w:r w:rsidR="00297821" w:rsidRPr="002A7CEA">
        <w:rPr>
          <w:rFonts w:ascii="Calibri" w:hAnsi="Calibri"/>
          <w:color w:val="002060"/>
          <w:sz w:val="20"/>
        </w:rPr>
        <w:tab/>
      </w:r>
      <w:r w:rsidR="00297821" w:rsidRPr="002A7CEA">
        <w:rPr>
          <w:rFonts w:ascii="Calibri" w:hAnsi="Calibri"/>
          <w:color w:val="002060"/>
          <w:sz w:val="20"/>
        </w:rPr>
        <w:tab/>
      </w:r>
      <w:r w:rsidR="004F589E" w:rsidRPr="002A7CEA">
        <w:rPr>
          <w:rFonts w:ascii="Calibri" w:hAnsi="Calibri"/>
          <w:color w:val="002060"/>
          <w:sz w:val="20"/>
        </w:rPr>
        <w:t xml:space="preserve">the work area. </w:t>
      </w:r>
    </w:p>
    <w:p w14:paraId="4D17CE62" w14:textId="77777777" w:rsidR="00105E29" w:rsidRDefault="00105E29" w:rsidP="00297821">
      <w:pPr>
        <w:widowControl/>
        <w:autoSpaceDE/>
        <w:autoSpaceDN/>
        <w:ind w:firstLine="720"/>
        <w:rPr>
          <w:rFonts w:ascii="Calibri" w:hAnsi="Calibri"/>
          <w:color w:val="002060"/>
          <w:sz w:val="20"/>
        </w:rPr>
      </w:pPr>
    </w:p>
    <w:p w14:paraId="62A72BFF" w14:textId="1F028DBB" w:rsidR="000B010A" w:rsidRDefault="00105E29" w:rsidP="00297821">
      <w:pPr>
        <w:widowControl/>
        <w:autoSpaceDE/>
        <w:autoSpaceDN/>
        <w:ind w:firstLine="720"/>
        <w:rPr>
          <w:rFonts w:ascii="Calibri" w:hAnsi="Calibri"/>
          <w:color w:val="002060"/>
          <w:sz w:val="20"/>
        </w:rPr>
      </w:pPr>
      <w:r>
        <w:rPr>
          <w:rFonts w:ascii="Calibri" w:hAnsi="Calibri"/>
          <w:color w:val="002060"/>
          <w:sz w:val="20"/>
        </w:rPr>
        <w:t>3.7.2</w:t>
      </w:r>
      <w:r w:rsidR="000B010A">
        <w:rPr>
          <w:rFonts w:ascii="Calibri" w:hAnsi="Calibri"/>
          <w:color w:val="002060"/>
          <w:sz w:val="20"/>
        </w:rPr>
        <w:tab/>
      </w:r>
      <w:r w:rsidR="004F589E" w:rsidRPr="002A7CEA">
        <w:rPr>
          <w:rFonts w:ascii="Calibri" w:hAnsi="Calibri"/>
          <w:color w:val="002060"/>
          <w:sz w:val="20"/>
        </w:rPr>
        <w:t>Ensure Health and Safety requirements are understood and agreed to prior to the commencement of the</w:t>
      </w:r>
    </w:p>
    <w:p w14:paraId="073D42E8" w14:textId="77777777" w:rsidR="00105E29" w:rsidRDefault="000B010A" w:rsidP="000B010A">
      <w:pPr>
        <w:widowControl/>
        <w:autoSpaceDE/>
        <w:autoSpaceDN/>
        <w:ind w:firstLine="720"/>
        <w:rPr>
          <w:rFonts w:asciiTheme="minorHAnsi" w:hAnsiTheme="minorHAnsi" w:cstheme="minorHAnsi"/>
          <w:color w:val="002060"/>
          <w:sz w:val="20"/>
          <w:szCs w:val="20"/>
        </w:rPr>
      </w:pPr>
      <w:r>
        <w:rPr>
          <w:rFonts w:ascii="Calibri" w:hAnsi="Calibri"/>
          <w:color w:val="002060"/>
          <w:sz w:val="20"/>
        </w:rPr>
        <w:t xml:space="preserve"> </w:t>
      </w:r>
      <w:r>
        <w:rPr>
          <w:rFonts w:ascii="Calibri" w:hAnsi="Calibri"/>
          <w:color w:val="002060"/>
          <w:sz w:val="20"/>
        </w:rPr>
        <w:tab/>
      </w:r>
      <w:r w:rsidR="004F589E" w:rsidRPr="002A7CEA">
        <w:rPr>
          <w:rFonts w:ascii="Calibri" w:hAnsi="Calibri"/>
          <w:color w:val="002060"/>
          <w:sz w:val="20"/>
        </w:rPr>
        <w:t>contract.</w:t>
      </w:r>
      <w:r w:rsidR="00297821" w:rsidRPr="002A7CEA">
        <w:rPr>
          <w:rFonts w:asciiTheme="minorHAnsi" w:hAnsiTheme="minorHAnsi" w:cstheme="minorHAnsi"/>
          <w:color w:val="002060"/>
          <w:sz w:val="20"/>
          <w:szCs w:val="20"/>
        </w:rPr>
        <w:t xml:space="preserve"> </w:t>
      </w:r>
    </w:p>
    <w:p w14:paraId="2B63EDFD" w14:textId="77777777" w:rsidR="00105E29" w:rsidRDefault="00105E29" w:rsidP="000B010A">
      <w:pPr>
        <w:widowControl/>
        <w:autoSpaceDE/>
        <w:autoSpaceDN/>
        <w:ind w:firstLine="720"/>
        <w:rPr>
          <w:rFonts w:asciiTheme="minorHAnsi" w:hAnsiTheme="minorHAnsi" w:cstheme="minorHAnsi"/>
          <w:color w:val="002060"/>
          <w:sz w:val="20"/>
          <w:szCs w:val="20"/>
        </w:rPr>
      </w:pPr>
    </w:p>
    <w:p w14:paraId="6764858C" w14:textId="3A96A0C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3.7.3</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Overalls are recommended when using this product. </w:t>
      </w:r>
    </w:p>
    <w:p w14:paraId="7CDE61BE" w14:textId="77777777" w:rsidR="00105E29" w:rsidRDefault="000B010A"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p>
    <w:p w14:paraId="58583D7F" w14:textId="029927F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3.7.4</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The use of fans to provide positive forced air draft and/or extraction is recommended.</w:t>
      </w:r>
    </w:p>
    <w:p w14:paraId="57CF90BE" w14:textId="77777777" w:rsidR="00105E29" w:rsidRDefault="00105E29" w:rsidP="000B010A">
      <w:pPr>
        <w:widowControl/>
        <w:autoSpaceDE/>
        <w:autoSpaceDN/>
        <w:ind w:firstLine="720"/>
        <w:rPr>
          <w:rFonts w:asciiTheme="minorHAnsi" w:hAnsiTheme="minorHAnsi" w:cstheme="minorHAnsi"/>
          <w:color w:val="002060"/>
          <w:sz w:val="20"/>
          <w:szCs w:val="20"/>
        </w:rPr>
      </w:pPr>
    </w:p>
    <w:p w14:paraId="2376C425" w14:textId="55530D4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3.7.5</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Flammable 3C.  </w:t>
      </w:r>
    </w:p>
    <w:p w14:paraId="2151F444" w14:textId="77777777" w:rsidR="00105E29" w:rsidRDefault="00105E29" w:rsidP="000B010A">
      <w:pPr>
        <w:widowControl/>
        <w:autoSpaceDE/>
        <w:autoSpaceDN/>
        <w:ind w:firstLine="720"/>
        <w:rPr>
          <w:rFonts w:asciiTheme="minorHAnsi" w:hAnsiTheme="minorHAnsi" w:cstheme="minorHAnsi"/>
          <w:color w:val="002060"/>
          <w:sz w:val="20"/>
          <w:szCs w:val="20"/>
        </w:rPr>
      </w:pPr>
    </w:p>
    <w:p w14:paraId="46AD45B9" w14:textId="53C70365" w:rsidR="00105E29"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3.7.6</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Erect “No Smoking” signs.  No Welding or naked flames permitted within a </w:t>
      </w:r>
      <w:r w:rsidR="00C66E6D" w:rsidRPr="002A7CEA">
        <w:rPr>
          <w:rFonts w:asciiTheme="minorHAnsi" w:hAnsiTheme="minorHAnsi" w:cstheme="minorHAnsi"/>
          <w:color w:val="002060"/>
          <w:sz w:val="20"/>
          <w:szCs w:val="20"/>
        </w:rPr>
        <w:t>10</w:t>
      </w:r>
      <w:r w:rsidR="00C66E6D">
        <w:rPr>
          <w:rFonts w:asciiTheme="minorHAnsi" w:hAnsiTheme="minorHAnsi" w:cstheme="minorHAnsi"/>
          <w:color w:val="002060"/>
          <w:sz w:val="20"/>
          <w:szCs w:val="20"/>
        </w:rPr>
        <w:t>-metre</w:t>
      </w:r>
      <w:r w:rsidR="00297821" w:rsidRPr="002A7CEA">
        <w:rPr>
          <w:rFonts w:asciiTheme="minorHAnsi" w:hAnsiTheme="minorHAnsi" w:cstheme="minorHAnsi"/>
          <w:color w:val="002060"/>
          <w:sz w:val="20"/>
          <w:szCs w:val="20"/>
        </w:rPr>
        <w:t xml:space="preserve"> radius during installation. </w:t>
      </w:r>
      <w:r w:rsidR="000B010A">
        <w:rPr>
          <w:rFonts w:asciiTheme="minorHAnsi" w:hAnsiTheme="minorHAnsi" w:cstheme="minorHAnsi"/>
          <w:color w:val="002060"/>
          <w:sz w:val="20"/>
          <w:szCs w:val="20"/>
        </w:rPr>
        <w:tab/>
      </w:r>
    </w:p>
    <w:p w14:paraId="48B720AC" w14:textId="235AC967"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3.7.7</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Have fire extinguishers readily available.</w:t>
      </w:r>
    </w:p>
    <w:p w14:paraId="6CB48D3F" w14:textId="346D4964" w:rsidR="00297821" w:rsidRPr="000B010A" w:rsidRDefault="000B010A"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r w:rsidR="00297821" w:rsidRPr="00942CBC">
        <w:rPr>
          <w:rFonts w:asciiTheme="minorHAnsi" w:hAnsiTheme="minorHAnsi" w:cstheme="minorHAnsi"/>
          <w:i/>
          <w:iCs/>
          <w:color w:val="0070C0"/>
          <w:sz w:val="20"/>
          <w:szCs w:val="20"/>
        </w:rPr>
        <w:t>Refer</w:t>
      </w:r>
      <w:r w:rsidR="002A7CEA" w:rsidRPr="00942CBC">
        <w:rPr>
          <w:rFonts w:asciiTheme="minorHAnsi" w:hAnsiTheme="minorHAnsi" w:cstheme="minorHAnsi"/>
          <w:i/>
          <w:iCs/>
          <w:color w:val="0070C0"/>
          <w:sz w:val="20"/>
          <w:szCs w:val="20"/>
        </w:rPr>
        <w:t>:</w:t>
      </w:r>
      <w:r w:rsidR="00297821" w:rsidRPr="00942CBC">
        <w:rPr>
          <w:rFonts w:asciiTheme="minorHAnsi" w:hAnsiTheme="minorHAnsi" w:cstheme="minorHAnsi"/>
          <w:i/>
          <w:iCs/>
          <w:color w:val="0070C0"/>
          <w:sz w:val="20"/>
          <w:szCs w:val="20"/>
        </w:rPr>
        <w:t xml:space="preserve"> safety data sheets (SDS) </w:t>
      </w:r>
      <w:r w:rsidR="002A7CEA" w:rsidRPr="00942CBC">
        <w:rPr>
          <w:rFonts w:asciiTheme="minorHAnsi" w:hAnsiTheme="minorHAnsi" w:cstheme="minorHAnsi"/>
          <w:i/>
          <w:iCs/>
          <w:color w:val="0070C0"/>
          <w:sz w:val="20"/>
          <w:szCs w:val="20"/>
        </w:rPr>
        <w:t>for all requirements.</w:t>
      </w:r>
    </w:p>
    <w:p w14:paraId="7FE7C0D5" w14:textId="77777777" w:rsidR="00297821" w:rsidRPr="00B85C35" w:rsidRDefault="00297821" w:rsidP="00297821">
      <w:pPr>
        <w:pStyle w:val="BodyTextIndent2"/>
        <w:spacing w:after="0" w:line="240" w:lineRule="auto"/>
        <w:rPr>
          <w:rFonts w:ascii="Calibri" w:hAnsi="Calibri"/>
          <w:sz w:val="20"/>
        </w:rPr>
      </w:pPr>
    </w:p>
    <w:p w14:paraId="160080DF" w14:textId="7CF93B88" w:rsidR="004F589E" w:rsidRPr="002A7CEA" w:rsidRDefault="004F589E" w:rsidP="00297821">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3.8</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Technique</w:t>
      </w:r>
    </w:p>
    <w:p w14:paraId="39B54080" w14:textId="153BDC6D" w:rsidR="00A55184" w:rsidRPr="00367361" w:rsidRDefault="004F589E" w:rsidP="00367361">
      <w:pPr>
        <w:pStyle w:val="BodyTextIndent2"/>
        <w:tabs>
          <w:tab w:val="left" w:pos="1418"/>
        </w:tabs>
        <w:spacing w:after="0" w:line="240" w:lineRule="auto"/>
        <w:ind w:left="1418" w:firstLine="22"/>
        <w:rPr>
          <w:rFonts w:ascii="Calibri" w:hAnsi="Calibri"/>
          <w:color w:val="002060"/>
          <w:sz w:val="20"/>
        </w:rPr>
      </w:pPr>
      <w:r w:rsidRPr="002A7CEA">
        <w:rPr>
          <w:rFonts w:ascii="Calibri" w:hAnsi="Calibri"/>
          <w:color w:val="002060"/>
          <w:sz w:val="20"/>
        </w:rPr>
        <w:t>Before beginning the installation confirm the proposed layout of material, location of control joints and other visual considerations of the finished work.</w:t>
      </w:r>
    </w:p>
    <w:p w14:paraId="750B0AAF" w14:textId="41AA34B8" w:rsidR="004F589E" w:rsidRPr="002A7CEA" w:rsidRDefault="004F589E" w:rsidP="00301897">
      <w:pPr>
        <w:tabs>
          <w:tab w:val="left" w:pos="1418"/>
          <w:tab w:val="left" w:pos="2160"/>
        </w:tabs>
        <w:rPr>
          <w:rFonts w:ascii="Calibri" w:hAnsi="Calibri"/>
          <w:b/>
          <w:color w:val="002060"/>
          <w:sz w:val="20"/>
        </w:rPr>
      </w:pPr>
      <w:r w:rsidRPr="002A7CEA">
        <w:rPr>
          <w:rFonts w:ascii="Calibri" w:hAnsi="Calibri"/>
          <w:b/>
          <w:color w:val="002060"/>
          <w:sz w:val="20"/>
        </w:rPr>
        <w:lastRenderedPageBreak/>
        <w:t xml:space="preserve">4.0                       </w:t>
      </w:r>
      <w:r w:rsidRPr="002A7CEA">
        <w:rPr>
          <w:rFonts w:ascii="Calibri" w:hAnsi="Calibri"/>
          <w:b/>
          <w:color w:val="002060"/>
          <w:sz w:val="20"/>
        </w:rPr>
        <w:tab/>
        <w:t>SUBSTRATE REQUIREMENTS</w:t>
      </w:r>
    </w:p>
    <w:p w14:paraId="43A5DFAC" w14:textId="77777777" w:rsidR="004F589E" w:rsidRPr="002A7CEA" w:rsidRDefault="004F589E" w:rsidP="00301897">
      <w:pPr>
        <w:tabs>
          <w:tab w:val="left" w:pos="2160"/>
        </w:tabs>
        <w:ind w:firstLine="36"/>
        <w:rPr>
          <w:rFonts w:ascii="Calibri" w:hAnsi="Calibri"/>
          <w:color w:val="002060"/>
          <w:sz w:val="20"/>
        </w:rPr>
      </w:pPr>
    </w:p>
    <w:p w14:paraId="4D82AC50" w14:textId="77777777" w:rsidR="004F589E" w:rsidRPr="002A7CEA" w:rsidRDefault="004F589E" w:rsidP="00301897">
      <w:pPr>
        <w:tabs>
          <w:tab w:val="left" w:pos="709"/>
        </w:tabs>
        <w:ind w:left="709" w:firstLine="11"/>
        <w:rPr>
          <w:rFonts w:ascii="Calibri" w:hAnsi="Calibri"/>
          <w:b/>
          <w:color w:val="002060"/>
          <w:sz w:val="20"/>
        </w:rPr>
      </w:pPr>
      <w:r w:rsidRPr="002A7CEA">
        <w:rPr>
          <w:rFonts w:ascii="Calibri" w:hAnsi="Calibri"/>
          <w:b/>
          <w:color w:val="002060"/>
          <w:sz w:val="20"/>
        </w:rPr>
        <w:t>4.1</w:t>
      </w:r>
      <w:r w:rsidRPr="002A7CEA">
        <w:rPr>
          <w:rFonts w:ascii="Calibri" w:hAnsi="Calibri"/>
          <w:color w:val="002060"/>
          <w:sz w:val="20"/>
        </w:rPr>
        <w:tab/>
      </w:r>
      <w:r w:rsidRPr="002A7CEA">
        <w:rPr>
          <w:rFonts w:ascii="Calibri" w:hAnsi="Calibri"/>
          <w:b/>
          <w:color w:val="002060"/>
          <w:sz w:val="20"/>
        </w:rPr>
        <w:t>New Concrete</w:t>
      </w:r>
    </w:p>
    <w:p w14:paraId="2919694F" w14:textId="77777777" w:rsidR="004F589E" w:rsidRPr="002A7CEA" w:rsidRDefault="004F589E" w:rsidP="00301897">
      <w:pPr>
        <w:ind w:left="1440" w:hanging="720"/>
        <w:rPr>
          <w:rFonts w:ascii="Calibri" w:hAnsi="Calibri"/>
          <w:color w:val="002060"/>
          <w:sz w:val="20"/>
        </w:rPr>
      </w:pPr>
    </w:p>
    <w:p w14:paraId="4EE9B2EC"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4.1.1</w:t>
      </w:r>
      <w:r w:rsidRPr="002A7CEA">
        <w:rPr>
          <w:rFonts w:ascii="Calibri" w:hAnsi="Calibri"/>
          <w:color w:val="002060"/>
          <w:sz w:val="20"/>
        </w:rPr>
        <w:tab/>
        <w:t>New concrete shall have a surface which has been mechanically trowelled to NZS3114:1987 U3 finish or better.</w:t>
      </w:r>
    </w:p>
    <w:p w14:paraId="7681DC8D" w14:textId="77777777" w:rsidR="004F589E" w:rsidRPr="002A7CEA" w:rsidRDefault="004F589E" w:rsidP="00301897">
      <w:pPr>
        <w:ind w:left="2160" w:hanging="720"/>
        <w:rPr>
          <w:rFonts w:ascii="Calibri" w:hAnsi="Calibri"/>
          <w:color w:val="002060"/>
          <w:sz w:val="20"/>
        </w:rPr>
      </w:pPr>
    </w:p>
    <w:p w14:paraId="6EF6FEBD"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4.1.2</w:t>
      </w:r>
      <w:r w:rsidRPr="002A7CEA">
        <w:rPr>
          <w:rFonts w:ascii="Calibri" w:hAnsi="Calibri"/>
          <w:color w:val="002060"/>
          <w:sz w:val="20"/>
        </w:rPr>
        <w:tab/>
        <w:t>A minimum compressive strength of 25 MPA at 28 days cure.</w:t>
      </w:r>
    </w:p>
    <w:p w14:paraId="149779B2" w14:textId="77777777" w:rsidR="004F589E" w:rsidRPr="002A7CEA" w:rsidRDefault="004F589E" w:rsidP="00301897">
      <w:pPr>
        <w:ind w:left="2160" w:hanging="720"/>
        <w:rPr>
          <w:rFonts w:ascii="Calibri" w:hAnsi="Calibri"/>
          <w:color w:val="002060"/>
          <w:sz w:val="20"/>
        </w:rPr>
      </w:pPr>
    </w:p>
    <w:p w14:paraId="12245DD6"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4.1.3</w:t>
      </w:r>
      <w:r w:rsidRPr="002A7CEA">
        <w:rPr>
          <w:rFonts w:ascii="Calibri" w:hAnsi="Calibri"/>
          <w:color w:val="002060"/>
          <w:sz w:val="20"/>
        </w:rPr>
        <w:tab/>
        <w:t>A minimum cure time of 28 days.</w:t>
      </w:r>
    </w:p>
    <w:p w14:paraId="183088C0" w14:textId="77777777" w:rsidR="004F589E" w:rsidRPr="002A7CEA" w:rsidRDefault="004F589E" w:rsidP="00301897">
      <w:pPr>
        <w:ind w:left="2160" w:hanging="720"/>
        <w:rPr>
          <w:rFonts w:ascii="Calibri" w:hAnsi="Calibri"/>
          <w:color w:val="002060"/>
          <w:sz w:val="20"/>
        </w:rPr>
      </w:pPr>
    </w:p>
    <w:p w14:paraId="18FAF576" w14:textId="156B0D0A" w:rsidR="004F589E" w:rsidRPr="00942CBC" w:rsidRDefault="004F589E" w:rsidP="00301897">
      <w:pPr>
        <w:ind w:left="1418" w:hanging="709"/>
        <w:rPr>
          <w:rFonts w:ascii="Calibri" w:hAnsi="Calibri"/>
          <w:i/>
          <w:iCs/>
          <w:sz w:val="20"/>
        </w:rPr>
      </w:pPr>
      <w:r w:rsidRPr="002A7CEA">
        <w:rPr>
          <w:rFonts w:ascii="Calibri" w:hAnsi="Calibri"/>
          <w:color w:val="002060"/>
          <w:sz w:val="20"/>
        </w:rPr>
        <w:t>4.1.4</w:t>
      </w:r>
      <w:r w:rsidRPr="002A7CEA">
        <w:rPr>
          <w:rFonts w:ascii="Calibri" w:hAnsi="Calibri"/>
          <w:color w:val="002060"/>
          <w:sz w:val="20"/>
        </w:rPr>
        <w:tab/>
        <w:t xml:space="preserve">Have a moisture content less than 75% RH or 18% </w:t>
      </w:r>
      <w:r w:rsidRPr="00495011">
        <w:rPr>
          <w:rFonts w:ascii="Calibri" w:hAnsi="Calibri"/>
          <w:color w:val="002060"/>
          <w:sz w:val="20"/>
        </w:rPr>
        <w:t xml:space="preserve">WME </w:t>
      </w:r>
      <w:r w:rsidRPr="00942CBC">
        <w:rPr>
          <w:rFonts w:ascii="Calibri" w:hAnsi="Calibri"/>
          <w:i/>
          <w:iCs/>
          <w:color w:val="0070C0"/>
          <w:sz w:val="20"/>
        </w:rPr>
        <w:t xml:space="preserve">(exceptions seek further advice from </w:t>
      </w:r>
      <w:r w:rsidR="00297821" w:rsidRPr="00942CBC">
        <w:rPr>
          <w:rFonts w:ascii="Calibri" w:hAnsi="Calibri"/>
          <w:i/>
          <w:iCs/>
          <w:color w:val="0070C0"/>
          <w:sz w:val="20"/>
        </w:rPr>
        <w:t>a</w:t>
      </w:r>
      <w:r w:rsidRPr="00942CBC">
        <w:rPr>
          <w:rFonts w:ascii="Calibri" w:hAnsi="Calibri"/>
          <w:i/>
          <w:iCs/>
          <w:color w:val="0070C0"/>
          <w:sz w:val="20"/>
        </w:rPr>
        <w:t>llnex</w:t>
      </w:r>
      <w:r w:rsidR="00CB0ACF" w:rsidRPr="00942CBC">
        <w:rPr>
          <w:rFonts w:ascii="Calibri" w:hAnsi="Calibri"/>
          <w:i/>
          <w:iCs/>
          <w:color w:val="0070C0"/>
          <w:sz w:val="20"/>
        </w:rPr>
        <w:t xml:space="preserve"> </w:t>
      </w:r>
      <w:r w:rsidR="000E5259">
        <w:rPr>
          <w:rFonts w:ascii="Calibri" w:hAnsi="Calibri"/>
          <w:i/>
          <w:iCs/>
          <w:color w:val="0070C0"/>
          <w:sz w:val="20"/>
        </w:rPr>
        <w:t>C</w:t>
      </w:r>
      <w:r w:rsidRPr="00942CBC">
        <w:rPr>
          <w:rFonts w:ascii="Calibri" w:hAnsi="Calibri"/>
          <w:i/>
          <w:iCs/>
          <w:color w:val="0070C0"/>
          <w:sz w:val="20"/>
        </w:rPr>
        <w:t xml:space="preserve">onstruction </w:t>
      </w:r>
      <w:r w:rsidR="000E5259">
        <w:rPr>
          <w:rFonts w:ascii="Calibri" w:hAnsi="Calibri"/>
          <w:i/>
          <w:iCs/>
          <w:color w:val="0070C0"/>
          <w:sz w:val="20"/>
        </w:rPr>
        <w:t>P</w:t>
      </w:r>
      <w:r w:rsidRPr="00942CBC">
        <w:rPr>
          <w:rFonts w:ascii="Calibri" w:hAnsi="Calibri"/>
          <w:i/>
          <w:iCs/>
          <w:color w:val="0070C0"/>
          <w:sz w:val="20"/>
        </w:rPr>
        <w:t>roducts)</w:t>
      </w:r>
    </w:p>
    <w:p w14:paraId="6EA75CD2" w14:textId="77777777" w:rsidR="004F589E" w:rsidRPr="00B85C35" w:rsidRDefault="004F589E" w:rsidP="00301897">
      <w:pPr>
        <w:ind w:left="1418" w:hanging="709"/>
        <w:rPr>
          <w:rFonts w:ascii="Calibri" w:hAnsi="Calibri"/>
          <w:sz w:val="20"/>
        </w:rPr>
      </w:pPr>
    </w:p>
    <w:p w14:paraId="25A0E3E5" w14:textId="188A6481"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4.1.5</w:t>
      </w:r>
      <w:r w:rsidRPr="00CC7F40">
        <w:rPr>
          <w:rFonts w:ascii="Calibri" w:hAnsi="Calibri"/>
          <w:color w:val="002060"/>
          <w:sz w:val="20"/>
        </w:rPr>
        <w:tab/>
        <w:t xml:space="preserve">All falls and levels to be accurately laid into the concrete. </w:t>
      </w:r>
      <w:r w:rsidR="00787942" w:rsidRPr="00E9477B">
        <w:rPr>
          <w:rFonts w:ascii="Calibri" w:hAnsi="Calibri"/>
          <w:i/>
          <w:iCs/>
          <w:color w:val="0070C0"/>
          <w:sz w:val="20"/>
        </w:rPr>
        <w:t>Refer:</w:t>
      </w:r>
      <w:r w:rsidRPr="00E9477B">
        <w:rPr>
          <w:rFonts w:ascii="Calibri" w:hAnsi="Calibri"/>
          <w:i/>
          <w:iCs/>
          <w:color w:val="0070C0"/>
          <w:sz w:val="20"/>
        </w:rPr>
        <w:t xml:space="preserve"> 2.6 above</w:t>
      </w:r>
    </w:p>
    <w:p w14:paraId="2853888E" w14:textId="77777777" w:rsidR="004F589E" w:rsidRPr="00B85C35" w:rsidRDefault="004F589E" w:rsidP="00301897">
      <w:pPr>
        <w:ind w:left="1418" w:hanging="709"/>
        <w:rPr>
          <w:rFonts w:ascii="Calibri" w:hAnsi="Calibri"/>
          <w:sz w:val="20"/>
        </w:rPr>
      </w:pPr>
    </w:p>
    <w:p w14:paraId="27AA8A8D" w14:textId="7C5AB388"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4.1.6</w:t>
      </w:r>
      <w:r w:rsidRPr="00CC7F40">
        <w:rPr>
          <w:rFonts w:ascii="Calibri" w:hAnsi="Calibri"/>
          <w:color w:val="002060"/>
          <w:sz w:val="20"/>
        </w:rPr>
        <w:tab/>
      </w:r>
      <w:bookmarkStart w:id="0" w:name="_Hlk80022520"/>
      <w:r w:rsidR="00297821" w:rsidRPr="00CC7F40">
        <w:rPr>
          <w:rFonts w:ascii="Calibri" w:hAnsi="Calibri"/>
          <w:color w:val="002060"/>
          <w:sz w:val="20"/>
        </w:rPr>
        <w:t xml:space="preserve">For slab on ground installations </w:t>
      </w:r>
      <w:bookmarkEnd w:id="0"/>
      <w:r w:rsidR="00297821" w:rsidRPr="00CC7F40">
        <w:rPr>
          <w:rFonts w:ascii="Calibri" w:hAnsi="Calibri"/>
          <w:color w:val="002060"/>
          <w:sz w:val="20"/>
        </w:rPr>
        <w:t>a</w:t>
      </w:r>
      <w:r w:rsidRPr="00CC7F40">
        <w:rPr>
          <w:rFonts w:ascii="Calibri" w:hAnsi="Calibri"/>
          <w:color w:val="002060"/>
          <w:sz w:val="20"/>
        </w:rPr>
        <w:t xml:space="preserve"> suitable vapour resistant membrane beneath the concrete slab is required</w:t>
      </w:r>
      <w:r w:rsidR="00414753">
        <w:rPr>
          <w:rFonts w:ascii="Calibri" w:hAnsi="Calibri"/>
          <w:color w:val="002060"/>
          <w:sz w:val="20"/>
        </w:rPr>
        <w:t>.</w:t>
      </w:r>
    </w:p>
    <w:p w14:paraId="54920A54" w14:textId="77777777" w:rsidR="004F589E" w:rsidRPr="00B85C35" w:rsidRDefault="004F589E" w:rsidP="00301897">
      <w:pPr>
        <w:ind w:left="1418" w:hanging="709"/>
        <w:rPr>
          <w:rFonts w:ascii="Calibri" w:hAnsi="Calibri"/>
          <w:sz w:val="20"/>
        </w:rPr>
      </w:pPr>
    </w:p>
    <w:p w14:paraId="57CCDA6F" w14:textId="7579A7F7" w:rsidR="000D01E8" w:rsidRPr="00CC7F40" w:rsidRDefault="004F589E" w:rsidP="000D01E8">
      <w:pPr>
        <w:pStyle w:val="ListParagraph"/>
        <w:numPr>
          <w:ilvl w:val="2"/>
          <w:numId w:val="25"/>
        </w:numPr>
        <w:tabs>
          <w:tab w:val="clear" w:pos="2160"/>
          <w:tab w:val="num" w:pos="1418"/>
        </w:tabs>
        <w:ind w:hanging="1451"/>
        <w:rPr>
          <w:rFonts w:ascii="Calibri" w:hAnsi="Calibri"/>
          <w:color w:val="002060"/>
          <w:sz w:val="20"/>
        </w:rPr>
      </w:pPr>
      <w:r w:rsidRPr="00CC7F40">
        <w:rPr>
          <w:rFonts w:ascii="Calibri" w:hAnsi="Calibri"/>
          <w:color w:val="002060"/>
          <w:sz w:val="20"/>
        </w:rPr>
        <w:t>A surface free of cement lait</w:t>
      </w:r>
      <w:r w:rsidR="00F27D90">
        <w:rPr>
          <w:rFonts w:ascii="Calibri" w:hAnsi="Calibri"/>
          <w:color w:val="002060"/>
          <w:sz w:val="20"/>
        </w:rPr>
        <w:t>a</w:t>
      </w:r>
      <w:r w:rsidRPr="00CC7F40">
        <w:rPr>
          <w:rFonts w:ascii="Calibri" w:hAnsi="Calibri"/>
          <w:color w:val="002060"/>
          <w:sz w:val="20"/>
        </w:rPr>
        <w:t>nce or other contaminants and any roughly screeded or floated areas.</w:t>
      </w:r>
      <w:bookmarkStart w:id="1" w:name="_Hlk80016340"/>
      <w:r w:rsidR="000D01E8" w:rsidRPr="00CC7F40">
        <w:rPr>
          <w:rFonts w:ascii="Calibri" w:hAnsi="Calibri"/>
          <w:color w:val="002060"/>
          <w:sz w:val="20"/>
        </w:rPr>
        <w:t xml:space="preserve"> </w:t>
      </w:r>
    </w:p>
    <w:p w14:paraId="0D91B4E4" w14:textId="77777777" w:rsidR="000D01E8" w:rsidRPr="000D01E8" w:rsidRDefault="000D01E8" w:rsidP="000D01E8">
      <w:pPr>
        <w:pStyle w:val="ListParagraph"/>
        <w:ind w:left="2160" w:firstLine="0"/>
        <w:rPr>
          <w:rFonts w:ascii="Calibri" w:hAnsi="Calibri"/>
          <w:sz w:val="20"/>
        </w:rPr>
      </w:pPr>
    </w:p>
    <w:bookmarkEnd w:id="1"/>
    <w:p w14:paraId="1F65FA39" w14:textId="62F19EC0" w:rsidR="004F589E" w:rsidRPr="00CC7F40" w:rsidRDefault="000D01E8" w:rsidP="00301897">
      <w:pPr>
        <w:widowControl/>
        <w:numPr>
          <w:ilvl w:val="2"/>
          <w:numId w:val="25"/>
        </w:numPr>
        <w:tabs>
          <w:tab w:val="clear" w:pos="2160"/>
          <w:tab w:val="num" w:pos="1418"/>
        </w:tabs>
        <w:autoSpaceDE/>
        <w:autoSpaceDN/>
        <w:ind w:left="1418" w:hanging="709"/>
        <w:rPr>
          <w:rFonts w:ascii="Calibri" w:hAnsi="Calibri"/>
          <w:color w:val="002060"/>
          <w:sz w:val="20"/>
        </w:rPr>
      </w:pPr>
      <w:r w:rsidRPr="00CC7F40">
        <w:rPr>
          <w:rFonts w:asciiTheme="minorHAnsi" w:hAnsiTheme="minorHAnsi" w:cstheme="minorHAnsi"/>
          <w:color w:val="002060"/>
          <w:sz w:val="20"/>
          <w:szCs w:val="20"/>
        </w:rPr>
        <w:t xml:space="preserve">Remove all concrete curing agents, contaminants and any other material likely to affect the adhesion of the </w:t>
      </w:r>
      <w:r w:rsidR="00876C49">
        <w:rPr>
          <w:rFonts w:asciiTheme="minorHAnsi" w:hAnsiTheme="minorHAnsi" w:cstheme="minorHAnsi"/>
          <w:color w:val="002060"/>
          <w:sz w:val="20"/>
          <w:szCs w:val="20"/>
        </w:rPr>
        <w:t>Sureshield</w:t>
      </w:r>
      <w:r w:rsidRPr="00CC7F40">
        <w:rPr>
          <w:rFonts w:asciiTheme="minorHAnsi" w:hAnsiTheme="minorHAnsi" w:cstheme="minorHAnsi"/>
          <w:color w:val="002060"/>
          <w:sz w:val="20"/>
          <w:szCs w:val="20"/>
        </w:rPr>
        <w:t>.</w:t>
      </w:r>
    </w:p>
    <w:p w14:paraId="263D31FA" w14:textId="77777777" w:rsidR="004F589E" w:rsidRPr="00B85C35" w:rsidRDefault="004F589E" w:rsidP="00301897">
      <w:pPr>
        <w:ind w:left="1418" w:hanging="709"/>
        <w:rPr>
          <w:rFonts w:ascii="Calibri" w:hAnsi="Calibri"/>
          <w:sz w:val="20"/>
        </w:rPr>
      </w:pPr>
    </w:p>
    <w:p w14:paraId="58911293" w14:textId="77777777" w:rsidR="001007EF" w:rsidRPr="00977ED0" w:rsidRDefault="001007EF" w:rsidP="001007EF">
      <w:pPr>
        <w:widowControl/>
        <w:numPr>
          <w:ilvl w:val="2"/>
          <w:numId w:val="25"/>
        </w:numPr>
        <w:tabs>
          <w:tab w:val="clear" w:pos="2160"/>
          <w:tab w:val="num" w:pos="1418"/>
        </w:tabs>
        <w:autoSpaceDE/>
        <w:autoSpaceDN/>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Cracks in the concrete are to</w:t>
      </w:r>
      <w:r>
        <w:rPr>
          <w:rFonts w:asciiTheme="minorHAnsi" w:hAnsiTheme="minorHAnsi" w:cstheme="minorHAnsi"/>
          <w:color w:val="002060"/>
          <w:sz w:val="20"/>
          <w:szCs w:val="20"/>
        </w:rPr>
        <w:t xml:space="preserve"> be chased and filled with allnex K125 epoxy paste </w:t>
      </w:r>
      <w:r w:rsidRPr="00977ED0">
        <w:rPr>
          <w:rFonts w:asciiTheme="minorHAnsi" w:hAnsiTheme="minorHAnsi" w:cstheme="minorHAnsi"/>
          <w:color w:val="002060"/>
          <w:sz w:val="20"/>
          <w:szCs w:val="20"/>
        </w:rPr>
        <w:t>or treated as a control joint as appropriate.</w:t>
      </w:r>
    </w:p>
    <w:p w14:paraId="34D68177" w14:textId="77777777" w:rsidR="004F589E" w:rsidRPr="00B85C35" w:rsidRDefault="004F589E" w:rsidP="00301897">
      <w:pPr>
        <w:ind w:left="1418" w:hanging="709"/>
        <w:rPr>
          <w:rFonts w:ascii="Calibri" w:hAnsi="Calibri"/>
          <w:sz w:val="20"/>
        </w:rPr>
      </w:pPr>
    </w:p>
    <w:p w14:paraId="24318FF8" w14:textId="15338FAB"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4.1.10</w:t>
      </w:r>
      <w:r w:rsidRPr="00CC7F40">
        <w:rPr>
          <w:rFonts w:ascii="Calibri" w:hAnsi="Calibri"/>
          <w:color w:val="002060"/>
          <w:sz w:val="20"/>
        </w:rPr>
        <w:tab/>
        <w:t>Deep depressions, impact damage, hollows etc</w:t>
      </w:r>
      <w:r w:rsidR="008B051F">
        <w:rPr>
          <w:rFonts w:ascii="Calibri" w:hAnsi="Calibri"/>
          <w:color w:val="002060"/>
          <w:sz w:val="20"/>
        </w:rPr>
        <w:t>.</w:t>
      </w:r>
      <w:r w:rsidRPr="00CC7F40">
        <w:rPr>
          <w:rFonts w:ascii="Calibri" w:hAnsi="Calibri"/>
          <w:color w:val="002060"/>
          <w:sz w:val="20"/>
        </w:rPr>
        <w:t xml:space="preserve"> to be repaired or filled as appropriate using S</w:t>
      </w:r>
      <w:r w:rsidR="00297821" w:rsidRPr="00CC7F40">
        <w:rPr>
          <w:rFonts w:ascii="Calibri" w:hAnsi="Calibri"/>
          <w:color w:val="002060"/>
          <w:sz w:val="20"/>
        </w:rPr>
        <w:t>TZ</w:t>
      </w:r>
      <w:r w:rsidRPr="00CC7F40">
        <w:rPr>
          <w:rFonts w:ascii="Calibri" w:hAnsi="Calibri"/>
          <w:color w:val="002060"/>
          <w:sz w:val="20"/>
        </w:rPr>
        <w:t xml:space="preserve"> Prefill.</w:t>
      </w:r>
    </w:p>
    <w:p w14:paraId="1C6CD97D" w14:textId="77777777" w:rsidR="004F589E" w:rsidRPr="00B85C35" w:rsidRDefault="004F589E" w:rsidP="00301897">
      <w:pPr>
        <w:ind w:left="1418" w:hanging="709"/>
        <w:rPr>
          <w:rFonts w:ascii="Calibri" w:hAnsi="Calibri"/>
          <w:sz w:val="20"/>
        </w:rPr>
      </w:pPr>
    </w:p>
    <w:p w14:paraId="16E05353" w14:textId="0F8FCBD6"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4.1.11</w:t>
      </w:r>
      <w:r w:rsidRPr="00CC7F40">
        <w:rPr>
          <w:rFonts w:ascii="Calibri" w:hAnsi="Calibri"/>
          <w:color w:val="002060"/>
          <w:sz w:val="20"/>
        </w:rPr>
        <w:tab/>
        <w:t>Repair any unsatisfactory falls, levels, etc</w:t>
      </w:r>
      <w:r w:rsidR="008B051F">
        <w:rPr>
          <w:rFonts w:ascii="Calibri" w:hAnsi="Calibri"/>
          <w:color w:val="002060"/>
          <w:sz w:val="20"/>
        </w:rPr>
        <w:t>.</w:t>
      </w:r>
      <w:r w:rsidRPr="00CC7F40">
        <w:rPr>
          <w:rFonts w:ascii="Calibri" w:hAnsi="Calibri"/>
          <w:color w:val="002060"/>
          <w:sz w:val="20"/>
        </w:rPr>
        <w:t xml:space="preserve"> using S</w:t>
      </w:r>
      <w:r w:rsidR="00297821" w:rsidRPr="00CC7F40">
        <w:rPr>
          <w:rFonts w:ascii="Calibri" w:hAnsi="Calibri"/>
          <w:color w:val="002060"/>
          <w:sz w:val="20"/>
        </w:rPr>
        <w:t>TZ</w:t>
      </w:r>
      <w:r w:rsidRPr="00CC7F40">
        <w:rPr>
          <w:rFonts w:ascii="Calibri" w:hAnsi="Calibri"/>
          <w:color w:val="002060"/>
          <w:sz w:val="20"/>
        </w:rPr>
        <w:t xml:space="preserve"> Prefill as appropriate to suit the proposed floor finish</w:t>
      </w:r>
      <w:r w:rsidR="008B051F">
        <w:rPr>
          <w:rFonts w:ascii="Calibri" w:hAnsi="Calibri"/>
          <w:color w:val="002060"/>
          <w:sz w:val="20"/>
        </w:rPr>
        <w:t>.</w:t>
      </w:r>
    </w:p>
    <w:p w14:paraId="36E9527F" w14:textId="77777777" w:rsidR="004F589E" w:rsidRPr="00297821" w:rsidRDefault="004F589E" w:rsidP="00301897">
      <w:pPr>
        <w:ind w:left="2160" w:hanging="720"/>
        <w:rPr>
          <w:rFonts w:ascii="Calibri" w:hAnsi="Calibri"/>
          <w:sz w:val="20"/>
          <w:szCs w:val="20"/>
        </w:rPr>
      </w:pPr>
      <w:r w:rsidRPr="00297821">
        <w:rPr>
          <w:rFonts w:ascii="Calibri" w:hAnsi="Calibri"/>
          <w:sz w:val="20"/>
          <w:szCs w:val="20"/>
        </w:rPr>
        <w:tab/>
      </w:r>
    </w:p>
    <w:p w14:paraId="1CDE6428" w14:textId="108AEDB4" w:rsidR="000E766B" w:rsidRPr="008E7886" w:rsidRDefault="004F589E" w:rsidP="000E766B">
      <w:pPr>
        <w:rPr>
          <w:rFonts w:asciiTheme="minorHAnsi" w:hAnsiTheme="minorHAnsi" w:cstheme="minorHAnsi"/>
          <w:b/>
          <w:color w:val="002060"/>
          <w:sz w:val="20"/>
          <w:szCs w:val="20"/>
          <w:u w:val="single"/>
        </w:rPr>
      </w:pPr>
      <w:r w:rsidRPr="00297821">
        <w:rPr>
          <w:rFonts w:ascii="Calibri" w:hAnsi="Calibri"/>
          <w:b/>
          <w:sz w:val="20"/>
          <w:szCs w:val="20"/>
        </w:rPr>
        <w:tab/>
      </w:r>
      <w:bookmarkStart w:id="2" w:name="_Hlk82089755"/>
      <w:r w:rsidR="000E766B" w:rsidRPr="00B76BD0">
        <w:rPr>
          <w:rFonts w:asciiTheme="minorHAnsi" w:hAnsiTheme="minorHAnsi" w:cstheme="minorHAnsi"/>
          <w:b/>
          <w:color w:val="002060"/>
          <w:sz w:val="20"/>
          <w:szCs w:val="20"/>
        </w:rPr>
        <w:t>4.1.1</w:t>
      </w:r>
      <w:r w:rsidR="000E766B">
        <w:rPr>
          <w:rFonts w:asciiTheme="minorHAnsi" w:hAnsiTheme="minorHAnsi" w:cstheme="minorHAnsi"/>
          <w:b/>
          <w:color w:val="002060"/>
          <w:sz w:val="20"/>
          <w:szCs w:val="20"/>
        </w:rPr>
        <w:t>2</w:t>
      </w:r>
      <w:r w:rsidR="000E766B" w:rsidRPr="00B76BD0">
        <w:rPr>
          <w:rFonts w:asciiTheme="minorHAnsi" w:hAnsiTheme="minorHAnsi" w:cstheme="minorHAnsi"/>
          <w:b/>
          <w:color w:val="002060"/>
          <w:sz w:val="20"/>
          <w:szCs w:val="20"/>
        </w:rPr>
        <w:t xml:space="preserve"> </w:t>
      </w:r>
      <w:r w:rsidR="000E766B" w:rsidRPr="00B76BD0">
        <w:rPr>
          <w:rFonts w:asciiTheme="minorHAnsi" w:hAnsiTheme="minorHAnsi" w:cstheme="minorHAnsi"/>
          <w:b/>
          <w:color w:val="002060"/>
          <w:sz w:val="20"/>
          <w:szCs w:val="20"/>
        </w:rPr>
        <w:tab/>
        <w:t>New Concrete Surface Preparation</w:t>
      </w:r>
    </w:p>
    <w:p w14:paraId="1AB50303" w14:textId="77777777" w:rsidR="000E766B" w:rsidRDefault="000E766B" w:rsidP="000E766B">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0E766B" w14:paraId="2BA75D93" w14:textId="77777777" w:rsidTr="00BF3365">
        <w:tc>
          <w:tcPr>
            <w:tcW w:w="8647" w:type="dxa"/>
            <w:gridSpan w:val="2"/>
            <w:shd w:val="clear" w:color="auto" w:fill="002060"/>
          </w:tcPr>
          <w:p w14:paraId="2D415193" w14:textId="77777777" w:rsidR="000E766B" w:rsidRPr="008E7886" w:rsidRDefault="000E766B" w:rsidP="00BF3365">
            <w:pPr>
              <w:pStyle w:val="NoSpacing"/>
              <w:jc w:val="center"/>
              <w:rPr>
                <w:b/>
                <w:bCs/>
                <w:color w:val="FFFFFF" w:themeColor="background1"/>
                <w:sz w:val="2"/>
                <w:szCs w:val="2"/>
              </w:rPr>
            </w:pPr>
          </w:p>
          <w:p w14:paraId="3DE332D1" w14:textId="77777777" w:rsidR="000E766B" w:rsidRPr="008E7886" w:rsidRDefault="000E766B" w:rsidP="00BF3365">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50216187" w14:textId="77777777" w:rsidR="000E766B" w:rsidRPr="008E7886" w:rsidRDefault="000E766B" w:rsidP="00BF3365">
            <w:pPr>
              <w:rPr>
                <w:rFonts w:asciiTheme="minorHAnsi" w:hAnsiTheme="minorHAnsi" w:cstheme="minorHAnsi"/>
                <w:bCs/>
                <w:i/>
                <w:iCs/>
                <w:color w:val="0070C0"/>
                <w:sz w:val="2"/>
                <w:szCs w:val="2"/>
              </w:rPr>
            </w:pPr>
          </w:p>
        </w:tc>
      </w:tr>
      <w:tr w:rsidR="000E766B" w14:paraId="04C0CDCD" w14:textId="77777777" w:rsidTr="00BF3365">
        <w:tc>
          <w:tcPr>
            <w:tcW w:w="4171" w:type="dxa"/>
            <w:shd w:val="clear" w:color="auto" w:fill="DBDEDF"/>
          </w:tcPr>
          <w:p w14:paraId="4EBD8899" w14:textId="77777777" w:rsidR="000E766B" w:rsidRPr="008E7886" w:rsidRDefault="000E766B" w:rsidP="00BF3365">
            <w:pPr>
              <w:jc w:val="center"/>
              <w:rPr>
                <w:rFonts w:asciiTheme="minorHAnsi" w:hAnsiTheme="minorHAnsi" w:cstheme="minorHAnsi"/>
                <w:bCs/>
                <w:color w:val="002060"/>
                <w:sz w:val="2"/>
                <w:szCs w:val="2"/>
              </w:rPr>
            </w:pPr>
          </w:p>
          <w:p w14:paraId="582E3843"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003144A6"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7D2353C4" w14:textId="77777777" w:rsidR="000E766B" w:rsidRPr="008E7886" w:rsidRDefault="000E766B" w:rsidP="00BF3365">
            <w:pPr>
              <w:jc w:val="center"/>
              <w:rPr>
                <w:rFonts w:asciiTheme="minorHAnsi" w:hAnsiTheme="minorHAnsi" w:cstheme="minorHAnsi"/>
                <w:bCs/>
                <w:color w:val="002060"/>
                <w:sz w:val="2"/>
                <w:szCs w:val="2"/>
              </w:rPr>
            </w:pPr>
          </w:p>
          <w:p w14:paraId="4F5180A3" w14:textId="77777777" w:rsidR="000E766B" w:rsidRPr="008E7886"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0E766B" w14:paraId="0D89007B" w14:textId="77777777" w:rsidTr="00BF3365">
        <w:tc>
          <w:tcPr>
            <w:tcW w:w="4171" w:type="dxa"/>
            <w:shd w:val="clear" w:color="auto" w:fill="DBDEDF"/>
          </w:tcPr>
          <w:p w14:paraId="73A3EA1E" w14:textId="77777777" w:rsidR="000E766B" w:rsidRPr="008E7886" w:rsidRDefault="000E766B" w:rsidP="00BF3365">
            <w:pPr>
              <w:jc w:val="center"/>
              <w:rPr>
                <w:rFonts w:asciiTheme="minorHAnsi" w:hAnsiTheme="minorHAnsi" w:cstheme="minorHAnsi"/>
                <w:bCs/>
                <w:color w:val="002060"/>
                <w:sz w:val="2"/>
                <w:szCs w:val="2"/>
              </w:rPr>
            </w:pPr>
          </w:p>
          <w:p w14:paraId="72596706"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6AD24132"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1F1C0A49" w14:textId="77777777" w:rsidR="000E766B" w:rsidRPr="008E7886" w:rsidRDefault="000E766B" w:rsidP="00BF3365">
            <w:pPr>
              <w:jc w:val="center"/>
              <w:rPr>
                <w:rFonts w:asciiTheme="minorHAnsi" w:hAnsiTheme="minorHAnsi" w:cstheme="minorHAnsi"/>
                <w:bCs/>
                <w:color w:val="002060"/>
                <w:sz w:val="2"/>
                <w:szCs w:val="2"/>
              </w:rPr>
            </w:pPr>
          </w:p>
          <w:p w14:paraId="64B92570" w14:textId="77777777" w:rsidR="001315B8" w:rsidRDefault="001315B8" w:rsidP="00BF3365">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Bush Hammer</w:t>
            </w:r>
            <w:r w:rsidRPr="008E7886">
              <w:rPr>
                <w:rFonts w:asciiTheme="minorHAnsi" w:hAnsiTheme="minorHAnsi" w:cstheme="minorHAnsi"/>
                <w:bCs/>
                <w:color w:val="002060"/>
                <w:sz w:val="18"/>
                <w:szCs w:val="18"/>
              </w:rPr>
              <w:t xml:space="preserve"> </w:t>
            </w:r>
          </w:p>
          <w:p w14:paraId="11C35462" w14:textId="24031A03" w:rsidR="001315B8" w:rsidRPr="008E7886" w:rsidRDefault="000E766B" w:rsidP="001315B8">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0E766B" w14:paraId="33D04D90" w14:textId="77777777" w:rsidTr="00BF3365">
        <w:tc>
          <w:tcPr>
            <w:tcW w:w="4171" w:type="dxa"/>
            <w:shd w:val="clear" w:color="auto" w:fill="DBDEDF"/>
          </w:tcPr>
          <w:p w14:paraId="5BE43018" w14:textId="77777777" w:rsidR="000E766B" w:rsidRPr="008E7886" w:rsidRDefault="000E766B" w:rsidP="00BF3365">
            <w:pPr>
              <w:jc w:val="center"/>
              <w:rPr>
                <w:rFonts w:asciiTheme="minorHAnsi" w:hAnsiTheme="minorHAnsi" w:cstheme="minorHAnsi"/>
                <w:bCs/>
                <w:color w:val="002060"/>
                <w:sz w:val="2"/>
                <w:szCs w:val="2"/>
              </w:rPr>
            </w:pPr>
          </w:p>
          <w:p w14:paraId="5C15F883"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51EB93BA"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558F341D" w14:textId="77777777" w:rsidR="000E766B" w:rsidRPr="008E7886" w:rsidRDefault="000E766B" w:rsidP="00BF3365">
            <w:pPr>
              <w:jc w:val="center"/>
              <w:rPr>
                <w:rFonts w:asciiTheme="minorHAnsi" w:hAnsiTheme="minorHAnsi" w:cstheme="minorHAnsi"/>
                <w:bCs/>
                <w:color w:val="002060"/>
                <w:sz w:val="2"/>
                <w:szCs w:val="2"/>
              </w:rPr>
            </w:pPr>
          </w:p>
          <w:p w14:paraId="71CF2BCD" w14:textId="442C052D" w:rsidR="000E766B" w:rsidRPr="008E7886" w:rsidRDefault="000E766B" w:rsidP="00BF3365">
            <w:pPr>
              <w:jc w:val="center"/>
              <w:rPr>
                <w:rFonts w:asciiTheme="minorHAnsi" w:hAnsiTheme="minorHAnsi" w:cstheme="minorHAnsi"/>
                <w:bCs/>
                <w:color w:val="002060"/>
                <w:sz w:val="18"/>
                <w:szCs w:val="18"/>
              </w:rPr>
            </w:pPr>
            <w:r w:rsidRPr="002B3CDB">
              <w:rPr>
                <w:rFonts w:asciiTheme="minorHAnsi" w:hAnsiTheme="minorHAnsi" w:cstheme="minorHAnsi"/>
                <w:bCs/>
                <w:color w:val="002060"/>
                <w:sz w:val="18"/>
                <w:szCs w:val="18"/>
              </w:rPr>
              <w:t xml:space="preserve">CSP </w:t>
            </w:r>
            <w:r w:rsidR="001315B8">
              <w:rPr>
                <w:rFonts w:asciiTheme="minorHAnsi" w:hAnsiTheme="minorHAnsi" w:cstheme="minorHAnsi"/>
                <w:bCs/>
                <w:color w:val="002060"/>
                <w:sz w:val="18"/>
                <w:szCs w:val="18"/>
              </w:rPr>
              <w:t>3</w:t>
            </w:r>
            <w:r w:rsidRPr="002B3CDB">
              <w:rPr>
                <w:rFonts w:asciiTheme="minorHAnsi" w:hAnsiTheme="minorHAnsi" w:cstheme="minorHAnsi"/>
                <w:bCs/>
                <w:color w:val="002060"/>
                <w:sz w:val="18"/>
                <w:szCs w:val="18"/>
              </w:rPr>
              <w:t xml:space="preserve"> or </w:t>
            </w:r>
            <w:r w:rsidR="001315B8">
              <w:rPr>
                <w:rFonts w:asciiTheme="minorHAnsi" w:hAnsiTheme="minorHAnsi" w:cstheme="minorHAnsi"/>
                <w:bCs/>
                <w:color w:val="002060"/>
                <w:sz w:val="18"/>
                <w:szCs w:val="18"/>
              </w:rPr>
              <w:t>4</w:t>
            </w:r>
          </w:p>
        </w:tc>
      </w:tr>
      <w:tr w:rsidR="000E766B" w14:paraId="4600EB32" w14:textId="77777777" w:rsidTr="00BF3365">
        <w:tc>
          <w:tcPr>
            <w:tcW w:w="8647" w:type="dxa"/>
            <w:gridSpan w:val="2"/>
            <w:shd w:val="clear" w:color="auto" w:fill="DBDEDF"/>
          </w:tcPr>
          <w:p w14:paraId="593C4AFA" w14:textId="77777777" w:rsidR="000E766B" w:rsidRPr="008E7886" w:rsidRDefault="000E766B" w:rsidP="00BF3365">
            <w:pPr>
              <w:ind w:left="698" w:firstLine="720"/>
              <w:jc w:val="center"/>
              <w:rPr>
                <w:rFonts w:asciiTheme="minorHAnsi" w:hAnsiTheme="minorHAnsi" w:cstheme="minorHAnsi"/>
                <w:bCs/>
                <w:color w:val="002060"/>
                <w:sz w:val="2"/>
                <w:szCs w:val="2"/>
              </w:rPr>
            </w:pPr>
          </w:p>
          <w:p w14:paraId="79154577" w14:textId="77777777" w:rsidR="000E766B" w:rsidRPr="00E9477B" w:rsidRDefault="000E766B" w:rsidP="00BF3365">
            <w:pPr>
              <w:ind w:left="698" w:firstLine="720"/>
              <w:rPr>
                <w:rFonts w:asciiTheme="minorHAnsi" w:hAnsiTheme="minorHAnsi" w:cstheme="minorHAnsi"/>
                <w:bCs/>
                <w:i/>
                <w:iCs/>
                <w:color w:val="0070C0"/>
                <w:sz w:val="18"/>
                <w:szCs w:val="18"/>
              </w:rPr>
            </w:pPr>
            <w:r w:rsidRPr="00E9477B">
              <w:rPr>
                <w:rFonts w:asciiTheme="minorHAnsi" w:hAnsiTheme="minorHAnsi" w:cstheme="minorHAnsi"/>
                <w:bCs/>
                <w:i/>
                <w:iCs/>
                <w:color w:val="0070C0"/>
                <w:sz w:val="18"/>
                <w:szCs w:val="18"/>
              </w:rPr>
              <w:t xml:space="preserve">                     Refer: allnex Surface Preparation Technical Literature</w:t>
            </w:r>
          </w:p>
          <w:p w14:paraId="4016CE9B" w14:textId="77777777" w:rsidR="000E766B" w:rsidRPr="008E7886" w:rsidRDefault="000E766B" w:rsidP="00BF3365">
            <w:pPr>
              <w:jc w:val="center"/>
              <w:rPr>
                <w:rFonts w:asciiTheme="minorHAnsi" w:hAnsiTheme="minorHAnsi" w:cstheme="minorHAnsi"/>
                <w:bCs/>
                <w:color w:val="002060"/>
                <w:sz w:val="2"/>
                <w:szCs w:val="2"/>
              </w:rPr>
            </w:pPr>
          </w:p>
        </w:tc>
      </w:tr>
      <w:bookmarkEnd w:id="2"/>
    </w:tbl>
    <w:p w14:paraId="5E6DF33D" w14:textId="77777777" w:rsidR="00E05379" w:rsidRPr="00CC7F40" w:rsidRDefault="00E05379" w:rsidP="00CC7F40">
      <w:pPr>
        <w:ind w:left="698" w:firstLine="720"/>
        <w:rPr>
          <w:rFonts w:ascii="Calibri" w:hAnsi="Calibri"/>
          <w:bCs/>
          <w:color w:val="0070C0"/>
          <w:sz w:val="20"/>
        </w:rPr>
      </w:pPr>
    </w:p>
    <w:p w14:paraId="3CCDCC73" w14:textId="6B5C6863" w:rsidR="004F589E" w:rsidRPr="00CC7F40" w:rsidRDefault="00CC7F40" w:rsidP="00301897">
      <w:pPr>
        <w:tabs>
          <w:tab w:val="left" w:pos="709"/>
        </w:tabs>
        <w:rPr>
          <w:rFonts w:ascii="Calibri" w:hAnsi="Calibri"/>
          <w:b/>
          <w:color w:val="002060"/>
          <w:sz w:val="20"/>
        </w:rPr>
      </w:pPr>
      <w:r>
        <w:rPr>
          <w:rFonts w:ascii="Calibri" w:hAnsi="Calibri"/>
          <w:b/>
          <w:color w:val="002060"/>
          <w:sz w:val="20"/>
        </w:rPr>
        <w:tab/>
      </w:r>
      <w:r w:rsidR="004F589E" w:rsidRPr="00CC7F40">
        <w:rPr>
          <w:rFonts w:ascii="Calibri" w:hAnsi="Calibri"/>
          <w:b/>
          <w:color w:val="002060"/>
          <w:sz w:val="20"/>
        </w:rPr>
        <w:t>4.2</w:t>
      </w:r>
      <w:r w:rsidR="004F589E" w:rsidRPr="00CC7F40">
        <w:rPr>
          <w:rFonts w:ascii="Calibri" w:hAnsi="Calibri"/>
          <w:color w:val="002060"/>
          <w:sz w:val="20"/>
        </w:rPr>
        <w:tab/>
      </w:r>
      <w:r w:rsidR="004F589E" w:rsidRPr="00CC7F40">
        <w:rPr>
          <w:rFonts w:ascii="Calibri" w:hAnsi="Calibri"/>
          <w:b/>
          <w:color w:val="002060"/>
          <w:sz w:val="20"/>
        </w:rPr>
        <w:t>Existing Concrete</w:t>
      </w:r>
    </w:p>
    <w:p w14:paraId="3E293B35" w14:textId="77777777" w:rsidR="004F589E" w:rsidRPr="00CC7F40" w:rsidRDefault="004F589E" w:rsidP="00301897">
      <w:pPr>
        <w:ind w:left="1440" w:hanging="720"/>
        <w:rPr>
          <w:rFonts w:ascii="Calibri" w:hAnsi="Calibri"/>
          <w:color w:val="002060"/>
          <w:sz w:val="20"/>
        </w:rPr>
      </w:pPr>
    </w:p>
    <w:p w14:paraId="4BE519EF" w14:textId="59A539CD" w:rsidR="004F589E" w:rsidRDefault="004F589E" w:rsidP="00301897">
      <w:pPr>
        <w:ind w:left="1418" w:hanging="709"/>
        <w:rPr>
          <w:rFonts w:ascii="Calibri" w:hAnsi="Calibri"/>
          <w:color w:val="002060"/>
          <w:sz w:val="20"/>
        </w:rPr>
      </w:pPr>
      <w:r w:rsidRPr="00CC7F40">
        <w:rPr>
          <w:rFonts w:ascii="Calibri" w:hAnsi="Calibri"/>
          <w:color w:val="002060"/>
          <w:sz w:val="20"/>
        </w:rPr>
        <w:t>4.2.1</w:t>
      </w:r>
      <w:r w:rsidRPr="00CC7F40">
        <w:rPr>
          <w:rFonts w:ascii="Calibri" w:hAnsi="Calibri"/>
          <w:color w:val="002060"/>
          <w:sz w:val="20"/>
        </w:rPr>
        <w:tab/>
        <w:t>Ensure existing concrete is sound and stable with a minimum compressive strength of 25 MPA</w:t>
      </w:r>
      <w:r w:rsidR="00E344F1">
        <w:rPr>
          <w:rFonts w:ascii="Calibri" w:hAnsi="Calibri"/>
          <w:color w:val="002060"/>
          <w:sz w:val="20"/>
        </w:rPr>
        <w:t>.</w:t>
      </w:r>
    </w:p>
    <w:p w14:paraId="32A75E8A" w14:textId="77777777" w:rsidR="00E344F1" w:rsidRPr="00CC7F40" w:rsidRDefault="00E344F1" w:rsidP="00301897">
      <w:pPr>
        <w:ind w:left="1418" w:hanging="709"/>
        <w:rPr>
          <w:rFonts w:ascii="Calibri" w:hAnsi="Calibri"/>
          <w:color w:val="002060"/>
          <w:sz w:val="20"/>
        </w:rPr>
      </w:pPr>
    </w:p>
    <w:p w14:paraId="2F20BDA4" w14:textId="0DD68193"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4.2.2</w:t>
      </w:r>
      <w:r w:rsidRPr="00CC7F40">
        <w:rPr>
          <w:rFonts w:ascii="Calibri" w:hAnsi="Calibri"/>
          <w:color w:val="002060"/>
          <w:sz w:val="20"/>
        </w:rPr>
        <w:tab/>
        <w:t>Remove all contaminants including cement lait</w:t>
      </w:r>
      <w:r w:rsidR="00F27D90">
        <w:rPr>
          <w:rFonts w:ascii="Calibri" w:hAnsi="Calibri"/>
          <w:color w:val="002060"/>
          <w:sz w:val="20"/>
        </w:rPr>
        <w:t>a</w:t>
      </w:r>
      <w:r w:rsidRPr="00CC7F40">
        <w:rPr>
          <w:rFonts w:ascii="Calibri" w:hAnsi="Calibri"/>
          <w:color w:val="002060"/>
          <w:sz w:val="20"/>
        </w:rPr>
        <w:t>nce, dirt, grease, oil, fats, existing coatings, unsound substrate etc by steam cleaning, captive shot blasting, grinding, scabbling, hammering etc as appropriate.</w:t>
      </w:r>
    </w:p>
    <w:p w14:paraId="161811ED" w14:textId="77777777" w:rsidR="004F589E" w:rsidRPr="00CC7F40" w:rsidRDefault="004F589E" w:rsidP="00301897">
      <w:pPr>
        <w:ind w:left="2160" w:hanging="720"/>
        <w:rPr>
          <w:rFonts w:ascii="Calibri" w:hAnsi="Calibri"/>
          <w:color w:val="002060"/>
          <w:sz w:val="20"/>
        </w:rPr>
      </w:pPr>
    </w:p>
    <w:p w14:paraId="3474604E" w14:textId="31C2E76C" w:rsidR="004F589E" w:rsidRPr="00942CBC" w:rsidRDefault="004F589E" w:rsidP="00301897">
      <w:pPr>
        <w:ind w:left="1418" w:hanging="709"/>
        <w:rPr>
          <w:rFonts w:ascii="Calibri" w:hAnsi="Calibri"/>
          <w:i/>
          <w:iCs/>
          <w:color w:val="002060"/>
          <w:sz w:val="20"/>
        </w:rPr>
      </w:pPr>
      <w:r w:rsidRPr="00CC7F40">
        <w:rPr>
          <w:rFonts w:ascii="Calibri" w:hAnsi="Calibri"/>
          <w:color w:val="002060"/>
          <w:sz w:val="20"/>
        </w:rPr>
        <w:t>4.2.3</w:t>
      </w:r>
      <w:r w:rsidRPr="00CC7F40">
        <w:rPr>
          <w:rFonts w:ascii="Calibri" w:hAnsi="Calibri"/>
          <w:color w:val="002060"/>
          <w:sz w:val="20"/>
        </w:rPr>
        <w:tab/>
        <w:t>Have a moisture content less than 75% RH or 18% WME</w:t>
      </w:r>
      <w:r w:rsidRPr="00CC7F40">
        <w:rPr>
          <w:rFonts w:ascii="Calibri" w:hAnsi="Calibri"/>
          <w:color w:val="0070C0"/>
          <w:sz w:val="20"/>
        </w:rPr>
        <w:t xml:space="preserve"> </w:t>
      </w:r>
      <w:r w:rsidRPr="00942CBC">
        <w:rPr>
          <w:rFonts w:ascii="Calibri" w:hAnsi="Calibri"/>
          <w:i/>
          <w:iCs/>
          <w:color w:val="0070C0"/>
          <w:sz w:val="20"/>
        </w:rPr>
        <w:t xml:space="preserve">(exceptions seek further advice from </w:t>
      </w:r>
      <w:r w:rsidR="00CC7F40" w:rsidRPr="00942CBC">
        <w:rPr>
          <w:rFonts w:ascii="Calibri" w:hAnsi="Calibri"/>
          <w:i/>
          <w:iCs/>
          <w:color w:val="0070C0"/>
          <w:sz w:val="20"/>
        </w:rPr>
        <w:t>a</w:t>
      </w:r>
      <w:r w:rsidRPr="00942CBC">
        <w:rPr>
          <w:rFonts w:ascii="Calibri" w:hAnsi="Calibri"/>
          <w:i/>
          <w:iCs/>
          <w:color w:val="0070C0"/>
          <w:sz w:val="20"/>
        </w:rPr>
        <w:t>llnex</w:t>
      </w:r>
      <w:r w:rsidR="00CB0ACF" w:rsidRPr="00942CBC">
        <w:rPr>
          <w:rFonts w:ascii="Calibri" w:hAnsi="Calibri"/>
          <w:i/>
          <w:iCs/>
          <w:color w:val="0070C0"/>
          <w:sz w:val="20"/>
        </w:rPr>
        <w:t xml:space="preserve"> </w:t>
      </w:r>
      <w:r w:rsidRPr="00942CBC">
        <w:rPr>
          <w:rFonts w:ascii="Calibri" w:hAnsi="Calibri"/>
          <w:i/>
          <w:iCs/>
          <w:color w:val="0070C0"/>
          <w:sz w:val="20"/>
        </w:rPr>
        <w:t>Construction Products).</w:t>
      </w:r>
    </w:p>
    <w:p w14:paraId="6F9F5471" w14:textId="77777777" w:rsidR="004F589E" w:rsidRPr="00B76D92" w:rsidRDefault="004F589E" w:rsidP="00301897">
      <w:pPr>
        <w:ind w:left="1418" w:hanging="709"/>
        <w:rPr>
          <w:rFonts w:ascii="Calibri" w:hAnsi="Calibri"/>
          <w:sz w:val="20"/>
        </w:rPr>
      </w:pPr>
    </w:p>
    <w:p w14:paraId="4E777786" w14:textId="7777777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4.2.4</w:t>
      </w:r>
      <w:r w:rsidRPr="00CC7F40">
        <w:rPr>
          <w:rFonts w:ascii="Calibri" w:hAnsi="Calibri"/>
          <w:color w:val="002060"/>
          <w:sz w:val="20"/>
        </w:rPr>
        <w:tab/>
        <w:t>All falls and levels to be accurately laid into the concrete.</w:t>
      </w:r>
    </w:p>
    <w:p w14:paraId="58312EEA" w14:textId="77777777" w:rsidR="004F589E" w:rsidRPr="00CC7F40" w:rsidRDefault="004F589E" w:rsidP="00301897">
      <w:pPr>
        <w:ind w:left="1418" w:hanging="709"/>
        <w:rPr>
          <w:rFonts w:ascii="Calibri" w:hAnsi="Calibri"/>
          <w:color w:val="002060"/>
          <w:sz w:val="20"/>
        </w:rPr>
      </w:pPr>
    </w:p>
    <w:p w14:paraId="71E19BAD" w14:textId="2BA26BC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4.2.5</w:t>
      </w:r>
      <w:r w:rsidRPr="00CC7F40">
        <w:rPr>
          <w:rFonts w:ascii="Calibri" w:hAnsi="Calibri"/>
          <w:color w:val="002060"/>
          <w:sz w:val="20"/>
        </w:rPr>
        <w:tab/>
      </w:r>
      <w:r w:rsidR="00297821" w:rsidRPr="00CC7F40">
        <w:rPr>
          <w:rFonts w:ascii="Calibri" w:hAnsi="Calibri"/>
          <w:color w:val="002060"/>
          <w:sz w:val="20"/>
        </w:rPr>
        <w:t>For slab on ground installations a</w:t>
      </w:r>
      <w:r w:rsidRPr="00CC7F40">
        <w:rPr>
          <w:rFonts w:ascii="Calibri" w:hAnsi="Calibri"/>
          <w:color w:val="002060"/>
          <w:sz w:val="20"/>
        </w:rPr>
        <w:t xml:space="preserve"> suitable vapour resistant membrane beneath the concrete slab is required</w:t>
      </w:r>
      <w:r w:rsidR="00414753">
        <w:rPr>
          <w:rFonts w:ascii="Calibri" w:hAnsi="Calibri"/>
          <w:color w:val="002060"/>
          <w:sz w:val="20"/>
        </w:rPr>
        <w:t>.</w:t>
      </w:r>
    </w:p>
    <w:p w14:paraId="771E1F6D" w14:textId="77777777" w:rsidR="004F589E" w:rsidRPr="00CC7F40" w:rsidRDefault="004F589E" w:rsidP="00301897">
      <w:pPr>
        <w:ind w:left="1418" w:hanging="709"/>
        <w:rPr>
          <w:rFonts w:ascii="Calibri" w:hAnsi="Calibri"/>
          <w:color w:val="002060"/>
          <w:sz w:val="20"/>
        </w:rPr>
      </w:pPr>
    </w:p>
    <w:p w14:paraId="59A881DF" w14:textId="7777777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4.2.6</w:t>
      </w:r>
      <w:r w:rsidRPr="00CC7F40">
        <w:rPr>
          <w:rFonts w:ascii="Calibri" w:hAnsi="Calibri"/>
          <w:color w:val="002060"/>
          <w:sz w:val="20"/>
        </w:rPr>
        <w:tab/>
        <w:t>A surface free of any roughly screeded or floated areas.</w:t>
      </w:r>
    </w:p>
    <w:p w14:paraId="308B29CB" w14:textId="77777777" w:rsidR="004F589E" w:rsidRPr="00CC7F40" w:rsidRDefault="004F589E" w:rsidP="00301897">
      <w:pPr>
        <w:ind w:left="1418" w:hanging="709"/>
        <w:rPr>
          <w:rFonts w:ascii="Calibri" w:hAnsi="Calibri"/>
          <w:color w:val="002060"/>
          <w:sz w:val="20"/>
        </w:rPr>
      </w:pPr>
    </w:p>
    <w:p w14:paraId="4B5BA108" w14:textId="42623969" w:rsidR="00A122A4" w:rsidRDefault="004F589E" w:rsidP="00A122A4">
      <w:pPr>
        <w:widowControl/>
        <w:numPr>
          <w:ilvl w:val="2"/>
          <w:numId w:val="31"/>
        </w:numPr>
        <w:autoSpaceDE/>
        <w:autoSpaceDN/>
        <w:rPr>
          <w:rFonts w:ascii="Calibri" w:hAnsi="Calibri"/>
          <w:color w:val="002060"/>
          <w:sz w:val="20"/>
        </w:rPr>
      </w:pPr>
      <w:r w:rsidRPr="00CC7F40">
        <w:rPr>
          <w:rFonts w:ascii="Calibri" w:hAnsi="Calibri"/>
          <w:color w:val="002060"/>
          <w:sz w:val="20"/>
        </w:rPr>
        <w:t>No traces of cure membranes.</w:t>
      </w:r>
    </w:p>
    <w:p w14:paraId="4D413FAB" w14:textId="77777777" w:rsidR="00A122A4" w:rsidRDefault="00A122A4" w:rsidP="00A122A4">
      <w:pPr>
        <w:widowControl/>
        <w:autoSpaceDE/>
        <w:autoSpaceDN/>
        <w:ind w:left="1428"/>
        <w:rPr>
          <w:rFonts w:ascii="Calibri" w:hAnsi="Calibri"/>
          <w:color w:val="002060"/>
          <w:sz w:val="20"/>
        </w:rPr>
      </w:pPr>
    </w:p>
    <w:p w14:paraId="14A68FE0" w14:textId="68A5F984" w:rsidR="00A122A4" w:rsidRPr="00A122A4" w:rsidRDefault="00A122A4" w:rsidP="00A122A4">
      <w:pPr>
        <w:widowControl/>
        <w:numPr>
          <w:ilvl w:val="2"/>
          <w:numId w:val="31"/>
        </w:numPr>
        <w:autoSpaceDE/>
        <w:autoSpaceDN/>
        <w:rPr>
          <w:rFonts w:ascii="Calibri" w:hAnsi="Calibri"/>
          <w:color w:val="002060"/>
          <w:sz w:val="20"/>
        </w:rPr>
      </w:pPr>
      <w:r w:rsidRPr="00A122A4">
        <w:rPr>
          <w:rFonts w:asciiTheme="minorHAnsi" w:hAnsiTheme="minorHAnsi" w:cstheme="minorHAnsi"/>
          <w:color w:val="002060"/>
          <w:sz w:val="20"/>
          <w:szCs w:val="20"/>
        </w:rPr>
        <w:t>Cracks in the concrete are to be chased and filled with allnex K125 epoxy paste or treated as a control joint as appropriate.</w:t>
      </w:r>
    </w:p>
    <w:p w14:paraId="1362D4CA" w14:textId="77777777" w:rsidR="004F589E" w:rsidRPr="00CC7F40" w:rsidRDefault="004F589E" w:rsidP="00301897">
      <w:pPr>
        <w:rPr>
          <w:rFonts w:ascii="Calibri" w:hAnsi="Calibri"/>
          <w:color w:val="002060"/>
          <w:sz w:val="20"/>
        </w:rPr>
      </w:pPr>
    </w:p>
    <w:p w14:paraId="518A17FB" w14:textId="1A8B7CE1"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4.2.9</w:t>
      </w:r>
      <w:r w:rsidRPr="00CC7F40">
        <w:rPr>
          <w:rFonts w:ascii="Calibri" w:hAnsi="Calibri"/>
          <w:color w:val="002060"/>
          <w:sz w:val="20"/>
        </w:rPr>
        <w:tab/>
        <w:t>Deep depressions, impact damage, hollows etc</w:t>
      </w:r>
      <w:r w:rsidR="008B051F">
        <w:rPr>
          <w:rFonts w:ascii="Calibri" w:hAnsi="Calibri"/>
          <w:color w:val="002060"/>
          <w:sz w:val="20"/>
        </w:rPr>
        <w:t>.</w:t>
      </w:r>
      <w:r w:rsidRPr="00CC7F40">
        <w:rPr>
          <w:rFonts w:ascii="Calibri" w:hAnsi="Calibri"/>
          <w:color w:val="002060"/>
          <w:sz w:val="20"/>
        </w:rPr>
        <w:t xml:space="preserve"> to be repaired or filled as appropriate using S</w:t>
      </w:r>
      <w:r w:rsidR="00297821" w:rsidRPr="00CC7F40">
        <w:rPr>
          <w:rFonts w:ascii="Calibri" w:hAnsi="Calibri"/>
          <w:color w:val="002060"/>
          <w:sz w:val="20"/>
        </w:rPr>
        <w:t>TZ</w:t>
      </w:r>
      <w:r w:rsidRPr="00CC7F40">
        <w:rPr>
          <w:rFonts w:ascii="Calibri" w:hAnsi="Calibri"/>
          <w:color w:val="002060"/>
          <w:sz w:val="20"/>
        </w:rPr>
        <w:t xml:space="preserve"> Prefill.</w:t>
      </w:r>
    </w:p>
    <w:p w14:paraId="39C6E6C7" w14:textId="77777777" w:rsidR="004F589E" w:rsidRPr="00CC7F40" w:rsidRDefault="004F589E" w:rsidP="00301897">
      <w:pPr>
        <w:ind w:left="1418" w:hanging="709"/>
        <w:rPr>
          <w:rFonts w:ascii="Calibri" w:hAnsi="Calibri"/>
          <w:color w:val="002060"/>
          <w:sz w:val="20"/>
        </w:rPr>
      </w:pPr>
    </w:p>
    <w:p w14:paraId="49EF38CF" w14:textId="7E79D76A" w:rsidR="006F6C9D" w:rsidRDefault="004F589E" w:rsidP="00F87F70">
      <w:pPr>
        <w:ind w:left="1418" w:hanging="709"/>
        <w:rPr>
          <w:rFonts w:ascii="Calibri" w:hAnsi="Calibri"/>
          <w:color w:val="002060"/>
          <w:sz w:val="20"/>
        </w:rPr>
      </w:pPr>
      <w:r w:rsidRPr="00CC7F40">
        <w:rPr>
          <w:rFonts w:ascii="Calibri" w:hAnsi="Calibri"/>
          <w:color w:val="002060"/>
          <w:sz w:val="20"/>
        </w:rPr>
        <w:t>4.2.10</w:t>
      </w:r>
      <w:r w:rsidRPr="00CC7F40">
        <w:rPr>
          <w:rFonts w:ascii="Calibri" w:hAnsi="Calibri"/>
          <w:color w:val="002060"/>
          <w:sz w:val="20"/>
        </w:rPr>
        <w:tab/>
        <w:t>Repair any unsatisfactory falls, levels, etc</w:t>
      </w:r>
      <w:r w:rsidR="008B051F">
        <w:rPr>
          <w:rFonts w:ascii="Calibri" w:hAnsi="Calibri"/>
          <w:color w:val="002060"/>
          <w:sz w:val="20"/>
        </w:rPr>
        <w:t>.</w:t>
      </w:r>
      <w:r w:rsidRPr="00CC7F40">
        <w:rPr>
          <w:rFonts w:ascii="Calibri" w:hAnsi="Calibri"/>
          <w:color w:val="002060"/>
          <w:sz w:val="20"/>
        </w:rPr>
        <w:t xml:space="preserve"> using S</w:t>
      </w:r>
      <w:r w:rsidR="00297821" w:rsidRPr="00CC7F40">
        <w:rPr>
          <w:rFonts w:ascii="Calibri" w:hAnsi="Calibri"/>
          <w:color w:val="002060"/>
          <w:sz w:val="20"/>
        </w:rPr>
        <w:t>TZ</w:t>
      </w:r>
      <w:r w:rsidRPr="00CC7F40">
        <w:rPr>
          <w:rFonts w:ascii="Calibri" w:hAnsi="Calibri"/>
          <w:color w:val="002060"/>
          <w:sz w:val="20"/>
        </w:rPr>
        <w:t xml:space="preserve"> Prefill.</w:t>
      </w:r>
    </w:p>
    <w:p w14:paraId="2349F026" w14:textId="77777777" w:rsidR="00BE5970" w:rsidRPr="00F87F70" w:rsidRDefault="00BE5970" w:rsidP="00F87F70">
      <w:pPr>
        <w:ind w:left="1418" w:hanging="709"/>
        <w:rPr>
          <w:rFonts w:ascii="Calibri" w:hAnsi="Calibri"/>
          <w:color w:val="002060"/>
          <w:sz w:val="20"/>
        </w:rPr>
      </w:pPr>
    </w:p>
    <w:p w14:paraId="3CCDC4D1" w14:textId="0B30BC1D" w:rsidR="000E766B" w:rsidRPr="008E7886" w:rsidRDefault="000E766B" w:rsidP="000E766B">
      <w:pPr>
        <w:rPr>
          <w:rFonts w:asciiTheme="minorHAnsi" w:hAnsiTheme="minorHAnsi" w:cstheme="minorHAnsi"/>
          <w:b/>
          <w:color w:val="002060"/>
          <w:sz w:val="20"/>
          <w:szCs w:val="20"/>
          <w:u w:val="single"/>
        </w:rPr>
      </w:pPr>
      <w:r>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4.</w:t>
      </w:r>
      <w:r>
        <w:rPr>
          <w:rFonts w:asciiTheme="minorHAnsi" w:hAnsiTheme="minorHAnsi" w:cstheme="minorHAnsi"/>
          <w:b/>
          <w:color w:val="002060"/>
          <w:sz w:val="20"/>
          <w:szCs w:val="20"/>
        </w:rPr>
        <w:t>2</w:t>
      </w:r>
      <w:r w:rsidRPr="00B76BD0">
        <w:rPr>
          <w:rFonts w:asciiTheme="minorHAnsi" w:hAnsiTheme="minorHAnsi" w:cstheme="minorHAnsi"/>
          <w:b/>
          <w:color w:val="002060"/>
          <w:sz w:val="20"/>
          <w:szCs w:val="20"/>
        </w:rPr>
        <w:t>.1</w:t>
      </w:r>
      <w:r>
        <w:rPr>
          <w:rFonts w:asciiTheme="minorHAnsi" w:hAnsiTheme="minorHAnsi" w:cstheme="minorHAnsi"/>
          <w:b/>
          <w:color w:val="002060"/>
          <w:sz w:val="20"/>
          <w:szCs w:val="20"/>
        </w:rPr>
        <w:t>1</w:t>
      </w:r>
      <w:r w:rsidRPr="00B76BD0">
        <w:rPr>
          <w:rFonts w:asciiTheme="minorHAnsi" w:hAnsiTheme="minorHAnsi" w:cstheme="minorHAnsi"/>
          <w:b/>
          <w:color w:val="002060"/>
          <w:sz w:val="20"/>
          <w:szCs w:val="20"/>
        </w:rPr>
        <w:t xml:space="preserve"> </w:t>
      </w:r>
      <w:r w:rsidRPr="00B76BD0">
        <w:rPr>
          <w:rFonts w:asciiTheme="minorHAnsi" w:hAnsiTheme="minorHAnsi" w:cstheme="minorHAnsi"/>
          <w:b/>
          <w:color w:val="002060"/>
          <w:sz w:val="20"/>
          <w:szCs w:val="20"/>
        </w:rPr>
        <w:tab/>
      </w:r>
      <w:r w:rsidR="001315B8">
        <w:rPr>
          <w:rFonts w:asciiTheme="minorHAnsi" w:hAnsiTheme="minorHAnsi" w:cstheme="minorHAnsi"/>
          <w:b/>
          <w:color w:val="002060"/>
          <w:sz w:val="20"/>
          <w:szCs w:val="20"/>
        </w:rPr>
        <w:t>Existing</w:t>
      </w:r>
      <w:r w:rsidRPr="00B76BD0">
        <w:rPr>
          <w:rFonts w:asciiTheme="minorHAnsi" w:hAnsiTheme="minorHAnsi" w:cstheme="minorHAnsi"/>
          <w:b/>
          <w:color w:val="002060"/>
          <w:sz w:val="20"/>
          <w:szCs w:val="20"/>
        </w:rPr>
        <w:t xml:space="preserve"> Concrete Surface Preparation</w:t>
      </w:r>
    </w:p>
    <w:p w14:paraId="3D046922" w14:textId="77777777" w:rsidR="000E766B" w:rsidRDefault="000E766B" w:rsidP="000E766B">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0E766B" w14:paraId="2A7D4295" w14:textId="77777777" w:rsidTr="00BF3365">
        <w:tc>
          <w:tcPr>
            <w:tcW w:w="8647" w:type="dxa"/>
            <w:gridSpan w:val="2"/>
            <w:shd w:val="clear" w:color="auto" w:fill="002060"/>
          </w:tcPr>
          <w:p w14:paraId="6D4203B5" w14:textId="77777777" w:rsidR="000E766B" w:rsidRPr="008E7886" w:rsidRDefault="000E766B" w:rsidP="00BF3365">
            <w:pPr>
              <w:pStyle w:val="NoSpacing"/>
              <w:jc w:val="center"/>
              <w:rPr>
                <w:b/>
                <w:bCs/>
                <w:color w:val="FFFFFF" w:themeColor="background1"/>
                <w:sz w:val="2"/>
                <w:szCs w:val="2"/>
              </w:rPr>
            </w:pPr>
          </w:p>
          <w:p w14:paraId="1895261A" w14:textId="77777777" w:rsidR="000E766B" w:rsidRPr="008E7886" w:rsidRDefault="000E766B" w:rsidP="00BF3365">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2CE363ED" w14:textId="77777777" w:rsidR="000E766B" w:rsidRPr="008E7886" w:rsidRDefault="000E766B" w:rsidP="00BF3365">
            <w:pPr>
              <w:rPr>
                <w:rFonts w:asciiTheme="minorHAnsi" w:hAnsiTheme="minorHAnsi" w:cstheme="minorHAnsi"/>
                <w:bCs/>
                <w:i/>
                <w:iCs/>
                <w:color w:val="0070C0"/>
                <w:sz w:val="2"/>
                <w:szCs w:val="2"/>
              </w:rPr>
            </w:pPr>
          </w:p>
        </w:tc>
      </w:tr>
      <w:tr w:rsidR="000E766B" w14:paraId="3CE76DEB" w14:textId="77777777" w:rsidTr="00BF3365">
        <w:tc>
          <w:tcPr>
            <w:tcW w:w="4171" w:type="dxa"/>
            <w:shd w:val="clear" w:color="auto" w:fill="DBDEDF"/>
          </w:tcPr>
          <w:p w14:paraId="22700C8C" w14:textId="77777777" w:rsidR="000E766B" w:rsidRPr="008E7886" w:rsidRDefault="000E766B" w:rsidP="00BF3365">
            <w:pPr>
              <w:jc w:val="center"/>
              <w:rPr>
                <w:rFonts w:asciiTheme="minorHAnsi" w:hAnsiTheme="minorHAnsi" w:cstheme="minorHAnsi"/>
                <w:bCs/>
                <w:color w:val="002060"/>
                <w:sz w:val="2"/>
                <w:szCs w:val="2"/>
              </w:rPr>
            </w:pPr>
          </w:p>
          <w:p w14:paraId="3F9E1619"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2EC2A29C"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7BE5193A" w14:textId="77777777" w:rsidR="000E766B" w:rsidRPr="008E7886" w:rsidRDefault="000E766B" w:rsidP="00BF3365">
            <w:pPr>
              <w:jc w:val="center"/>
              <w:rPr>
                <w:rFonts w:asciiTheme="minorHAnsi" w:hAnsiTheme="minorHAnsi" w:cstheme="minorHAnsi"/>
                <w:bCs/>
                <w:color w:val="002060"/>
                <w:sz w:val="2"/>
                <w:szCs w:val="2"/>
              </w:rPr>
            </w:pPr>
          </w:p>
          <w:p w14:paraId="1F05CF1E" w14:textId="77777777" w:rsidR="000E766B" w:rsidRPr="008E7886"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0E766B" w14:paraId="1AE7803B" w14:textId="77777777" w:rsidTr="00BF3365">
        <w:tc>
          <w:tcPr>
            <w:tcW w:w="4171" w:type="dxa"/>
            <w:shd w:val="clear" w:color="auto" w:fill="DBDEDF"/>
          </w:tcPr>
          <w:p w14:paraId="157096CE" w14:textId="77777777" w:rsidR="000E766B" w:rsidRPr="008E7886" w:rsidRDefault="000E766B" w:rsidP="00BF3365">
            <w:pPr>
              <w:jc w:val="center"/>
              <w:rPr>
                <w:rFonts w:asciiTheme="minorHAnsi" w:hAnsiTheme="minorHAnsi" w:cstheme="minorHAnsi"/>
                <w:bCs/>
                <w:color w:val="002060"/>
                <w:sz w:val="2"/>
                <w:szCs w:val="2"/>
              </w:rPr>
            </w:pPr>
          </w:p>
          <w:p w14:paraId="1B562CC9"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5400ED97"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42A79A23" w14:textId="77777777" w:rsidR="000E766B" w:rsidRPr="008E7886" w:rsidRDefault="000E766B" w:rsidP="00BF3365">
            <w:pPr>
              <w:jc w:val="center"/>
              <w:rPr>
                <w:rFonts w:asciiTheme="minorHAnsi" w:hAnsiTheme="minorHAnsi" w:cstheme="minorHAnsi"/>
                <w:bCs/>
                <w:color w:val="002060"/>
                <w:sz w:val="2"/>
                <w:szCs w:val="2"/>
              </w:rPr>
            </w:pPr>
          </w:p>
          <w:p w14:paraId="70A9EC5B" w14:textId="77777777" w:rsidR="001315B8" w:rsidRDefault="001315B8" w:rsidP="00BF3365">
            <w:pPr>
              <w:jc w:val="center"/>
              <w:rPr>
                <w:rFonts w:asciiTheme="minorHAnsi" w:hAnsiTheme="minorHAnsi" w:cstheme="minorHAnsi"/>
                <w:bCs/>
                <w:color w:val="002060"/>
                <w:sz w:val="18"/>
                <w:szCs w:val="18"/>
              </w:rPr>
            </w:pPr>
            <w:r>
              <w:rPr>
                <w:rFonts w:asciiTheme="minorHAnsi" w:hAnsiTheme="minorHAnsi" w:cstheme="minorHAnsi"/>
                <w:bCs/>
                <w:color w:val="002060"/>
                <w:sz w:val="18"/>
                <w:szCs w:val="18"/>
              </w:rPr>
              <w:t>Bush Hammer</w:t>
            </w:r>
          </w:p>
          <w:p w14:paraId="32D11A37" w14:textId="54E502D1" w:rsidR="000E766B" w:rsidRPr="008E7886"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0E766B" w14:paraId="542409FB" w14:textId="77777777" w:rsidTr="00BF3365">
        <w:tc>
          <w:tcPr>
            <w:tcW w:w="4171" w:type="dxa"/>
            <w:shd w:val="clear" w:color="auto" w:fill="DBDEDF"/>
          </w:tcPr>
          <w:p w14:paraId="3E2F1F84" w14:textId="77777777" w:rsidR="000E766B" w:rsidRPr="008E7886" w:rsidRDefault="000E766B" w:rsidP="00BF3365">
            <w:pPr>
              <w:jc w:val="center"/>
              <w:rPr>
                <w:rFonts w:asciiTheme="minorHAnsi" w:hAnsiTheme="minorHAnsi" w:cstheme="minorHAnsi"/>
                <w:bCs/>
                <w:color w:val="002060"/>
                <w:sz w:val="2"/>
                <w:szCs w:val="2"/>
              </w:rPr>
            </w:pPr>
          </w:p>
          <w:p w14:paraId="30D8DAC1"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0A4CE2C0"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42A3A1E9" w14:textId="77777777" w:rsidR="000E766B" w:rsidRPr="008E7886" w:rsidRDefault="000E766B" w:rsidP="00BF3365">
            <w:pPr>
              <w:jc w:val="center"/>
              <w:rPr>
                <w:rFonts w:asciiTheme="minorHAnsi" w:hAnsiTheme="minorHAnsi" w:cstheme="minorHAnsi"/>
                <w:bCs/>
                <w:color w:val="002060"/>
                <w:sz w:val="2"/>
                <w:szCs w:val="2"/>
              </w:rPr>
            </w:pPr>
          </w:p>
          <w:p w14:paraId="1A875066" w14:textId="14D19BF8" w:rsidR="000E766B" w:rsidRPr="008E7886" w:rsidRDefault="000E766B" w:rsidP="00BF3365">
            <w:pPr>
              <w:jc w:val="center"/>
              <w:rPr>
                <w:rFonts w:asciiTheme="minorHAnsi" w:hAnsiTheme="minorHAnsi" w:cstheme="minorHAnsi"/>
                <w:bCs/>
                <w:color w:val="002060"/>
                <w:sz w:val="18"/>
                <w:szCs w:val="18"/>
              </w:rPr>
            </w:pPr>
            <w:r w:rsidRPr="002B3CDB">
              <w:rPr>
                <w:rFonts w:asciiTheme="minorHAnsi" w:hAnsiTheme="minorHAnsi" w:cstheme="minorHAnsi"/>
                <w:bCs/>
                <w:color w:val="002060"/>
                <w:sz w:val="18"/>
                <w:szCs w:val="18"/>
              </w:rPr>
              <w:t xml:space="preserve">CSP </w:t>
            </w:r>
            <w:r w:rsidR="001315B8">
              <w:rPr>
                <w:rFonts w:asciiTheme="minorHAnsi" w:hAnsiTheme="minorHAnsi" w:cstheme="minorHAnsi"/>
                <w:bCs/>
                <w:color w:val="002060"/>
                <w:sz w:val="18"/>
                <w:szCs w:val="18"/>
              </w:rPr>
              <w:t>3</w:t>
            </w:r>
            <w:r w:rsidRPr="002B3CDB">
              <w:rPr>
                <w:rFonts w:asciiTheme="minorHAnsi" w:hAnsiTheme="minorHAnsi" w:cstheme="minorHAnsi"/>
                <w:bCs/>
                <w:color w:val="002060"/>
                <w:sz w:val="18"/>
                <w:szCs w:val="18"/>
              </w:rPr>
              <w:t xml:space="preserve"> or </w:t>
            </w:r>
            <w:r w:rsidR="001315B8">
              <w:rPr>
                <w:rFonts w:asciiTheme="minorHAnsi" w:hAnsiTheme="minorHAnsi" w:cstheme="minorHAnsi"/>
                <w:bCs/>
                <w:color w:val="002060"/>
                <w:sz w:val="18"/>
                <w:szCs w:val="18"/>
              </w:rPr>
              <w:t>4</w:t>
            </w:r>
          </w:p>
        </w:tc>
      </w:tr>
      <w:tr w:rsidR="000E766B" w14:paraId="0670A730" w14:textId="77777777" w:rsidTr="00BF3365">
        <w:tc>
          <w:tcPr>
            <w:tcW w:w="8647" w:type="dxa"/>
            <w:gridSpan w:val="2"/>
            <w:shd w:val="clear" w:color="auto" w:fill="DBDEDF"/>
          </w:tcPr>
          <w:p w14:paraId="059FD37B" w14:textId="77777777" w:rsidR="000E766B" w:rsidRPr="008E7886" w:rsidRDefault="000E766B" w:rsidP="00BF3365">
            <w:pPr>
              <w:ind w:left="698" w:firstLine="720"/>
              <w:jc w:val="center"/>
              <w:rPr>
                <w:rFonts w:asciiTheme="minorHAnsi" w:hAnsiTheme="minorHAnsi" w:cstheme="minorHAnsi"/>
                <w:bCs/>
                <w:color w:val="002060"/>
                <w:sz w:val="2"/>
                <w:szCs w:val="2"/>
              </w:rPr>
            </w:pPr>
          </w:p>
          <w:p w14:paraId="5F80BB5F" w14:textId="77777777" w:rsidR="000E766B" w:rsidRPr="00E9477B" w:rsidRDefault="000E766B" w:rsidP="00BF3365">
            <w:pPr>
              <w:ind w:left="698" w:firstLine="720"/>
              <w:rPr>
                <w:rFonts w:asciiTheme="minorHAnsi" w:hAnsiTheme="minorHAnsi" w:cstheme="minorHAnsi"/>
                <w:bCs/>
                <w:i/>
                <w:iCs/>
                <w:color w:val="0070C0"/>
                <w:sz w:val="18"/>
                <w:szCs w:val="18"/>
              </w:rPr>
            </w:pPr>
            <w:r>
              <w:rPr>
                <w:rFonts w:asciiTheme="minorHAnsi" w:hAnsiTheme="minorHAnsi" w:cstheme="minorHAnsi"/>
                <w:bCs/>
                <w:color w:val="0070C0"/>
                <w:sz w:val="18"/>
                <w:szCs w:val="18"/>
              </w:rPr>
              <w:t xml:space="preserve">                    </w:t>
            </w:r>
            <w:r w:rsidRPr="00E9477B">
              <w:rPr>
                <w:rFonts w:asciiTheme="minorHAnsi" w:hAnsiTheme="minorHAnsi" w:cstheme="minorHAnsi"/>
                <w:bCs/>
                <w:i/>
                <w:iCs/>
                <w:color w:val="0070C0"/>
                <w:sz w:val="18"/>
                <w:szCs w:val="18"/>
              </w:rPr>
              <w:t xml:space="preserve"> Refer: allnex Surface Preparation Technical Literature</w:t>
            </w:r>
          </w:p>
          <w:p w14:paraId="68A1135C" w14:textId="77777777" w:rsidR="000E766B" w:rsidRPr="008E7886" w:rsidRDefault="000E766B" w:rsidP="00BF3365">
            <w:pPr>
              <w:jc w:val="center"/>
              <w:rPr>
                <w:rFonts w:asciiTheme="minorHAnsi" w:hAnsiTheme="minorHAnsi" w:cstheme="minorHAnsi"/>
                <w:bCs/>
                <w:color w:val="002060"/>
                <w:sz w:val="2"/>
                <w:szCs w:val="2"/>
              </w:rPr>
            </w:pPr>
          </w:p>
        </w:tc>
      </w:tr>
    </w:tbl>
    <w:p w14:paraId="478EA77A" w14:textId="77777777" w:rsidR="00DC75AA" w:rsidRPr="000E3C6D" w:rsidRDefault="00DC75AA" w:rsidP="00193317">
      <w:pPr>
        <w:rPr>
          <w:rFonts w:ascii="Calibri" w:hAnsi="Calibri"/>
          <w:bCs/>
          <w:sz w:val="21"/>
          <w:szCs w:val="21"/>
        </w:rPr>
      </w:pPr>
    </w:p>
    <w:p w14:paraId="016909A6" w14:textId="40095282" w:rsidR="00DC75AA" w:rsidRPr="00977ED0" w:rsidRDefault="00DC75AA" w:rsidP="00DC75AA">
      <w:pPr>
        <w:pStyle w:val="NoSpacing"/>
        <w:rPr>
          <w:rFonts w:cstheme="minorHAnsi"/>
          <w:b/>
          <w:color w:val="002060"/>
          <w:sz w:val="20"/>
          <w:szCs w:val="20"/>
        </w:rPr>
      </w:pPr>
      <w:r>
        <w:rPr>
          <w:rFonts w:cstheme="minorHAnsi"/>
          <w:b/>
          <w:color w:val="002060"/>
          <w:sz w:val="20"/>
          <w:szCs w:val="20"/>
        </w:rPr>
        <w:tab/>
      </w:r>
      <w:r w:rsidRPr="00977ED0">
        <w:rPr>
          <w:rFonts w:cstheme="minorHAnsi"/>
          <w:b/>
          <w:color w:val="002060"/>
          <w:sz w:val="20"/>
          <w:szCs w:val="20"/>
        </w:rPr>
        <w:t xml:space="preserve">4.3  </w:t>
      </w:r>
      <w:r w:rsidRPr="00977ED0">
        <w:rPr>
          <w:rFonts w:cstheme="minorHAnsi"/>
          <w:b/>
          <w:color w:val="002060"/>
          <w:sz w:val="20"/>
          <w:szCs w:val="20"/>
        </w:rPr>
        <w:tab/>
        <w:t xml:space="preserve">Plywood  | </w:t>
      </w:r>
      <w:r>
        <w:rPr>
          <w:rFonts w:cstheme="minorHAnsi"/>
          <w:b/>
          <w:color w:val="002060"/>
          <w:sz w:val="20"/>
          <w:szCs w:val="20"/>
        </w:rPr>
        <w:t xml:space="preserve"> </w:t>
      </w:r>
      <w:r w:rsidRPr="00977ED0">
        <w:rPr>
          <w:rFonts w:cstheme="minorHAnsi"/>
          <w:b/>
          <w:color w:val="002060"/>
          <w:sz w:val="20"/>
          <w:szCs w:val="20"/>
        </w:rPr>
        <w:t>Fibre-cement</w:t>
      </w:r>
    </w:p>
    <w:p w14:paraId="174AEEBE" w14:textId="77777777" w:rsidR="00DC75AA" w:rsidRPr="00977ED0" w:rsidRDefault="00DC75AA" w:rsidP="00DC75AA">
      <w:pPr>
        <w:pStyle w:val="BodyTextIndent2"/>
        <w:spacing w:after="0" w:line="240" w:lineRule="auto"/>
        <w:rPr>
          <w:rFonts w:asciiTheme="minorHAnsi" w:hAnsiTheme="minorHAnsi" w:cstheme="minorHAnsi"/>
          <w:color w:val="002060"/>
          <w:sz w:val="20"/>
          <w:szCs w:val="20"/>
          <w:lang w:eastAsia="en-US"/>
        </w:rPr>
      </w:pPr>
    </w:p>
    <w:p w14:paraId="670B817F" w14:textId="77777777" w:rsidR="00DC75AA" w:rsidRDefault="00DC75AA" w:rsidP="00DC75AA">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DC75AA" w14:paraId="3EFB4B53" w14:textId="77777777" w:rsidTr="00BF3365">
        <w:tc>
          <w:tcPr>
            <w:tcW w:w="3402" w:type="dxa"/>
            <w:shd w:val="clear" w:color="auto" w:fill="002060"/>
          </w:tcPr>
          <w:p w14:paraId="3F73C5B8"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577502DA"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DC75AA" w14:paraId="188AE789" w14:textId="77777777" w:rsidTr="00BF3365">
        <w:tc>
          <w:tcPr>
            <w:tcW w:w="3402" w:type="dxa"/>
            <w:shd w:val="clear" w:color="auto" w:fill="DBDEDF"/>
          </w:tcPr>
          <w:p w14:paraId="498578BB" w14:textId="77777777" w:rsidR="00DC75AA" w:rsidRPr="008C2B90" w:rsidRDefault="00DC75AA" w:rsidP="00BF3365">
            <w:pPr>
              <w:spacing w:line="265" w:lineRule="auto"/>
              <w:rPr>
                <w:rFonts w:asciiTheme="minorHAnsi" w:hAnsiTheme="minorHAnsi" w:cstheme="minorHAnsi"/>
                <w:color w:val="002060"/>
                <w:sz w:val="2"/>
                <w:szCs w:val="2"/>
              </w:rPr>
            </w:pPr>
          </w:p>
          <w:p w14:paraId="20758603" w14:textId="0457DABE"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r w:rsidR="007379D6">
              <w:rPr>
                <w:rFonts w:asciiTheme="minorHAnsi" w:hAnsiTheme="minorHAnsi" w:cstheme="minorHAnsi"/>
                <w:color w:val="002060"/>
                <w:sz w:val="18"/>
                <w:szCs w:val="18"/>
              </w:rPr>
              <w:t>:</w:t>
            </w:r>
          </w:p>
        </w:tc>
        <w:tc>
          <w:tcPr>
            <w:tcW w:w="5386" w:type="dxa"/>
            <w:shd w:val="clear" w:color="auto" w:fill="DBDEDF"/>
          </w:tcPr>
          <w:p w14:paraId="57A2E007" w14:textId="77777777" w:rsidR="00DC75AA" w:rsidRPr="008C2B90" w:rsidRDefault="00DC75AA" w:rsidP="00BF3365">
            <w:pPr>
              <w:ind w:left="-5" w:right="75"/>
              <w:rPr>
                <w:rFonts w:asciiTheme="minorHAnsi" w:hAnsiTheme="minorHAnsi" w:cstheme="minorHAnsi"/>
                <w:color w:val="002060"/>
                <w:sz w:val="2"/>
                <w:szCs w:val="2"/>
              </w:rPr>
            </w:pPr>
          </w:p>
          <w:p w14:paraId="1E795C90" w14:textId="77777777" w:rsidR="00DC75AA" w:rsidRDefault="00DC75AA" w:rsidP="00BF3365">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30E0C8FF" w14:textId="77777777" w:rsidR="00DC75AA" w:rsidRPr="00E9477B" w:rsidRDefault="00DC75AA" w:rsidP="00BF3365">
            <w:pPr>
              <w:ind w:left="-5" w:right="75"/>
              <w:rPr>
                <w:rFonts w:asciiTheme="minorHAnsi" w:hAnsiTheme="minorHAnsi" w:cstheme="minorHAnsi"/>
                <w:i/>
                <w:iCs/>
                <w:color w:val="0070C0"/>
                <w:sz w:val="18"/>
                <w:szCs w:val="18"/>
              </w:rPr>
            </w:pPr>
            <w:r w:rsidRPr="00E9477B">
              <w:rPr>
                <w:rFonts w:asciiTheme="minorHAnsi" w:hAnsiTheme="minorHAnsi" w:cstheme="minorHAnsi"/>
                <w:i/>
                <w:iCs/>
                <w:color w:val="0070C0"/>
                <w:sz w:val="18"/>
                <w:szCs w:val="18"/>
              </w:rPr>
              <w:t>Framing must take into consideration all loading parameters.</w:t>
            </w:r>
          </w:p>
          <w:p w14:paraId="3A8B9975" w14:textId="77777777" w:rsidR="00DC75AA" w:rsidRPr="008C2B90" w:rsidRDefault="00DC75AA" w:rsidP="00BF3365">
            <w:pPr>
              <w:ind w:left="-5" w:right="75"/>
              <w:rPr>
                <w:rFonts w:asciiTheme="minorHAnsi" w:hAnsiTheme="minorHAnsi" w:cstheme="minorHAnsi"/>
                <w:color w:val="002060"/>
                <w:sz w:val="2"/>
                <w:szCs w:val="2"/>
              </w:rPr>
            </w:pPr>
          </w:p>
        </w:tc>
      </w:tr>
      <w:tr w:rsidR="00DC75AA" w14:paraId="28FA4F53" w14:textId="77777777" w:rsidTr="00BF3365">
        <w:tc>
          <w:tcPr>
            <w:tcW w:w="3402" w:type="dxa"/>
            <w:shd w:val="clear" w:color="auto" w:fill="DBDEDF"/>
          </w:tcPr>
          <w:p w14:paraId="23E137EE" w14:textId="77777777" w:rsidR="00DC75AA" w:rsidRPr="008C2B90" w:rsidRDefault="00DC75AA" w:rsidP="00BF3365">
            <w:pPr>
              <w:spacing w:line="265" w:lineRule="auto"/>
              <w:rPr>
                <w:rFonts w:asciiTheme="minorHAnsi" w:hAnsiTheme="minorHAnsi" w:cstheme="minorHAnsi"/>
                <w:color w:val="002060"/>
                <w:sz w:val="2"/>
                <w:szCs w:val="2"/>
              </w:rPr>
            </w:pPr>
          </w:p>
          <w:p w14:paraId="122B720A" w14:textId="77777777" w:rsidR="00DC75AA"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27C2B589" w14:textId="77777777" w:rsidR="00DC75AA" w:rsidRPr="008C2B90" w:rsidRDefault="00DC75AA" w:rsidP="00BF3365">
            <w:pPr>
              <w:spacing w:line="265" w:lineRule="auto"/>
              <w:rPr>
                <w:rFonts w:asciiTheme="minorHAnsi" w:hAnsiTheme="minorHAnsi" w:cstheme="minorHAnsi"/>
                <w:color w:val="002060"/>
                <w:sz w:val="2"/>
                <w:szCs w:val="2"/>
              </w:rPr>
            </w:pPr>
          </w:p>
        </w:tc>
        <w:tc>
          <w:tcPr>
            <w:tcW w:w="5386" w:type="dxa"/>
            <w:shd w:val="clear" w:color="auto" w:fill="DBDEDF"/>
          </w:tcPr>
          <w:p w14:paraId="73BB22AE" w14:textId="77777777" w:rsidR="00DC75AA" w:rsidRPr="008C2B90" w:rsidRDefault="00DC75AA" w:rsidP="00BF3365">
            <w:pPr>
              <w:spacing w:line="265" w:lineRule="auto"/>
              <w:rPr>
                <w:rFonts w:asciiTheme="minorHAnsi" w:hAnsiTheme="minorHAnsi" w:cstheme="minorHAnsi"/>
                <w:color w:val="002060"/>
                <w:sz w:val="2"/>
                <w:szCs w:val="2"/>
              </w:rPr>
            </w:pPr>
          </w:p>
          <w:p w14:paraId="6D2E6C36" w14:textId="77777777" w:rsidR="00DC75AA" w:rsidRPr="002E7DF3"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DC75AA" w14:paraId="64031164" w14:textId="77777777" w:rsidTr="00BF3365">
        <w:tc>
          <w:tcPr>
            <w:tcW w:w="3402" w:type="dxa"/>
            <w:shd w:val="clear" w:color="auto" w:fill="DBDEDF"/>
          </w:tcPr>
          <w:p w14:paraId="25C1F8CC" w14:textId="77777777" w:rsidR="00DC75AA" w:rsidRPr="008C2B90" w:rsidRDefault="00DC75AA" w:rsidP="00BF3365">
            <w:pPr>
              <w:spacing w:line="265" w:lineRule="auto"/>
              <w:rPr>
                <w:rFonts w:asciiTheme="minorHAnsi" w:hAnsiTheme="minorHAnsi" w:cstheme="minorHAnsi"/>
                <w:color w:val="002060"/>
                <w:sz w:val="2"/>
                <w:szCs w:val="2"/>
              </w:rPr>
            </w:pPr>
          </w:p>
          <w:p w14:paraId="1D727531"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4B068C6D" w14:textId="77777777" w:rsidR="00DC75AA" w:rsidRPr="008C2B90" w:rsidRDefault="00DC75AA" w:rsidP="00BF3365">
            <w:pPr>
              <w:spacing w:line="265" w:lineRule="auto"/>
              <w:rPr>
                <w:rFonts w:asciiTheme="minorHAnsi" w:hAnsiTheme="minorHAnsi" w:cstheme="minorHAnsi"/>
                <w:color w:val="002060"/>
                <w:sz w:val="2"/>
                <w:szCs w:val="2"/>
              </w:rPr>
            </w:pPr>
          </w:p>
        </w:tc>
        <w:tc>
          <w:tcPr>
            <w:tcW w:w="5386" w:type="dxa"/>
            <w:shd w:val="clear" w:color="auto" w:fill="DBDEDF"/>
          </w:tcPr>
          <w:p w14:paraId="55461135" w14:textId="77777777" w:rsidR="00DC75AA" w:rsidRPr="008C2B90" w:rsidRDefault="00DC75AA" w:rsidP="00BF3365">
            <w:pPr>
              <w:spacing w:line="265" w:lineRule="auto"/>
              <w:rPr>
                <w:rFonts w:asciiTheme="minorHAnsi" w:hAnsiTheme="minorHAnsi" w:cstheme="minorHAnsi"/>
                <w:color w:val="002060"/>
                <w:sz w:val="2"/>
                <w:szCs w:val="2"/>
              </w:rPr>
            </w:pPr>
          </w:p>
          <w:p w14:paraId="7C0EEF66" w14:textId="77777777" w:rsidR="00DC75AA"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DC75AA" w14:paraId="29326B48" w14:textId="77777777" w:rsidTr="00BF3365">
        <w:tc>
          <w:tcPr>
            <w:tcW w:w="3402" w:type="dxa"/>
            <w:shd w:val="clear" w:color="auto" w:fill="DBDEDF"/>
          </w:tcPr>
          <w:p w14:paraId="64BF148C" w14:textId="77777777" w:rsidR="00DC75AA" w:rsidRPr="008C2B90" w:rsidRDefault="00DC75AA" w:rsidP="00BF3365">
            <w:pPr>
              <w:spacing w:line="265" w:lineRule="auto"/>
              <w:rPr>
                <w:rFonts w:asciiTheme="minorHAnsi" w:hAnsiTheme="minorHAnsi" w:cstheme="minorHAnsi"/>
                <w:color w:val="002060"/>
                <w:sz w:val="2"/>
                <w:szCs w:val="2"/>
              </w:rPr>
            </w:pPr>
          </w:p>
          <w:p w14:paraId="11843C4B" w14:textId="77777777"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1909BF46" w14:textId="77777777" w:rsidR="00DC75AA" w:rsidRPr="008C2B90" w:rsidRDefault="00DC75AA" w:rsidP="00BF3365">
            <w:pPr>
              <w:spacing w:line="265" w:lineRule="auto"/>
              <w:rPr>
                <w:rFonts w:asciiTheme="minorHAnsi" w:hAnsiTheme="minorHAnsi" w:cstheme="minorHAnsi"/>
                <w:color w:val="002060"/>
                <w:sz w:val="2"/>
                <w:szCs w:val="2"/>
              </w:rPr>
            </w:pPr>
          </w:p>
          <w:p w14:paraId="25FB927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 – Minimum.</w:t>
            </w:r>
          </w:p>
          <w:p w14:paraId="3F2F5F69"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 – Minimum.</w:t>
            </w:r>
          </w:p>
          <w:p w14:paraId="176C1A1C"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rsidRPr="00655D28" w14:paraId="5E8EB6F7" w14:textId="77777777" w:rsidTr="00BF3365">
        <w:tc>
          <w:tcPr>
            <w:tcW w:w="3402" w:type="dxa"/>
            <w:shd w:val="clear" w:color="auto" w:fill="DBDEDF"/>
          </w:tcPr>
          <w:p w14:paraId="0E4A6B19" w14:textId="4E433BBF" w:rsidR="00DC75AA" w:rsidRPr="00655D28"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r w:rsidR="007379D6">
              <w:rPr>
                <w:rFonts w:asciiTheme="minorHAnsi" w:hAnsiTheme="minorHAnsi" w:cstheme="minorHAnsi"/>
                <w:color w:val="002060"/>
                <w:sz w:val="18"/>
                <w:szCs w:val="18"/>
              </w:rPr>
              <w:t>:</w:t>
            </w:r>
          </w:p>
        </w:tc>
        <w:tc>
          <w:tcPr>
            <w:tcW w:w="5386" w:type="dxa"/>
            <w:shd w:val="clear" w:color="auto" w:fill="DBDEDF"/>
          </w:tcPr>
          <w:p w14:paraId="57FB4B90" w14:textId="77777777" w:rsidR="00DC75AA" w:rsidRPr="00655D28" w:rsidRDefault="00DC75AA" w:rsidP="00BF3365">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DC75AA" w14:paraId="5952F55D" w14:textId="77777777" w:rsidTr="00BF3365">
        <w:tc>
          <w:tcPr>
            <w:tcW w:w="3402" w:type="dxa"/>
            <w:shd w:val="clear" w:color="auto" w:fill="DBDEDF"/>
          </w:tcPr>
          <w:p w14:paraId="240E11E6" w14:textId="77777777" w:rsidR="00DC75AA" w:rsidRPr="008C2B90" w:rsidRDefault="00DC75AA" w:rsidP="00BF3365">
            <w:pPr>
              <w:spacing w:line="265" w:lineRule="auto"/>
              <w:rPr>
                <w:rFonts w:asciiTheme="minorHAnsi" w:hAnsiTheme="minorHAnsi" w:cstheme="minorHAnsi"/>
                <w:color w:val="002060"/>
                <w:sz w:val="2"/>
                <w:szCs w:val="2"/>
              </w:rPr>
            </w:pPr>
          </w:p>
          <w:p w14:paraId="4AD17B2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616F1FEC" w14:textId="77777777" w:rsidR="00DC75AA" w:rsidRPr="008C2B90" w:rsidRDefault="00DC75AA" w:rsidP="00BF3365">
            <w:pPr>
              <w:spacing w:line="265" w:lineRule="auto"/>
              <w:rPr>
                <w:rFonts w:asciiTheme="minorHAnsi" w:hAnsiTheme="minorHAnsi" w:cstheme="minorHAnsi"/>
                <w:color w:val="002060"/>
                <w:sz w:val="2"/>
                <w:szCs w:val="2"/>
              </w:rPr>
            </w:pPr>
          </w:p>
        </w:tc>
        <w:tc>
          <w:tcPr>
            <w:tcW w:w="5386" w:type="dxa"/>
            <w:shd w:val="clear" w:color="auto" w:fill="DBDEDF"/>
          </w:tcPr>
          <w:p w14:paraId="7F2891DF" w14:textId="77777777" w:rsidR="00DC75AA" w:rsidRPr="008C2B90" w:rsidRDefault="00DC75AA" w:rsidP="00BF3365">
            <w:pPr>
              <w:spacing w:line="265" w:lineRule="auto"/>
              <w:rPr>
                <w:rFonts w:asciiTheme="minorHAnsi" w:hAnsiTheme="minorHAnsi" w:cstheme="minorHAnsi"/>
                <w:color w:val="002060"/>
                <w:sz w:val="2"/>
                <w:szCs w:val="2"/>
              </w:rPr>
            </w:pPr>
          </w:p>
          <w:p w14:paraId="527122DA" w14:textId="77777777" w:rsidR="00DC75AA" w:rsidRPr="002E7DF3"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tc>
      </w:tr>
      <w:tr w:rsidR="00DC75AA" w14:paraId="164F8B3B" w14:textId="77777777" w:rsidTr="00BF3365">
        <w:tc>
          <w:tcPr>
            <w:tcW w:w="3402" w:type="dxa"/>
            <w:shd w:val="clear" w:color="auto" w:fill="DBDEDF"/>
          </w:tcPr>
          <w:p w14:paraId="5E9BC767" w14:textId="77777777" w:rsidR="00DC75AA" w:rsidRPr="008C2B90" w:rsidRDefault="00DC75AA" w:rsidP="00BF3365">
            <w:pPr>
              <w:spacing w:line="265" w:lineRule="auto"/>
              <w:rPr>
                <w:rFonts w:asciiTheme="minorHAnsi" w:hAnsiTheme="minorHAnsi" w:cstheme="minorHAnsi"/>
                <w:color w:val="002060"/>
                <w:sz w:val="2"/>
                <w:szCs w:val="2"/>
              </w:rPr>
            </w:pPr>
          </w:p>
          <w:p w14:paraId="193D935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6A4AFB33" w14:textId="77777777" w:rsidR="00DC75AA" w:rsidRPr="008C2B90" w:rsidRDefault="00DC75AA" w:rsidP="00BF3365">
            <w:pPr>
              <w:spacing w:line="265" w:lineRule="auto"/>
              <w:rPr>
                <w:rFonts w:asciiTheme="minorHAnsi" w:hAnsiTheme="minorHAnsi" w:cstheme="minorHAnsi"/>
                <w:color w:val="002060"/>
                <w:sz w:val="2"/>
                <w:szCs w:val="2"/>
              </w:rPr>
            </w:pPr>
          </w:p>
          <w:p w14:paraId="5993B801"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1306EE76"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0BF6CE28"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14:paraId="2810FF44" w14:textId="77777777" w:rsidTr="00BF3365">
        <w:tc>
          <w:tcPr>
            <w:tcW w:w="3402" w:type="dxa"/>
            <w:shd w:val="clear" w:color="auto" w:fill="DBDEDF"/>
          </w:tcPr>
          <w:p w14:paraId="049D20D7" w14:textId="77777777" w:rsidR="00DC75AA" w:rsidRPr="008C2B90" w:rsidRDefault="00DC75AA" w:rsidP="00BF3365">
            <w:pPr>
              <w:spacing w:line="265" w:lineRule="auto"/>
              <w:rPr>
                <w:rFonts w:asciiTheme="minorHAnsi" w:hAnsiTheme="minorHAnsi" w:cstheme="minorHAnsi"/>
                <w:color w:val="002060"/>
                <w:sz w:val="2"/>
                <w:szCs w:val="2"/>
              </w:rPr>
            </w:pPr>
          </w:p>
          <w:p w14:paraId="065A022A"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p w14:paraId="1B0199BF" w14:textId="2F485E65" w:rsidR="00760558" w:rsidRPr="00760558" w:rsidRDefault="00760558" w:rsidP="00BF3365">
            <w:pPr>
              <w:spacing w:line="265" w:lineRule="auto"/>
              <w:rPr>
                <w:rFonts w:asciiTheme="minorHAnsi" w:hAnsiTheme="minorHAnsi" w:cstheme="minorHAnsi"/>
                <w:color w:val="002060"/>
                <w:sz w:val="2"/>
                <w:szCs w:val="2"/>
              </w:rPr>
            </w:pPr>
          </w:p>
        </w:tc>
        <w:tc>
          <w:tcPr>
            <w:tcW w:w="5386" w:type="dxa"/>
            <w:shd w:val="clear" w:color="auto" w:fill="DBDEDF"/>
          </w:tcPr>
          <w:p w14:paraId="2773EC5C" w14:textId="77777777" w:rsidR="00DC75AA" w:rsidRPr="008C2B90" w:rsidRDefault="00DC75AA" w:rsidP="00BF3365">
            <w:pPr>
              <w:ind w:left="-5" w:right="75"/>
              <w:rPr>
                <w:rFonts w:asciiTheme="minorHAnsi" w:hAnsiTheme="minorHAnsi" w:cstheme="minorHAnsi"/>
                <w:color w:val="002060"/>
                <w:sz w:val="4"/>
                <w:szCs w:val="4"/>
              </w:rPr>
            </w:pPr>
          </w:p>
          <w:p w14:paraId="253F5333" w14:textId="77777777" w:rsidR="00DC75AA" w:rsidRPr="00655D2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659F3715" w14:textId="77777777" w:rsidR="00DC75AA" w:rsidRPr="00760558" w:rsidRDefault="00DC75AA" w:rsidP="00FA4F57">
            <w:pPr>
              <w:ind w:left="-5" w:right="75"/>
              <w:rPr>
                <w:rFonts w:asciiTheme="minorHAnsi" w:hAnsiTheme="minorHAnsi" w:cstheme="minorHAnsi"/>
                <w:color w:val="002060"/>
                <w:sz w:val="2"/>
                <w:szCs w:val="2"/>
              </w:rPr>
            </w:pPr>
          </w:p>
        </w:tc>
      </w:tr>
      <w:tr w:rsidR="00DC75AA" w14:paraId="188AFC55" w14:textId="77777777" w:rsidTr="00BF3365">
        <w:tc>
          <w:tcPr>
            <w:tcW w:w="3402" w:type="dxa"/>
            <w:shd w:val="clear" w:color="auto" w:fill="DBDEDF"/>
          </w:tcPr>
          <w:p w14:paraId="2F1D96FD" w14:textId="77777777" w:rsidR="00DC75AA" w:rsidRPr="008C2B90" w:rsidRDefault="00DC75AA" w:rsidP="00BF3365">
            <w:pPr>
              <w:spacing w:line="265" w:lineRule="auto"/>
              <w:rPr>
                <w:rFonts w:asciiTheme="minorHAnsi" w:hAnsiTheme="minorHAnsi" w:cstheme="minorHAnsi"/>
                <w:color w:val="002060"/>
                <w:sz w:val="2"/>
                <w:szCs w:val="2"/>
              </w:rPr>
            </w:pPr>
          </w:p>
          <w:p w14:paraId="32BD60E4"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p w14:paraId="1D364619" w14:textId="4611C4F2" w:rsidR="00760558" w:rsidRPr="00760558" w:rsidRDefault="00760558" w:rsidP="00BF3365">
            <w:pPr>
              <w:spacing w:line="265" w:lineRule="auto"/>
              <w:rPr>
                <w:rFonts w:asciiTheme="minorHAnsi" w:hAnsiTheme="minorHAnsi" w:cstheme="minorHAnsi"/>
                <w:color w:val="002060"/>
                <w:sz w:val="2"/>
                <w:szCs w:val="2"/>
              </w:rPr>
            </w:pPr>
          </w:p>
        </w:tc>
        <w:tc>
          <w:tcPr>
            <w:tcW w:w="5386" w:type="dxa"/>
            <w:shd w:val="clear" w:color="auto" w:fill="DBDEDF"/>
          </w:tcPr>
          <w:p w14:paraId="462BECEC" w14:textId="77777777" w:rsidR="00DC75AA" w:rsidRPr="008C2B90" w:rsidRDefault="00DC75AA" w:rsidP="00BF3365">
            <w:pPr>
              <w:ind w:left="-5" w:right="75"/>
              <w:rPr>
                <w:rFonts w:asciiTheme="minorHAnsi" w:hAnsiTheme="minorHAnsi" w:cstheme="minorHAnsi"/>
                <w:color w:val="002060"/>
                <w:sz w:val="4"/>
                <w:szCs w:val="4"/>
              </w:rPr>
            </w:pPr>
          </w:p>
          <w:p w14:paraId="19929BBE" w14:textId="77777777" w:rsidR="0076055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668507D9" w14:textId="77777777" w:rsidR="00DC75AA" w:rsidRPr="00760558" w:rsidRDefault="00DC75AA" w:rsidP="00760558">
            <w:pPr>
              <w:ind w:left="-5" w:right="75"/>
              <w:rPr>
                <w:rFonts w:asciiTheme="minorHAnsi" w:hAnsiTheme="minorHAnsi" w:cstheme="minorHAnsi"/>
                <w:color w:val="002060"/>
                <w:sz w:val="2"/>
                <w:szCs w:val="2"/>
              </w:rPr>
            </w:pPr>
          </w:p>
        </w:tc>
      </w:tr>
      <w:tr w:rsidR="00760558" w:rsidRPr="00760558" w14:paraId="7ACCBCBE" w14:textId="77777777" w:rsidTr="00BF3365">
        <w:tc>
          <w:tcPr>
            <w:tcW w:w="3402" w:type="dxa"/>
            <w:shd w:val="clear" w:color="auto" w:fill="DBDEDF"/>
          </w:tcPr>
          <w:p w14:paraId="778988D4" w14:textId="6B47745F" w:rsidR="00760558" w:rsidRPr="00760558" w:rsidRDefault="00760558" w:rsidP="00BF3365">
            <w:pPr>
              <w:spacing w:line="265" w:lineRule="auto"/>
              <w:rPr>
                <w:rFonts w:asciiTheme="minorHAnsi" w:hAnsiTheme="minorHAnsi" w:cstheme="minorHAnsi"/>
                <w:color w:val="002060"/>
                <w:sz w:val="20"/>
                <w:szCs w:val="20"/>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386" w:type="dxa"/>
            <w:shd w:val="clear" w:color="auto" w:fill="DBDEDF"/>
          </w:tcPr>
          <w:p w14:paraId="46BC40E4" w14:textId="1EDF6461" w:rsidR="00760558" w:rsidRPr="00E9477B" w:rsidRDefault="00760558" w:rsidP="00760558">
            <w:pPr>
              <w:ind w:left="-5" w:right="75"/>
              <w:rPr>
                <w:rFonts w:asciiTheme="minorHAnsi" w:hAnsiTheme="minorHAnsi" w:cstheme="minorHAnsi"/>
                <w:i/>
                <w:iCs/>
                <w:color w:val="0070C0"/>
                <w:sz w:val="18"/>
                <w:szCs w:val="18"/>
              </w:rPr>
            </w:pPr>
            <w:r w:rsidRPr="00E9477B">
              <w:rPr>
                <w:rFonts w:asciiTheme="minorHAnsi" w:hAnsiTheme="minorHAnsi" w:cstheme="minorHAnsi"/>
                <w:i/>
                <w:iCs/>
                <w:color w:val="0070C0"/>
                <w:sz w:val="18"/>
                <w:szCs w:val="18"/>
              </w:rPr>
              <w:t xml:space="preserve">Install STZ </w:t>
            </w:r>
            <w:r w:rsidR="00BE5970" w:rsidRPr="00E9477B">
              <w:rPr>
                <w:rFonts w:asciiTheme="minorHAnsi" w:hAnsiTheme="minorHAnsi" w:cstheme="minorHAnsi"/>
                <w:i/>
                <w:iCs/>
                <w:color w:val="0070C0"/>
                <w:sz w:val="18"/>
                <w:szCs w:val="18"/>
              </w:rPr>
              <w:t xml:space="preserve">Epoxy </w:t>
            </w:r>
            <w:r w:rsidRPr="00E9477B">
              <w:rPr>
                <w:rFonts w:asciiTheme="minorHAnsi" w:hAnsiTheme="minorHAnsi" w:cstheme="minorHAnsi"/>
                <w:i/>
                <w:iCs/>
                <w:color w:val="0070C0"/>
                <w:sz w:val="18"/>
                <w:szCs w:val="18"/>
              </w:rPr>
              <w:t xml:space="preserve">450gram Chopped Strand Matt Laminate to all areas of </w:t>
            </w:r>
            <w:r w:rsidR="00D035E2" w:rsidRPr="00E9477B">
              <w:rPr>
                <w:rFonts w:asciiTheme="minorHAnsi" w:hAnsiTheme="minorHAnsi" w:cstheme="minorHAnsi"/>
                <w:i/>
                <w:iCs/>
                <w:color w:val="0070C0"/>
                <w:sz w:val="18"/>
                <w:szCs w:val="18"/>
              </w:rPr>
              <w:t>P</w:t>
            </w:r>
            <w:r w:rsidRPr="00E9477B">
              <w:rPr>
                <w:rFonts w:asciiTheme="minorHAnsi" w:hAnsiTheme="minorHAnsi" w:cstheme="minorHAnsi"/>
                <w:i/>
                <w:iCs/>
                <w:color w:val="0070C0"/>
                <w:sz w:val="18"/>
                <w:szCs w:val="18"/>
              </w:rPr>
              <w:t>lywood.</w:t>
            </w:r>
          </w:p>
          <w:p w14:paraId="72532559" w14:textId="77777777" w:rsidR="00760558" w:rsidRPr="00760558" w:rsidRDefault="00760558" w:rsidP="00BF3365">
            <w:pPr>
              <w:ind w:left="-5" w:right="75"/>
              <w:rPr>
                <w:rFonts w:asciiTheme="minorHAnsi" w:hAnsiTheme="minorHAnsi" w:cstheme="minorHAnsi"/>
                <w:color w:val="002060"/>
                <w:sz w:val="4"/>
                <w:szCs w:val="4"/>
              </w:rPr>
            </w:pPr>
          </w:p>
        </w:tc>
      </w:tr>
    </w:tbl>
    <w:p w14:paraId="3880A89C" w14:textId="48DB2D7E" w:rsidR="008772AB" w:rsidRPr="002B3CDB" w:rsidRDefault="00DC75AA" w:rsidP="00DC75AA">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55B85D41" w14:textId="6E7EBEBC" w:rsidR="00DC75AA" w:rsidRDefault="00A55184" w:rsidP="00DC75AA">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00DC75AA" w:rsidRPr="00977ED0">
        <w:rPr>
          <w:rFonts w:asciiTheme="minorHAnsi" w:hAnsiTheme="minorHAnsi" w:cstheme="minorHAnsi"/>
          <w:b/>
          <w:bCs/>
          <w:color w:val="002060"/>
          <w:sz w:val="20"/>
          <w:szCs w:val="20"/>
        </w:rPr>
        <w:t>4.3.2</w:t>
      </w:r>
      <w:r w:rsidR="00DC75AA" w:rsidRPr="00977ED0">
        <w:rPr>
          <w:rFonts w:asciiTheme="minorHAnsi" w:hAnsiTheme="minorHAnsi" w:cstheme="minorHAnsi"/>
          <w:b/>
          <w:bCs/>
          <w:color w:val="002060"/>
          <w:sz w:val="20"/>
          <w:szCs w:val="20"/>
        </w:rPr>
        <w:tab/>
      </w:r>
      <w:r w:rsidR="00DC75AA" w:rsidRPr="00977ED0">
        <w:rPr>
          <w:rFonts w:asciiTheme="minorHAnsi" w:eastAsia="Calibri" w:hAnsiTheme="minorHAnsi" w:cstheme="minorHAnsi"/>
          <w:b/>
          <w:color w:val="002060"/>
          <w:sz w:val="20"/>
          <w:szCs w:val="20"/>
        </w:rPr>
        <w:t>Fibre Cement Sheet</w:t>
      </w:r>
    </w:p>
    <w:p w14:paraId="1CDE700A" w14:textId="77777777" w:rsidR="00DC75AA" w:rsidRPr="00EE2C4C" w:rsidRDefault="00DC75AA" w:rsidP="00DC75AA">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DC75AA" w14:paraId="3F7CE80B" w14:textId="77777777" w:rsidTr="00BF3365">
        <w:tc>
          <w:tcPr>
            <w:tcW w:w="3260" w:type="dxa"/>
            <w:shd w:val="clear" w:color="auto" w:fill="002060"/>
          </w:tcPr>
          <w:p w14:paraId="1C7CF8EA"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0165F537"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DC75AA" w14:paraId="191D4461" w14:textId="77777777" w:rsidTr="00BF3365">
        <w:tc>
          <w:tcPr>
            <w:tcW w:w="3260" w:type="dxa"/>
            <w:shd w:val="clear" w:color="auto" w:fill="DBDEDF"/>
          </w:tcPr>
          <w:p w14:paraId="35DEB627" w14:textId="77777777" w:rsidR="00DC75AA" w:rsidRPr="008C2B90" w:rsidRDefault="00DC75AA" w:rsidP="00BF3365">
            <w:pPr>
              <w:spacing w:line="265" w:lineRule="auto"/>
              <w:rPr>
                <w:rFonts w:asciiTheme="minorHAnsi" w:hAnsiTheme="minorHAnsi" w:cstheme="minorHAnsi"/>
                <w:color w:val="002060"/>
                <w:sz w:val="2"/>
                <w:szCs w:val="2"/>
              </w:rPr>
            </w:pPr>
          </w:p>
          <w:p w14:paraId="3BFED866" w14:textId="396F6206"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r w:rsidR="007379D6">
              <w:rPr>
                <w:rFonts w:asciiTheme="minorHAnsi" w:hAnsiTheme="minorHAnsi" w:cstheme="minorHAnsi"/>
                <w:color w:val="002060"/>
                <w:sz w:val="18"/>
                <w:szCs w:val="18"/>
              </w:rPr>
              <w:t>:</w:t>
            </w:r>
          </w:p>
        </w:tc>
        <w:tc>
          <w:tcPr>
            <w:tcW w:w="5528" w:type="dxa"/>
            <w:shd w:val="clear" w:color="auto" w:fill="DBDEDF"/>
          </w:tcPr>
          <w:p w14:paraId="3AC09FEA" w14:textId="77777777" w:rsidR="00DC75AA" w:rsidRPr="008C2B90" w:rsidRDefault="00DC75AA" w:rsidP="00BF3365">
            <w:pPr>
              <w:ind w:left="-5" w:right="75"/>
              <w:rPr>
                <w:rFonts w:asciiTheme="minorHAnsi" w:hAnsiTheme="minorHAnsi" w:cstheme="minorHAnsi"/>
                <w:color w:val="002060"/>
                <w:sz w:val="2"/>
                <w:szCs w:val="2"/>
              </w:rPr>
            </w:pPr>
          </w:p>
          <w:p w14:paraId="0AC3AC34" w14:textId="77777777" w:rsidR="00DC75AA" w:rsidRDefault="00DC75AA" w:rsidP="00BF3365">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0FB1F25A" w14:textId="77777777" w:rsidR="00DC75AA" w:rsidRPr="00E9477B" w:rsidRDefault="00DC75AA" w:rsidP="00BF3365">
            <w:pPr>
              <w:ind w:left="-5" w:right="75"/>
              <w:rPr>
                <w:rFonts w:asciiTheme="minorHAnsi" w:hAnsiTheme="minorHAnsi" w:cstheme="minorHAnsi"/>
                <w:i/>
                <w:iCs/>
                <w:color w:val="0070C0"/>
                <w:sz w:val="18"/>
                <w:szCs w:val="18"/>
              </w:rPr>
            </w:pPr>
            <w:r w:rsidRPr="00E9477B">
              <w:rPr>
                <w:rFonts w:asciiTheme="minorHAnsi" w:hAnsiTheme="minorHAnsi" w:cstheme="minorHAnsi"/>
                <w:i/>
                <w:iCs/>
                <w:color w:val="0070C0"/>
                <w:sz w:val="18"/>
                <w:szCs w:val="18"/>
              </w:rPr>
              <w:t>Framing must take into consideration all loading parameters.</w:t>
            </w:r>
          </w:p>
          <w:p w14:paraId="38AB27A9" w14:textId="77777777" w:rsidR="00DC75AA" w:rsidRPr="008C2B90" w:rsidRDefault="00DC75AA" w:rsidP="00BF3365">
            <w:pPr>
              <w:ind w:left="-5" w:right="75"/>
              <w:rPr>
                <w:rFonts w:asciiTheme="minorHAnsi" w:hAnsiTheme="minorHAnsi" w:cstheme="minorHAnsi"/>
                <w:color w:val="002060"/>
                <w:sz w:val="2"/>
                <w:szCs w:val="2"/>
              </w:rPr>
            </w:pPr>
          </w:p>
        </w:tc>
      </w:tr>
      <w:tr w:rsidR="00DC75AA" w14:paraId="36127D2D" w14:textId="77777777" w:rsidTr="00BF3365">
        <w:tc>
          <w:tcPr>
            <w:tcW w:w="3260" w:type="dxa"/>
            <w:shd w:val="clear" w:color="auto" w:fill="DBDEDF"/>
          </w:tcPr>
          <w:p w14:paraId="12D509BE" w14:textId="77777777" w:rsidR="00DC75AA" w:rsidRPr="008C2B90" w:rsidRDefault="00DC75AA" w:rsidP="00BF3365">
            <w:pPr>
              <w:spacing w:line="265" w:lineRule="auto"/>
              <w:rPr>
                <w:rFonts w:asciiTheme="minorHAnsi" w:hAnsiTheme="minorHAnsi" w:cstheme="minorHAnsi"/>
                <w:color w:val="002060"/>
                <w:sz w:val="2"/>
                <w:szCs w:val="2"/>
              </w:rPr>
            </w:pPr>
          </w:p>
          <w:p w14:paraId="11E382F6"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6023CF0A" w14:textId="77777777" w:rsidR="00DC75AA" w:rsidRPr="008C2B90" w:rsidRDefault="00DC75AA" w:rsidP="00BF3365">
            <w:pPr>
              <w:spacing w:line="265" w:lineRule="auto"/>
              <w:rPr>
                <w:rFonts w:asciiTheme="minorHAnsi" w:hAnsiTheme="minorHAnsi" w:cstheme="minorHAnsi"/>
                <w:color w:val="002060"/>
                <w:sz w:val="2"/>
                <w:szCs w:val="2"/>
              </w:rPr>
            </w:pPr>
          </w:p>
        </w:tc>
        <w:tc>
          <w:tcPr>
            <w:tcW w:w="5528" w:type="dxa"/>
            <w:shd w:val="clear" w:color="auto" w:fill="DBDEDF"/>
          </w:tcPr>
          <w:p w14:paraId="58CA8AE6" w14:textId="77777777" w:rsidR="00DC75AA" w:rsidRPr="008C2B90" w:rsidRDefault="00DC75AA" w:rsidP="00BF3365">
            <w:pPr>
              <w:spacing w:line="265" w:lineRule="auto"/>
              <w:rPr>
                <w:rFonts w:asciiTheme="minorHAnsi" w:hAnsiTheme="minorHAnsi" w:cstheme="minorHAnsi"/>
                <w:color w:val="002060"/>
                <w:sz w:val="2"/>
                <w:szCs w:val="2"/>
              </w:rPr>
            </w:pPr>
          </w:p>
          <w:p w14:paraId="6D3F7258" w14:textId="77777777" w:rsidR="00DC75AA" w:rsidRPr="002E7DF3"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DC75AA" w14:paraId="75AAAEBA" w14:textId="77777777" w:rsidTr="00BF3365">
        <w:tc>
          <w:tcPr>
            <w:tcW w:w="3260" w:type="dxa"/>
            <w:shd w:val="clear" w:color="auto" w:fill="DBDEDF"/>
          </w:tcPr>
          <w:p w14:paraId="7E58EDB4" w14:textId="77777777" w:rsidR="00DC75AA" w:rsidRPr="008C2B90" w:rsidRDefault="00DC75AA" w:rsidP="00BF3365">
            <w:pPr>
              <w:spacing w:line="265" w:lineRule="auto"/>
              <w:rPr>
                <w:rFonts w:asciiTheme="minorHAnsi" w:hAnsiTheme="minorHAnsi" w:cstheme="minorHAnsi"/>
                <w:color w:val="002060"/>
                <w:sz w:val="2"/>
                <w:szCs w:val="2"/>
              </w:rPr>
            </w:pPr>
          </w:p>
          <w:p w14:paraId="34A401B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12E36024" w14:textId="77777777" w:rsidR="00DC75AA" w:rsidRPr="008C2B90" w:rsidRDefault="00DC75AA" w:rsidP="00BF3365">
            <w:pPr>
              <w:spacing w:line="265" w:lineRule="auto"/>
              <w:rPr>
                <w:rFonts w:asciiTheme="minorHAnsi" w:hAnsiTheme="minorHAnsi" w:cstheme="minorHAnsi"/>
                <w:color w:val="002060"/>
                <w:sz w:val="2"/>
                <w:szCs w:val="2"/>
              </w:rPr>
            </w:pPr>
          </w:p>
        </w:tc>
        <w:tc>
          <w:tcPr>
            <w:tcW w:w="5528" w:type="dxa"/>
            <w:shd w:val="clear" w:color="auto" w:fill="DBDEDF"/>
          </w:tcPr>
          <w:p w14:paraId="37EC0C8F" w14:textId="77777777" w:rsidR="00DC75AA" w:rsidRPr="00655D28" w:rsidRDefault="00DC75AA" w:rsidP="00BF3365">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DC75AA" w14:paraId="376B91C0" w14:textId="77777777" w:rsidTr="00BF3365">
        <w:tc>
          <w:tcPr>
            <w:tcW w:w="3260" w:type="dxa"/>
            <w:shd w:val="clear" w:color="auto" w:fill="DBDEDF"/>
          </w:tcPr>
          <w:p w14:paraId="2FFDFB2D" w14:textId="77777777" w:rsidR="00DC75AA" w:rsidRPr="008C2B90" w:rsidRDefault="00DC75AA" w:rsidP="00BF3365">
            <w:pPr>
              <w:spacing w:line="265" w:lineRule="auto"/>
              <w:rPr>
                <w:rFonts w:asciiTheme="minorHAnsi" w:hAnsiTheme="minorHAnsi" w:cstheme="minorHAnsi"/>
                <w:color w:val="002060"/>
                <w:sz w:val="2"/>
                <w:szCs w:val="2"/>
              </w:rPr>
            </w:pPr>
          </w:p>
          <w:p w14:paraId="3D99AC83" w14:textId="77777777"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4B7BFC26" w14:textId="77777777" w:rsidR="00DC75AA" w:rsidRPr="008C2B90" w:rsidRDefault="00DC75AA" w:rsidP="00BF3365">
            <w:pPr>
              <w:spacing w:line="265" w:lineRule="auto"/>
              <w:rPr>
                <w:rFonts w:asciiTheme="minorHAnsi" w:hAnsiTheme="minorHAnsi" w:cstheme="minorHAnsi"/>
                <w:color w:val="002060"/>
                <w:sz w:val="2"/>
                <w:szCs w:val="2"/>
              </w:rPr>
            </w:pPr>
          </w:p>
          <w:p w14:paraId="6E85207C" w14:textId="77777777" w:rsidR="00DC75AA" w:rsidRDefault="00DC75AA" w:rsidP="00BF3365">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043C175B"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1058BD87"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14:paraId="2F4C1858" w14:textId="77777777" w:rsidTr="00BF3365">
        <w:tc>
          <w:tcPr>
            <w:tcW w:w="3260" w:type="dxa"/>
            <w:shd w:val="clear" w:color="auto" w:fill="DBDEDF"/>
          </w:tcPr>
          <w:p w14:paraId="34C344F3" w14:textId="77777777" w:rsidR="00DC75AA" w:rsidRPr="008C2B90" w:rsidRDefault="00DC75AA" w:rsidP="00BF3365">
            <w:pPr>
              <w:spacing w:line="265" w:lineRule="auto"/>
              <w:rPr>
                <w:rFonts w:asciiTheme="minorHAnsi" w:hAnsiTheme="minorHAnsi" w:cstheme="minorHAnsi"/>
                <w:color w:val="002060"/>
                <w:sz w:val="2"/>
                <w:szCs w:val="2"/>
              </w:rPr>
            </w:pPr>
          </w:p>
          <w:p w14:paraId="4238DBB8"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1A51F996" w14:textId="77777777" w:rsidR="00DC75AA" w:rsidRPr="008C2B90" w:rsidRDefault="00DC75AA" w:rsidP="00BF3365">
            <w:pPr>
              <w:spacing w:line="265" w:lineRule="auto"/>
              <w:rPr>
                <w:rFonts w:asciiTheme="minorHAnsi" w:hAnsiTheme="minorHAnsi" w:cstheme="minorHAnsi"/>
                <w:color w:val="002060"/>
                <w:sz w:val="2"/>
                <w:szCs w:val="2"/>
              </w:rPr>
            </w:pPr>
          </w:p>
        </w:tc>
        <w:tc>
          <w:tcPr>
            <w:tcW w:w="5528" w:type="dxa"/>
            <w:shd w:val="clear" w:color="auto" w:fill="DBDEDF"/>
          </w:tcPr>
          <w:p w14:paraId="55E0BDDE" w14:textId="77777777" w:rsidR="00DC75AA" w:rsidRPr="008C2B90" w:rsidRDefault="00DC75AA" w:rsidP="00BF3365">
            <w:pPr>
              <w:spacing w:line="265" w:lineRule="auto"/>
              <w:rPr>
                <w:rFonts w:asciiTheme="minorHAnsi" w:hAnsiTheme="minorHAnsi" w:cstheme="minorHAnsi"/>
                <w:color w:val="002060"/>
                <w:sz w:val="2"/>
                <w:szCs w:val="2"/>
              </w:rPr>
            </w:pPr>
          </w:p>
          <w:p w14:paraId="29E0C757" w14:textId="77777777"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DC75AA" w14:paraId="3977C650" w14:textId="77777777" w:rsidTr="00BF3365">
        <w:tc>
          <w:tcPr>
            <w:tcW w:w="3260" w:type="dxa"/>
            <w:shd w:val="clear" w:color="auto" w:fill="DBDEDF"/>
          </w:tcPr>
          <w:p w14:paraId="154EA33D" w14:textId="77777777" w:rsidR="00DC75AA" w:rsidRPr="008C2B90" w:rsidRDefault="00DC75AA" w:rsidP="00BF3365">
            <w:pPr>
              <w:spacing w:line="265" w:lineRule="auto"/>
              <w:rPr>
                <w:rFonts w:asciiTheme="minorHAnsi" w:hAnsiTheme="minorHAnsi" w:cstheme="minorHAnsi"/>
                <w:color w:val="002060"/>
                <w:sz w:val="2"/>
                <w:szCs w:val="2"/>
              </w:rPr>
            </w:pPr>
          </w:p>
          <w:p w14:paraId="04D928A4"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19F8C803" w14:textId="77777777" w:rsidR="00DC75AA" w:rsidRPr="008C2B90" w:rsidRDefault="00DC75AA" w:rsidP="00BF3365">
            <w:pPr>
              <w:spacing w:line="265" w:lineRule="auto"/>
              <w:rPr>
                <w:rFonts w:asciiTheme="minorHAnsi" w:hAnsiTheme="minorHAnsi" w:cstheme="minorHAnsi"/>
                <w:color w:val="002060"/>
                <w:sz w:val="2"/>
                <w:szCs w:val="2"/>
              </w:rPr>
            </w:pPr>
          </w:p>
          <w:p w14:paraId="781DE9E9"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2EA39325"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5450C3E3"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14:paraId="12284822" w14:textId="77777777" w:rsidTr="00BF3365">
        <w:tc>
          <w:tcPr>
            <w:tcW w:w="3260" w:type="dxa"/>
            <w:shd w:val="clear" w:color="auto" w:fill="DBDEDF"/>
          </w:tcPr>
          <w:p w14:paraId="42FFC5A7" w14:textId="77777777" w:rsidR="00DC75AA" w:rsidRPr="008C2B90" w:rsidRDefault="00DC75AA" w:rsidP="00BF3365">
            <w:pPr>
              <w:spacing w:line="265" w:lineRule="auto"/>
              <w:rPr>
                <w:rFonts w:asciiTheme="minorHAnsi" w:hAnsiTheme="minorHAnsi" w:cstheme="minorHAnsi"/>
                <w:color w:val="002060"/>
                <w:sz w:val="2"/>
                <w:szCs w:val="2"/>
              </w:rPr>
            </w:pPr>
          </w:p>
          <w:p w14:paraId="694E624B"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7F1DD426" w14:textId="77777777" w:rsidR="00DC75AA" w:rsidRPr="008C2B90" w:rsidRDefault="00DC75AA" w:rsidP="00BF3365">
            <w:pPr>
              <w:ind w:left="-5" w:right="75"/>
              <w:rPr>
                <w:rFonts w:asciiTheme="minorHAnsi" w:hAnsiTheme="minorHAnsi" w:cstheme="minorHAnsi"/>
                <w:color w:val="002060"/>
                <w:sz w:val="4"/>
                <w:szCs w:val="4"/>
              </w:rPr>
            </w:pPr>
          </w:p>
          <w:p w14:paraId="3660AE24" w14:textId="77777777" w:rsidR="00DC75AA" w:rsidRPr="00655D2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36056A21" w14:textId="77777777" w:rsidR="00DC75AA" w:rsidRPr="00E9477B" w:rsidRDefault="00DC75AA" w:rsidP="00BF3365">
            <w:pPr>
              <w:ind w:left="-5" w:right="75"/>
              <w:rPr>
                <w:rFonts w:asciiTheme="minorHAnsi" w:hAnsiTheme="minorHAnsi" w:cstheme="minorHAnsi"/>
                <w:i/>
                <w:iCs/>
                <w:color w:val="0070C0"/>
                <w:sz w:val="18"/>
                <w:szCs w:val="18"/>
              </w:rPr>
            </w:pPr>
            <w:r w:rsidRPr="00E9477B">
              <w:rPr>
                <w:rFonts w:asciiTheme="minorHAnsi" w:hAnsiTheme="minorHAnsi" w:cstheme="minorHAnsi"/>
                <w:i/>
                <w:iCs/>
                <w:color w:val="0070C0"/>
                <w:sz w:val="18"/>
                <w:szCs w:val="18"/>
              </w:rPr>
              <w:t>Fill as per the Manufacturer’s instructions.</w:t>
            </w:r>
          </w:p>
          <w:p w14:paraId="08C53FAB" w14:textId="77777777" w:rsidR="00DC75AA" w:rsidRPr="008C2B90" w:rsidRDefault="00DC75AA" w:rsidP="00BF3365">
            <w:pPr>
              <w:ind w:left="-5" w:right="75"/>
              <w:rPr>
                <w:rFonts w:asciiTheme="minorHAnsi" w:hAnsiTheme="minorHAnsi" w:cstheme="minorHAnsi"/>
                <w:color w:val="002060"/>
                <w:sz w:val="4"/>
                <w:szCs w:val="4"/>
              </w:rPr>
            </w:pPr>
          </w:p>
        </w:tc>
      </w:tr>
      <w:tr w:rsidR="00DC75AA" w14:paraId="68915154" w14:textId="77777777" w:rsidTr="00BF3365">
        <w:tc>
          <w:tcPr>
            <w:tcW w:w="3260" w:type="dxa"/>
            <w:shd w:val="clear" w:color="auto" w:fill="DBDEDF"/>
          </w:tcPr>
          <w:p w14:paraId="2E63FEFE" w14:textId="77777777" w:rsidR="00DC75AA" w:rsidRPr="008C2B90" w:rsidRDefault="00DC75AA" w:rsidP="00BF3365">
            <w:pPr>
              <w:spacing w:line="265" w:lineRule="auto"/>
              <w:rPr>
                <w:rFonts w:asciiTheme="minorHAnsi" w:hAnsiTheme="minorHAnsi" w:cstheme="minorHAnsi"/>
                <w:color w:val="002060"/>
                <w:sz w:val="2"/>
                <w:szCs w:val="2"/>
              </w:rPr>
            </w:pPr>
          </w:p>
          <w:p w14:paraId="4D3A2A6B" w14:textId="77777777" w:rsidR="00DC75AA" w:rsidRPr="00655D28"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4B7A2409" w14:textId="77777777" w:rsidR="00DC75AA" w:rsidRPr="008C2B90" w:rsidRDefault="00DC75AA" w:rsidP="00BF3365">
            <w:pPr>
              <w:ind w:left="-5" w:right="75"/>
              <w:rPr>
                <w:rFonts w:asciiTheme="minorHAnsi" w:hAnsiTheme="minorHAnsi" w:cstheme="minorHAnsi"/>
                <w:color w:val="002060"/>
                <w:sz w:val="4"/>
                <w:szCs w:val="4"/>
              </w:rPr>
            </w:pPr>
          </w:p>
          <w:p w14:paraId="27C54CF4" w14:textId="77777777" w:rsidR="00DC75AA" w:rsidRPr="00655D2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572604C1" w14:textId="77777777" w:rsidR="00DC75AA" w:rsidRPr="00655D28" w:rsidRDefault="00DC75AA" w:rsidP="00BF3365">
            <w:pPr>
              <w:ind w:left="-5" w:right="75"/>
              <w:rPr>
                <w:rFonts w:asciiTheme="minorHAnsi" w:hAnsiTheme="minorHAnsi" w:cstheme="minorHAnsi"/>
                <w:color w:val="002060"/>
                <w:sz w:val="2"/>
                <w:szCs w:val="2"/>
              </w:rPr>
            </w:pPr>
          </w:p>
        </w:tc>
      </w:tr>
      <w:tr w:rsidR="00DC75AA" w:rsidRPr="00655D28" w14:paraId="19BC4608" w14:textId="77777777" w:rsidTr="00BF3365">
        <w:tc>
          <w:tcPr>
            <w:tcW w:w="3260" w:type="dxa"/>
            <w:shd w:val="clear" w:color="auto" w:fill="DBDEDF"/>
          </w:tcPr>
          <w:p w14:paraId="29E9EEF7"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0E813F58" w14:textId="77777777" w:rsidR="00DC75AA" w:rsidRPr="00655D28" w:rsidRDefault="00DC75AA" w:rsidP="00BF3365">
            <w:pPr>
              <w:spacing w:line="265" w:lineRule="auto"/>
              <w:rPr>
                <w:rFonts w:asciiTheme="minorHAnsi" w:hAnsiTheme="minorHAnsi" w:cstheme="minorHAnsi"/>
                <w:color w:val="002060"/>
                <w:sz w:val="18"/>
                <w:szCs w:val="18"/>
              </w:rPr>
            </w:pPr>
          </w:p>
        </w:tc>
        <w:tc>
          <w:tcPr>
            <w:tcW w:w="5528" w:type="dxa"/>
            <w:shd w:val="clear" w:color="auto" w:fill="DBDEDF"/>
          </w:tcPr>
          <w:p w14:paraId="4CD6D996" w14:textId="77777777" w:rsidR="00DC75AA" w:rsidRDefault="00DC75AA" w:rsidP="00BF3365">
            <w:pPr>
              <w:ind w:left="-5" w:right="75"/>
              <w:rPr>
                <w:rFonts w:asciiTheme="minorHAnsi" w:eastAsia="Calibr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p w14:paraId="0F67BCA2" w14:textId="48890D7A" w:rsidR="0060681C" w:rsidRPr="00655D28" w:rsidRDefault="0060681C" w:rsidP="00760558">
            <w:pPr>
              <w:ind w:left="-5" w:right="75"/>
              <w:rPr>
                <w:rFonts w:asciiTheme="minorHAnsi" w:hAnsiTheme="minorHAnsi" w:cstheme="minorHAnsi"/>
                <w:color w:val="002060"/>
                <w:sz w:val="18"/>
                <w:szCs w:val="18"/>
              </w:rPr>
            </w:pPr>
          </w:p>
        </w:tc>
      </w:tr>
      <w:tr w:rsidR="00760558" w:rsidRPr="00655D28" w14:paraId="63F1F0C5" w14:textId="77777777" w:rsidTr="00BF3365">
        <w:tc>
          <w:tcPr>
            <w:tcW w:w="3260" w:type="dxa"/>
            <w:shd w:val="clear" w:color="auto" w:fill="DBDEDF"/>
          </w:tcPr>
          <w:p w14:paraId="2ACAF289" w14:textId="7F5F39D0" w:rsidR="00760558" w:rsidRDefault="008841F3" w:rsidP="00BF3365">
            <w:pPr>
              <w:spacing w:line="265" w:lineRule="auto"/>
              <w:rPr>
                <w:rFonts w:asciiTheme="minorHAnsi" w:hAnsiTheme="minorHAnsi" w:cstheme="minorHAnsi"/>
                <w:color w:val="002060"/>
                <w:sz w:val="18"/>
                <w:szCs w:val="18"/>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528" w:type="dxa"/>
            <w:shd w:val="clear" w:color="auto" w:fill="DBDEDF"/>
          </w:tcPr>
          <w:p w14:paraId="53AE92ED" w14:textId="6AB184D5" w:rsidR="00760558" w:rsidRPr="00E9477B" w:rsidRDefault="00760558" w:rsidP="00760558">
            <w:pPr>
              <w:ind w:left="-5" w:right="75"/>
              <w:rPr>
                <w:rFonts w:asciiTheme="minorHAnsi" w:hAnsiTheme="minorHAnsi" w:cstheme="minorHAnsi"/>
                <w:i/>
                <w:iCs/>
                <w:color w:val="0070C0"/>
                <w:sz w:val="18"/>
                <w:szCs w:val="18"/>
              </w:rPr>
            </w:pPr>
            <w:r w:rsidRPr="00E9477B">
              <w:rPr>
                <w:rFonts w:asciiTheme="minorHAnsi" w:hAnsiTheme="minorHAnsi" w:cstheme="minorHAnsi"/>
                <w:i/>
                <w:iCs/>
                <w:color w:val="0070C0"/>
                <w:sz w:val="18"/>
                <w:szCs w:val="18"/>
              </w:rPr>
              <w:t xml:space="preserve">Install STZ </w:t>
            </w:r>
            <w:r w:rsidR="00417416" w:rsidRPr="00E9477B">
              <w:rPr>
                <w:rFonts w:asciiTheme="minorHAnsi" w:hAnsiTheme="minorHAnsi" w:cstheme="minorHAnsi"/>
                <w:i/>
                <w:iCs/>
                <w:color w:val="0070C0"/>
                <w:sz w:val="18"/>
                <w:szCs w:val="18"/>
              </w:rPr>
              <w:t xml:space="preserve">Epoxy </w:t>
            </w:r>
            <w:r w:rsidRPr="00E9477B">
              <w:rPr>
                <w:rFonts w:asciiTheme="minorHAnsi" w:hAnsiTheme="minorHAnsi" w:cstheme="minorHAnsi"/>
                <w:i/>
                <w:iCs/>
                <w:color w:val="0070C0"/>
                <w:sz w:val="18"/>
                <w:szCs w:val="18"/>
              </w:rPr>
              <w:t xml:space="preserve">450gram Chopped Strand Matt Laminate to all areas of </w:t>
            </w:r>
            <w:r w:rsidR="008841F3" w:rsidRPr="00E9477B">
              <w:rPr>
                <w:rFonts w:asciiTheme="minorHAnsi" w:hAnsiTheme="minorHAnsi" w:cstheme="minorHAnsi"/>
                <w:i/>
                <w:iCs/>
                <w:color w:val="0070C0"/>
                <w:sz w:val="18"/>
                <w:szCs w:val="18"/>
              </w:rPr>
              <w:t>Fibre Cement</w:t>
            </w:r>
            <w:r w:rsidRPr="00E9477B">
              <w:rPr>
                <w:rFonts w:asciiTheme="minorHAnsi" w:hAnsiTheme="minorHAnsi" w:cstheme="minorHAnsi"/>
                <w:i/>
                <w:iCs/>
                <w:color w:val="0070C0"/>
                <w:sz w:val="18"/>
                <w:szCs w:val="18"/>
              </w:rPr>
              <w:t>.</w:t>
            </w:r>
          </w:p>
          <w:p w14:paraId="46C73967" w14:textId="77777777" w:rsidR="00760558" w:rsidRPr="008841F3" w:rsidRDefault="00760558" w:rsidP="00BF3365">
            <w:pPr>
              <w:ind w:left="-5" w:right="75"/>
              <w:rPr>
                <w:rFonts w:asciiTheme="minorHAnsi" w:hAnsiTheme="minorHAnsi" w:cstheme="minorHAnsi"/>
                <w:color w:val="002060"/>
                <w:sz w:val="2"/>
                <w:szCs w:val="2"/>
              </w:rPr>
            </w:pPr>
          </w:p>
        </w:tc>
      </w:tr>
    </w:tbl>
    <w:p w14:paraId="66D756B4" w14:textId="77777777" w:rsidR="00DC75AA" w:rsidRPr="00FD1F6C" w:rsidRDefault="00DC75AA" w:rsidP="00DC75AA">
      <w:pPr>
        <w:pStyle w:val="BodyTextIndent2"/>
        <w:spacing w:after="0" w:line="240" w:lineRule="auto"/>
        <w:rPr>
          <w:rFonts w:asciiTheme="minorHAnsi" w:hAnsiTheme="minorHAnsi" w:cstheme="minorHAnsi"/>
          <w:color w:val="002060"/>
          <w:sz w:val="12"/>
          <w:szCs w:val="12"/>
          <w:lang w:eastAsia="en-US"/>
        </w:rPr>
      </w:pPr>
    </w:p>
    <w:p w14:paraId="6E262143" w14:textId="77777777" w:rsidR="00DC75AA" w:rsidRPr="00E9477B" w:rsidRDefault="00DC75AA" w:rsidP="00DC75AA">
      <w:pPr>
        <w:ind w:left="-5" w:right="75"/>
        <w:rPr>
          <w:rFonts w:asciiTheme="minorHAnsi" w:eastAsia="Calibri" w:hAnsiTheme="minorHAnsi" w:cstheme="minorHAnsi"/>
          <w:i/>
          <w:iCs/>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E9477B">
        <w:rPr>
          <w:rFonts w:asciiTheme="minorHAnsi" w:hAnsiTheme="minorHAnsi" w:cstheme="minorHAnsi"/>
          <w:i/>
          <w:iCs/>
          <w:color w:val="0070C0"/>
          <w:sz w:val="20"/>
          <w:szCs w:val="20"/>
        </w:rPr>
        <w:t>Note</w:t>
      </w:r>
      <w:r w:rsidRPr="00E9477B">
        <w:rPr>
          <w:rFonts w:asciiTheme="minorHAnsi" w:hAnsiTheme="minorHAnsi" w:cstheme="minorHAnsi"/>
          <w:i/>
          <w:iCs/>
          <w:color w:val="0070C0"/>
          <w:sz w:val="20"/>
          <w:szCs w:val="20"/>
        </w:rPr>
        <w:tab/>
      </w:r>
      <w:r w:rsidRPr="00E9477B">
        <w:rPr>
          <w:rFonts w:asciiTheme="minorHAnsi" w:hAnsiTheme="minorHAnsi" w:cstheme="minorHAnsi"/>
          <w:i/>
          <w:iCs/>
          <w:color w:val="0070C0"/>
          <w:sz w:val="20"/>
          <w:szCs w:val="20"/>
        </w:rPr>
        <w:tab/>
      </w:r>
      <w:r w:rsidRPr="00E9477B">
        <w:rPr>
          <w:rFonts w:asciiTheme="minorHAnsi" w:eastAsia="Calibri" w:hAnsiTheme="minorHAnsi" w:cstheme="minorHAnsi"/>
          <w:i/>
          <w:iCs/>
          <w:color w:val="0070C0"/>
          <w:sz w:val="20"/>
          <w:szCs w:val="20"/>
        </w:rPr>
        <w:t xml:space="preserve"> </w:t>
      </w:r>
    </w:p>
    <w:p w14:paraId="47D6FA6E" w14:textId="1B6D26E6" w:rsidR="00DC75AA" w:rsidRPr="00E9477B" w:rsidRDefault="00DC75AA" w:rsidP="00DC75AA">
      <w:pPr>
        <w:ind w:left="-5" w:right="75"/>
        <w:rPr>
          <w:rFonts w:asciiTheme="minorHAnsi" w:hAnsiTheme="minorHAnsi" w:cstheme="minorHAnsi"/>
          <w:i/>
          <w:iCs/>
          <w:color w:val="0070C0"/>
          <w:sz w:val="20"/>
          <w:szCs w:val="20"/>
        </w:rPr>
      </w:pPr>
      <w:r w:rsidRPr="00E9477B">
        <w:rPr>
          <w:rFonts w:asciiTheme="minorHAnsi" w:eastAsia="Calibri" w:hAnsiTheme="minorHAnsi" w:cstheme="minorHAnsi"/>
          <w:i/>
          <w:iCs/>
          <w:color w:val="0070C0"/>
          <w:sz w:val="20"/>
          <w:szCs w:val="20"/>
        </w:rPr>
        <w:tab/>
      </w:r>
      <w:r w:rsidRPr="00E9477B">
        <w:rPr>
          <w:rFonts w:asciiTheme="minorHAnsi" w:eastAsia="Calibri" w:hAnsiTheme="minorHAnsi" w:cstheme="minorHAnsi"/>
          <w:i/>
          <w:iCs/>
          <w:color w:val="0070C0"/>
          <w:sz w:val="20"/>
          <w:szCs w:val="20"/>
        </w:rPr>
        <w:tab/>
      </w:r>
      <w:r w:rsidRPr="00E9477B">
        <w:rPr>
          <w:rFonts w:asciiTheme="minorHAnsi" w:eastAsia="Calibri" w:hAnsiTheme="minorHAnsi" w:cstheme="minorHAnsi"/>
          <w:i/>
          <w:iCs/>
          <w:color w:val="0070C0"/>
          <w:sz w:val="20"/>
          <w:szCs w:val="20"/>
        </w:rPr>
        <w:tab/>
        <w:t>In all cases:- Refer to the Manufacturer’s installation instructions.</w:t>
      </w:r>
      <w:r w:rsidRPr="00E9477B">
        <w:rPr>
          <w:rFonts w:asciiTheme="minorHAnsi" w:hAnsiTheme="minorHAnsi" w:cstheme="minorHAnsi"/>
          <w:i/>
          <w:iCs/>
          <w:color w:val="0070C0"/>
          <w:sz w:val="20"/>
          <w:szCs w:val="20"/>
        </w:rPr>
        <w:t xml:space="preserve"> </w:t>
      </w:r>
    </w:p>
    <w:p w14:paraId="4579FD27" w14:textId="73F19276" w:rsidR="002B3CDB" w:rsidRDefault="002B3CDB" w:rsidP="00DC75AA">
      <w:pPr>
        <w:ind w:left="-5" w:right="75"/>
        <w:rPr>
          <w:rFonts w:asciiTheme="minorHAnsi" w:hAnsiTheme="minorHAnsi" w:cstheme="minorHAnsi"/>
          <w:color w:val="0070C0"/>
          <w:sz w:val="20"/>
          <w:szCs w:val="20"/>
        </w:rPr>
      </w:pPr>
    </w:p>
    <w:p w14:paraId="158CBC25" w14:textId="531A93E8" w:rsidR="002B3CDB" w:rsidRDefault="002B3CDB" w:rsidP="00DC75AA">
      <w:pPr>
        <w:ind w:left="-5" w:right="75"/>
        <w:rPr>
          <w:rFonts w:asciiTheme="minorHAnsi" w:hAnsiTheme="minorHAnsi" w:cstheme="minorHAnsi"/>
          <w:color w:val="0070C0"/>
          <w:sz w:val="20"/>
          <w:szCs w:val="20"/>
        </w:rPr>
      </w:pPr>
    </w:p>
    <w:p w14:paraId="3DA91B86" w14:textId="1B91C145" w:rsidR="002B3CDB" w:rsidRDefault="002B3CDB" w:rsidP="00DC75AA">
      <w:pPr>
        <w:ind w:left="-5" w:right="75"/>
        <w:rPr>
          <w:rFonts w:asciiTheme="minorHAnsi" w:hAnsiTheme="minorHAnsi" w:cstheme="minorHAnsi"/>
          <w:color w:val="0070C0"/>
          <w:sz w:val="20"/>
          <w:szCs w:val="20"/>
        </w:rPr>
      </w:pPr>
    </w:p>
    <w:p w14:paraId="41B02286" w14:textId="1D2939D6" w:rsidR="002B3CDB" w:rsidRDefault="002B3CDB" w:rsidP="00DC75AA">
      <w:pPr>
        <w:ind w:left="-5" w:right="75"/>
        <w:rPr>
          <w:rFonts w:asciiTheme="minorHAnsi" w:hAnsiTheme="minorHAnsi" w:cstheme="minorHAnsi"/>
          <w:color w:val="0070C0"/>
          <w:sz w:val="20"/>
          <w:szCs w:val="20"/>
        </w:rPr>
      </w:pPr>
    </w:p>
    <w:p w14:paraId="519C8156" w14:textId="7C1A9BBA" w:rsidR="002B3CDB" w:rsidRDefault="002B3CDB" w:rsidP="00DC75AA">
      <w:pPr>
        <w:ind w:left="-5" w:right="75"/>
        <w:rPr>
          <w:rFonts w:asciiTheme="minorHAnsi" w:hAnsiTheme="minorHAnsi" w:cstheme="minorHAnsi"/>
          <w:color w:val="0070C0"/>
          <w:sz w:val="20"/>
          <w:szCs w:val="20"/>
        </w:rPr>
      </w:pPr>
    </w:p>
    <w:p w14:paraId="23D52675" w14:textId="433121F5" w:rsidR="002B3CDB" w:rsidRDefault="002B3CDB" w:rsidP="00DC75AA">
      <w:pPr>
        <w:ind w:left="-5" w:right="75"/>
        <w:rPr>
          <w:rFonts w:asciiTheme="minorHAnsi" w:hAnsiTheme="minorHAnsi" w:cstheme="minorHAnsi"/>
          <w:color w:val="0070C0"/>
          <w:sz w:val="20"/>
          <w:szCs w:val="20"/>
        </w:rPr>
      </w:pPr>
    </w:p>
    <w:p w14:paraId="4EF08A78" w14:textId="77777777" w:rsidR="002B3CDB" w:rsidRPr="00EE2C4C" w:rsidRDefault="002B3CDB" w:rsidP="00DC75AA">
      <w:pPr>
        <w:ind w:left="-5" w:right="75"/>
        <w:rPr>
          <w:rFonts w:asciiTheme="minorHAnsi" w:hAnsiTheme="minorHAnsi" w:cstheme="minorHAnsi"/>
          <w:color w:val="0070C0"/>
          <w:sz w:val="20"/>
          <w:szCs w:val="20"/>
        </w:rPr>
      </w:pPr>
    </w:p>
    <w:p w14:paraId="31A8A00A" w14:textId="77777777" w:rsidR="00573065" w:rsidRPr="00B76D92" w:rsidRDefault="00573065" w:rsidP="00573065">
      <w:pPr>
        <w:ind w:left="2160" w:hanging="720"/>
        <w:jc w:val="both"/>
        <w:rPr>
          <w:rFonts w:ascii="Calibri" w:hAnsi="Calibri"/>
          <w:sz w:val="20"/>
        </w:rPr>
      </w:pPr>
    </w:p>
    <w:p w14:paraId="585357D4" w14:textId="2BB0CC0C" w:rsidR="00582AA5" w:rsidRDefault="002214BB" w:rsidP="00582AA5">
      <w:pPr>
        <w:pStyle w:val="Heading2"/>
        <w:tabs>
          <w:tab w:val="left" w:pos="1418"/>
        </w:tabs>
        <w:rPr>
          <w:rFonts w:ascii="Calibri" w:hAnsi="Calibri"/>
          <w:b/>
          <w:bCs/>
          <w:color w:val="002060"/>
          <w:sz w:val="20"/>
        </w:rPr>
      </w:pPr>
      <w:r w:rsidRPr="002214BB">
        <w:rPr>
          <w:rFonts w:ascii="Calibri" w:hAnsi="Calibri"/>
          <w:b/>
          <w:bCs/>
          <w:color w:val="002060"/>
          <w:sz w:val="20"/>
        </w:rPr>
        <w:t>5.0</w:t>
      </w:r>
      <w:r w:rsidRPr="002214BB">
        <w:rPr>
          <w:rFonts w:ascii="Calibri" w:hAnsi="Calibri"/>
          <w:b/>
          <w:bCs/>
          <w:color w:val="002060"/>
          <w:sz w:val="20"/>
        </w:rPr>
        <w:tab/>
        <w:t xml:space="preserve"> INSTALLATION OF ALLNEX TRAXITE COLOURFINE FLOOR FINISH</w:t>
      </w:r>
    </w:p>
    <w:p w14:paraId="3890B4B6" w14:textId="77777777" w:rsidR="00582AA5" w:rsidRPr="00582AA5" w:rsidRDefault="00582AA5" w:rsidP="00582AA5">
      <w:pPr>
        <w:rPr>
          <w:rFonts w:asciiTheme="minorHAnsi" w:hAnsiTheme="minorHAnsi"/>
          <w:sz w:val="2"/>
          <w:szCs w:val="2"/>
        </w:rPr>
      </w:pPr>
    </w:p>
    <w:p w14:paraId="50469B13" w14:textId="77777777" w:rsidR="00582AA5" w:rsidRPr="00F87F70" w:rsidRDefault="00582AA5" w:rsidP="00582AA5">
      <w:pPr>
        <w:pStyle w:val="NoSpacing"/>
        <w:rPr>
          <w:rFonts w:cstheme="minorHAnsi"/>
          <w:b/>
          <w:bCs/>
          <w:color w:val="244061" w:themeColor="accent1" w:themeShade="80"/>
          <w:sz w:val="12"/>
          <w:szCs w:val="12"/>
          <w:lang w:val="en-NZ"/>
        </w:rPr>
      </w:pPr>
      <w:r>
        <w:tab/>
      </w:r>
      <w:r>
        <w:tab/>
      </w: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3680"/>
        <w:gridCol w:w="5108"/>
      </w:tblGrid>
      <w:tr w:rsidR="00582AA5" w:rsidRPr="00F87F70" w14:paraId="5AE57935" w14:textId="77777777" w:rsidTr="001740CE">
        <w:trPr>
          <w:trHeight w:val="65"/>
        </w:trPr>
        <w:tc>
          <w:tcPr>
            <w:tcW w:w="8788" w:type="dxa"/>
            <w:gridSpan w:val="2"/>
            <w:shd w:val="clear" w:color="auto" w:fill="002060"/>
          </w:tcPr>
          <w:p w14:paraId="3FB7FEE5" w14:textId="03D50B5D" w:rsidR="00582AA5" w:rsidRPr="00F87F70" w:rsidRDefault="00582AA5" w:rsidP="001740CE">
            <w:pPr>
              <w:pStyle w:val="NoSpacing"/>
              <w:jc w:val="center"/>
              <w:rPr>
                <w:b/>
                <w:bCs/>
                <w:sz w:val="18"/>
                <w:szCs w:val="18"/>
              </w:rPr>
            </w:pPr>
            <w:r>
              <w:rPr>
                <w:b/>
                <w:bCs/>
                <w:sz w:val="18"/>
                <w:szCs w:val="18"/>
              </w:rPr>
              <w:t>Traxite Colourfine System Stages</w:t>
            </w:r>
          </w:p>
          <w:p w14:paraId="10BA6C9D" w14:textId="77777777" w:rsidR="00582AA5" w:rsidRPr="00F87F70" w:rsidRDefault="00582AA5" w:rsidP="001740CE">
            <w:pPr>
              <w:pStyle w:val="NoSpacing"/>
              <w:jc w:val="center"/>
              <w:rPr>
                <w:b/>
                <w:bCs/>
                <w:sz w:val="2"/>
                <w:szCs w:val="2"/>
              </w:rPr>
            </w:pPr>
          </w:p>
        </w:tc>
      </w:tr>
      <w:tr w:rsidR="00582AA5" w:rsidRPr="00F87F70" w14:paraId="690F641F" w14:textId="77777777" w:rsidTr="00582AA5">
        <w:trPr>
          <w:trHeight w:val="132"/>
        </w:trPr>
        <w:tc>
          <w:tcPr>
            <w:tcW w:w="3680" w:type="dxa"/>
            <w:shd w:val="clear" w:color="auto" w:fill="002060"/>
          </w:tcPr>
          <w:p w14:paraId="70D70DEE" w14:textId="1B72B3CA" w:rsidR="00582AA5" w:rsidRPr="00F87F70" w:rsidRDefault="00582AA5" w:rsidP="001740CE">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Stage 1</w:t>
            </w:r>
          </w:p>
          <w:p w14:paraId="053E48EB" w14:textId="77777777" w:rsidR="00582AA5" w:rsidRPr="00F87F70" w:rsidRDefault="00582AA5" w:rsidP="001740CE">
            <w:pPr>
              <w:adjustRightInd w:val="0"/>
              <w:jc w:val="center"/>
              <w:rPr>
                <w:rFonts w:asciiTheme="minorHAnsi" w:hAnsiTheme="minorHAnsi" w:cstheme="minorHAnsi"/>
                <w:b/>
                <w:bCs/>
                <w:color w:val="FFFFFF" w:themeColor="background1"/>
                <w:sz w:val="2"/>
                <w:szCs w:val="2"/>
              </w:rPr>
            </w:pPr>
          </w:p>
        </w:tc>
        <w:tc>
          <w:tcPr>
            <w:tcW w:w="5108" w:type="dxa"/>
            <w:shd w:val="clear" w:color="auto" w:fill="DBDEDF"/>
          </w:tcPr>
          <w:p w14:paraId="418010C0" w14:textId="76466888" w:rsidR="00582AA5" w:rsidRPr="00F87F70" w:rsidRDefault="00582AA5" w:rsidP="001740CE">
            <w:pPr>
              <w:pStyle w:val="NoSpacing"/>
              <w:jc w:val="center"/>
              <w:rPr>
                <w:color w:val="002060"/>
                <w:sz w:val="18"/>
                <w:szCs w:val="18"/>
              </w:rPr>
            </w:pPr>
            <w:r>
              <w:rPr>
                <w:color w:val="002060"/>
                <w:sz w:val="18"/>
                <w:szCs w:val="18"/>
              </w:rPr>
              <w:t>Primer Coat</w:t>
            </w:r>
          </w:p>
        </w:tc>
      </w:tr>
      <w:tr w:rsidR="00582AA5" w:rsidRPr="00F87F70" w14:paraId="07817288" w14:textId="77777777" w:rsidTr="00582AA5">
        <w:trPr>
          <w:trHeight w:val="132"/>
        </w:trPr>
        <w:tc>
          <w:tcPr>
            <w:tcW w:w="3680" w:type="dxa"/>
            <w:shd w:val="clear" w:color="auto" w:fill="002060"/>
          </w:tcPr>
          <w:p w14:paraId="0E80F951" w14:textId="7199BE87" w:rsidR="00582AA5" w:rsidRPr="00F87F70" w:rsidRDefault="00582AA5" w:rsidP="001740CE">
            <w:pPr>
              <w:adjustRightInd w:val="0"/>
              <w:jc w:val="center"/>
              <w:rPr>
                <w:rFonts w:asciiTheme="minorHAnsi" w:hAnsiTheme="minorHAnsi" w:cstheme="minorHAnsi"/>
                <w:b/>
                <w:bCs/>
                <w:color w:val="FFFFFF" w:themeColor="background1"/>
                <w:sz w:val="18"/>
                <w:szCs w:val="18"/>
              </w:rPr>
            </w:pPr>
            <w:r w:rsidRPr="00F87F70">
              <w:rPr>
                <w:rFonts w:asciiTheme="minorHAnsi" w:hAnsiTheme="minorHAnsi" w:cstheme="minorHAnsi"/>
                <w:b/>
                <w:bCs/>
                <w:color w:val="FFFFFF" w:themeColor="background1"/>
                <w:sz w:val="18"/>
                <w:szCs w:val="18"/>
              </w:rPr>
              <w:t>S</w:t>
            </w:r>
            <w:r>
              <w:rPr>
                <w:rFonts w:asciiTheme="minorHAnsi" w:hAnsiTheme="minorHAnsi" w:cstheme="minorHAnsi"/>
                <w:b/>
                <w:bCs/>
                <w:color w:val="FFFFFF" w:themeColor="background1"/>
                <w:sz w:val="18"/>
                <w:szCs w:val="18"/>
              </w:rPr>
              <w:t>tage 2</w:t>
            </w:r>
          </w:p>
        </w:tc>
        <w:tc>
          <w:tcPr>
            <w:tcW w:w="5108" w:type="dxa"/>
            <w:shd w:val="clear" w:color="auto" w:fill="DBDEDF"/>
          </w:tcPr>
          <w:p w14:paraId="04E95C2A" w14:textId="1EDDAEE8" w:rsidR="00582AA5" w:rsidRPr="00F87F70" w:rsidRDefault="00582AA5" w:rsidP="001740CE">
            <w:pPr>
              <w:pStyle w:val="NoSpacing"/>
              <w:jc w:val="center"/>
              <w:rPr>
                <w:color w:val="002060"/>
                <w:sz w:val="18"/>
                <w:szCs w:val="18"/>
              </w:rPr>
            </w:pPr>
            <w:r>
              <w:rPr>
                <w:color w:val="002060"/>
                <w:sz w:val="18"/>
                <w:szCs w:val="18"/>
              </w:rPr>
              <w:t>Body Coat | Aggregate Broadcast</w:t>
            </w:r>
          </w:p>
        </w:tc>
      </w:tr>
      <w:tr w:rsidR="00582AA5" w:rsidRPr="00DF4309" w14:paraId="370BC65C" w14:textId="77777777" w:rsidTr="00582AA5">
        <w:trPr>
          <w:trHeight w:val="132"/>
        </w:trPr>
        <w:tc>
          <w:tcPr>
            <w:tcW w:w="3680" w:type="dxa"/>
            <w:shd w:val="clear" w:color="auto" w:fill="002060"/>
          </w:tcPr>
          <w:p w14:paraId="0C137286" w14:textId="4D171F81" w:rsidR="00582AA5" w:rsidRPr="00F87F70" w:rsidRDefault="00582AA5" w:rsidP="001740CE">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Stage 3</w:t>
            </w:r>
          </w:p>
        </w:tc>
        <w:tc>
          <w:tcPr>
            <w:tcW w:w="5108" w:type="dxa"/>
            <w:shd w:val="clear" w:color="auto" w:fill="DBDEDF"/>
          </w:tcPr>
          <w:p w14:paraId="611D2B1C" w14:textId="398BBF11" w:rsidR="00582AA5" w:rsidRPr="00A55184" w:rsidRDefault="00582AA5" w:rsidP="001740CE">
            <w:pPr>
              <w:pStyle w:val="NoSpacing"/>
              <w:jc w:val="center"/>
              <w:rPr>
                <w:color w:val="002060"/>
                <w:sz w:val="18"/>
                <w:szCs w:val="18"/>
              </w:rPr>
            </w:pPr>
            <w:r>
              <w:rPr>
                <w:color w:val="002060"/>
                <w:sz w:val="18"/>
                <w:szCs w:val="18"/>
              </w:rPr>
              <w:t>Body Coat | Aggregate Broadcast</w:t>
            </w:r>
          </w:p>
        </w:tc>
      </w:tr>
      <w:tr w:rsidR="00582AA5" w:rsidRPr="00DF4309" w14:paraId="3C537E7A" w14:textId="77777777" w:rsidTr="00582AA5">
        <w:trPr>
          <w:trHeight w:val="132"/>
        </w:trPr>
        <w:tc>
          <w:tcPr>
            <w:tcW w:w="3680" w:type="dxa"/>
            <w:shd w:val="clear" w:color="auto" w:fill="002060"/>
          </w:tcPr>
          <w:p w14:paraId="22A44784" w14:textId="1BB2C28F" w:rsidR="00582AA5" w:rsidRDefault="00582AA5" w:rsidP="001740CE">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Stage 4</w:t>
            </w:r>
          </w:p>
        </w:tc>
        <w:tc>
          <w:tcPr>
            <w:tcW w:w="5108" w:type="dxa"/>
            <w:shd w:val="clear" w:color="auto" w:fill="DBDEDF"/>
          </w:tcPr>
          <w:p w14:paraId="135844C9" w14:textId="507C7594" w:rsidR="00582AA5" w:rsidRDefault="00582AA5" w:rsidP="001740CE">
            <w:pPr>
              <w:pStyle w:val="NoSpacing"/>
              <w:jc w:val="center"/>
              <w:rPr>
                <w:color w:val="002060"/>
                <w:sz w:val="18"/>
                <w:szCs w:val="18"/>
              </w:rPr>
            </w:pPr>
            <w:r>
              <w:rPr>
                <w:color w:val="002060"/>
                <w:sz w:val="18"/>
                <w:szCs w:val="18"/>
              </w:rPr>
              <w:t>Topcoats</w:t>
            </w:r>
          </w:p>
        </w:tc>
      </w:tr>
    </w:tbl>
    <w:p w14:paraId="1CEDE7A3" w14:textId="77777777" w:rsidR="002214BB" w:rsidRPr="002214BB" w:rsidRDefault="002214BB" w:rsidP="002214BB">
      <w:pPr>
        <w:jc w:val="both"/>
        <w:rPr>
          <w:rFonts w:ascii="Calibri" w:hAnsi="Calibri"/>
          <w:color w:val="002060"/>
          <w:sz w:val="20"/>
        </w:rPr>
      </w:pPr>
    </w:p>
    <w:p w14:paraId="315F8CF1" w14:textId="464D8080" w:rsidR="002214BB" w:rsidRDefault="002214BB" w:rsidP="002214BB">
      <w:pPr>
        <w:pStyle w:val="NoSpacing"/>
        <w:rPr>
          <w:color w:val="002060"/>
          <w:sz w:val="20"/>
          <w:szCs w:val="20"/>
        </w:rPr>
      </w:pPr>
      <w:r>
        <w:rPr>
          <w:color w:val="002060"/>
          <w:sz w:val="20"/>
          <w:szCs w:val="20"/>
        </w:rPr>
        <w:tab/>
      </w:r>
      <w:r w:rsidRPr="002214BB">
        <w:rPr>
          <w:color w:val="002060"/>
          <w:sz w:val="20"/>
          <w:szCs w:val="20"/>
        </w:rPr>
        <w:t>5.1</w:t>
      </w:r>
      <w:r w:rsidRPr="002214BB">
        <w:rPr>
          <w:color w:val="002060"/>
          <w:sz w:val="20"/>
          <w:szCs w:val="20"/>
        </w:rPr>
        <w:tab/>
        <w:t>Ensure the substrate is properly prepared and is suitable to receive the allnex Traxite Colourfine finish.</w:t>
      </w:r>
    </w:p>
    <w:p w14:paraId="26479B13" w14:textId="50533CD9" w:rsidR="002214BB" w:rsidRPr="002214BB" w:rsidRDefault="002214BB" w:rsidP="002214BB">
      <w:pPr>
        <w:pStyle w:val="NoSpacing"/>
        <w:rPr>
          <w:color w:val="002060"/>
          <w:sz w:val="12"/>
          <w:szCs w:val="12"/>
        </w:rPr>
      </w:pPr>
      <w:r>
        <w:rPr>
          <w:color w:val="002060"/>
          <w:sz w:val="20"/>
          <w:szCs w:val="20"/>
        </w:rPr>
        <w:tab/>
      </w:r>
      <w:r>
        <w:rPr>
          <w:color w:val="002060"/>
          <w:sz w:val="20"/>
          <w:szCs w:val="20"/>
        </w:rPr>
        <w:tab/>
      </w:r>
    </w:p>
    <w:p w14:paraId="03636FD5" w14:textId="24522FFE" w:rsidR="002214BB" w:rsidRDefault="002214BB" w:rsidP="002214BB">
      <w:pPr>
        <w:pStyle w:val="NoSpacing"/>
        <w:rPr>
          <w:color w:val="002060"/>
          <w:sz w:val="20"/>
          <w:szCs w:val="20"/>
        </w:rPr>
      </w:pPr>
      <w:r w:rsidRPr="002214BB">
        <w:rPr>
          <w:color w:val="002060"/>
          <w:sz w:val="20"/>
          <w:szCs w:val="20"/>
        </w:rPr>
        <w:tab/>
      </w:r>
      <w:r>
        <w:rPr>
          <w:color w:val="002060"/>
          <w:sz w:val="20"/>
          <w:szCs w:val="20"/>
        </w:rPr>
        <w:tab/>
      </w:r>
      <w:r w:rsidRPr="002214BB">
        <w:rPr>
          <w:color w:val="002060"/>
          <w:sz w:val="20"/>
          <w:szCs w:val="20"/>
        </w:rPr>
        <w:t xml:space="preserve">Install </w:t>
      </w:r>
      <w:r>
        <w:rPr>
          <w:color w:val="002060"/>
          <w:sz w:val="20"/>
          <w:szCs w:val="20"/>
        </w:rPr>
        <w:t>a</w:t>
      </w:r>
      <w:r w:rsidRPr="002214BB">
        <w:rPr>
          <w:color w:val="002060"/>
          <w:sz w:val="20"/>
          <w:szCs w:val="20"/>
        </w:rPr>
        <w:t xml:space="preserve">llnex Traxite </w:t>
      </w:r>
      <w:r>
        <w:rPr>
          <w:color w:val="002060"/>
          <w:sz w:val="20"/>
          <w:szCs w:val="20"/>
        </w:rPr>
        <w:t xml:space="preserve">Colourfine </w:t>
      </w:r>
      <w:r w:rsidRPr="002214BB">
        <w:rPr>
          <w:color w:val="002060"/>
          <w:sz w:val="20"/>
          <w:szCs w:val="20"/>
        </w:rPr>
        <w:t xml:space="preserve">strictly in accordance with the specifications and recommendation of allnex </w:t>
      </w:r>
      <w:r>
        <w:rPr>
          <w:color w:val="002060"/>
          <w:sz w:val="20"/>
          <w:szCs w:val="20"/>
        </w:rPr>
        <w:tab/>
      </w:r>
      <w:r>
        <w:rPr>
          <w:color w:val="002060"/>
          <w:sz w:val="20"/>
          <w:szCs w:val="20"/>
        </w:rPr>
        <w:tab/>
      </w:r>
      <w:r w:rsidRPr="002214BB">
        <w:rPr>
          <w:color w:val="002060"/>
          <w:sz w:val="20"/>
          <w:szCs w:val="20"/>
        </w:rPr>
        <w:t>Construction Products</w:t>
      </w:r>
      <w:r>
        <w:rPr>
          <w:color w:val="002060"/>
          <w:sz w:val="20"/>
          <w:szCs w:val="20"/>
        </w:rPr>
        <w:t>.</w:t>
      </w:r>
    </w:p>
    <w:p w14:paraId="0007F0FA" w14:textId="77777777" w:rsidR="002214BB" w:rsidRPr="002214BB" w:rsidRDefault="002214BB" w:rsidP="002214BB">
      <w:pPr>
        <w:pStyle w:val="NoSpacing"/>
        <w:rPr>
          <w:color w:val="002060"/>
          <w:sz w:val="20"/>
          <w:szCs w:val="20"/>
        </w:rPr>
      </w:pPr>
    </w:p>
    <w:p w14:paraId="18C5E605" w14:textId="22B5BE26" w:rsidR="002214BB" w:rsidRPr="002214BB" w:rsidRDefault="00261D9E" w:rsidP="00261D9E">
      <w:pPr>
        <w:widowControl/>
        <w:autoSpaceDE/>
        <w:autoSpaceDN/>
        <w:jc w:val="both"/>
        <w:rPr>
          <w:rFonts w:ascii="Calibri" w:hAnsi="Calibri"/>
          <w:color w:val="002060"/>
          <w:sz w:val="20"/>
        </w:rPr>
      </w:pPr>
      <w:r>
        <w:rPr>
          <w:rFonts w:ascii="Calibri" w:hAnsi="Calibri"/>
          <w:color w:val="002060"/>
          <w:sz w:val="10"/>
          <w:szCs w:val="14"/>
        </w:rPr>
        <w:tab/>
      </w:r>
      <w:r>
        <w:rPr>
          <w:rFonts w:ascii="Calibri" w:hAnsi="Calibri"/>
          <w:color w:val="002060"/>
          <w:sz w:val="10"/>
          <w:szCs w:val="14"/>
        </w:rPr>
        <w:tab/>
      </w:r>
      <w:r w:rsidRPr="00261D9E">
        <w:rPr>
          <w:rFonts w:ascii="Calibri" w:hAnsi="Calibri"/>
          <w:color w:val="002060"/>
          <w:sz w:val="10"/>
          <w:szCs w:val="14"/>
        </w:rPr>
        <w:sym w:font="Wingdings" w:char="F06E"/>
      </w:r>
      <w:r>
        <w:rPr>
          <w:rFonts w:ascii="Calibri" w:hAnsi="Calibri"/>
          <w:color w:val="002060"/>
          <w:sz w:val="10"/>
          <w:szCs w:val="14"/>
        </w:rPr>
        <w:t xml:space="preserve">     </w:t>
      </w:r>
      <w:r w:rsidR="002214BB" w:rsidRPr="002214BB">
        <w:rPr>
          <w:rFonts w:ascii="Calibri" w:hAnsi="Calibri"/>
          <w:color w:val="002060"/>
          <w:sz w:val="20"/>
        </w:rPr>
        <w:t xml:space="preserve">The colour is to be </w:t>
      </w:r>
      <w:proofErr w:type="spellStart"/>
      <w:r w:rsidR="002214BB" w:rsidRPr="002214BB">
        <w:rPr>
          <w:rFonts w:ascii="Calibri" w:hAnsi="Calibri"/>
          <w:color w:val="002060"/>
          <w:sz w:val="20"/>
        </w:rPr>
        <w:t>xxxxxxxxxxxxxxxxxxxxxxxxxxxxxxxxxxxxxx</w:t>
      </w:r>
      <w:proofErr w:type="spellEnd"/>
      <w:r w:rsidR="002214BB" w:rsidRPr="002214BB">
        <w:rPr>
          <w:rFonts w:ascii="Calibri" w:hAnsi="Calibri"/>
          <w:color w:val="002060"/>
          <w:sz w:val="20"/>
        </w:rPr>
        <w:t xml:space="preserve"> </w:t>
      </w:r>
      <w:r w:rsidR="002214BB" w:rsidRPr="00E9477B">
        <w:rPr>
          <w:rFonts w:ascii="Calibri" w:hAnsi="Calibri"/>
          <w:i/>
          <w:iCs/>
          <w:color w:val="0070C0"/>
          <w:sz w:val="20"/>
        </w:rPr>
        <w:t>(chosen as r</w:t>
      </w:r>
      <w:r w:rsidR="00F87F70" w:rsidRPr="00E9477B">
        <w:rPr>
          <w:rFonts w:ascii="Calibri" w:hAnsi="Calibri"/>
          <w:i/>
          <w:iCs/>
          <w:color w:val="0070C0"/>
          <w:sz w:val="20"/>
        </w:rPr>
        <w:t>equired</w:t>
      </w:r>
      <w:r w:rsidR="002214BB" w:rsidRPr="00E9477B">
        <w:rPr>
          <w:rFonts w:ascii="Calibri" w:hAnsi="Calibri"/>
          <w:i/>
          <w:iCs/>
          <w:color w:val="0070C0"/>
          <w:sz w:val="20"/>
        </w:rPr>
        <w:t>)</w:t>
      </w:r>
    </w:p>
    <w:p w14:paraId="7B1604A9" w14:textId="27C8CD66" w:rsidR="002214BB" w:rsidRPr="002214BB" w:rsidRDefault="00261D9E" w:rsidP="00261D9E">
      <w:pPr>
        <w:widowControl/>
        <w:autoSpaceDE/>
        <w:autoSpaceDN/>
        <w:ind w:left="1418"/>
        <w:jc w:val="both"/>
        <w:rPr>
          <w:rFonts w:ascii="Calibri" w:hAnsi="Calibri"/>
          <w:color w:val="002060"/>
          <w:sz w:val="20"/>
        </w:rPr>
      </w:pPr>
      <w:r>
        <w:rPr>
          <w:rFonts w:ascii="Calibri" w:hAnsi="Calibri"/>
          <w:color w:val="002060"/>
          <w:sz w:val="10"/>
          <w:szCs w:val="14"/>
        </w:rPr>
        <w:t xml:space="preserve"> </w:t>
      </w:r>
      <w:r w:rsidRPr="00261D9E">
        <w:rPr>
          <w:rFonts w:ascii="Calibri" w:hAnsi="Calibri"/>
          <w:color w:val="002060"/>
          <w:sz w:val="10"/>
          <w:szCs w:val="14"/>
        </w:rPr>
        <w:sym w:font="Wingdings" w:char="F06E"/>
      </w:r>
      <w:r>
        <w:rPr>
          <w:rFonts w:ascii="Calibri" w:hAnsi="Calibri"/>
          <w:color w:val="002060"/>
          <w:sz w:val="10"/>
          <w:szCs w:val="14"/>
        </w:rPr>
        <w:t xml:space="preserve">     </w:t>
      </w:r>
      <w:r w:rsidR="002214BB" w:rsidRPr="002214BB">
        <w:rPr>
          <w:rFonts w:ascii="Calibri" w:hAnsi="Calibri"/>
          <w:color w:val="002060"/>
          <w:sz w:val="20"/>
        </w:rPr>
        <w:t xml:space="preserve">Cove radius is 25mm. </w:t>
      </w:r>
      <w:r w:rsidR="002214BB" w:rsidRPr="00E9477B">
        <w:rPr>
          <w:rFonts w:ascii="Calibri" w:hAnsi="Calibri"/>
          <w:i/>
          <w:iCs/>
          <w:color w:val="0070C0"/>
          <w:sz w:val="20"/>
        </w:rPr>
        <w:t xml:space="preserve">(or as </w:t>
      </w:r>
      <w:r w:rsidR="00F87F70" w:rsidRPr="00E9477B">
        <w:rPr>
          <w:rFonts w:ascii="Calibri" w:hAnsi="Calibri"/>
          <w:i/>
          <w:iCs/>
          <w:color w:val="0070C0"/>
          <w:sz w:val="20"/>
        </w:rPr>
        <w:t>Specified</w:t>
      </w:r>
      <w:r w:rsidR="002214BB" w:rsidRPr="00E9477B">
        <w:rPr>
          <w:rFonts w:ascii="Calibri" w:hAnsi="Calibri"/>
          <w:i/>
          <w:iCs/>
          <w:color w:val="0070C0"/>
          <w:sz w:val="20"/>
        </w:rPr>
        <w:t>).</w:t>
      </w:r>
    </w:p>
    <w:p w14:paraId="16BDC61A" w14:textId="2B0C0817" w:rsidR="002214BB" w:rsidRPr="002214BB" w:rsidRDefault="00261D9E" w:rsidP="00261D9E">
      <w:pPr>
        <w:widowControl/>
        <w:autoSpaceDE/>
        <w:autoSpaceDN/>
        <w:ind w:left="1418"/>
        <w:jc w:val="both"/>
        <w:rPr>
          <w:rFonts w:ascii="Calibri" w:hAnsi="Calibri"/>
          <w:color w:val="002060"/>
          <w:sz w:val="20"/>
        </w:rPr>
      </w:pPr>
      <w:r>
        <w:rPr>
          <w:rFonts w:ascii="Calibri" w:hAnsi="Calibri"/>
          <w:color w:val="002060"/>
          <w:sz w:val="10"/>
          <w:szCs w:val="14"/>
        </w:rPr>
        <w:t xml:space="preserve"> </w:t>
      </w:r>
      <w:r w:rsidRPr="00261D9E">
        <w:rPr>
          <w:rFonts w:ascii="Calibri" w:hAnsi="Calibri"/>
          <w:color w:val="002060"/>
          <w:sz w:val="10"/>
          <w:szCs w:val="14"/>
        </w:rPr>
        <w:sym w:font="Wingdings" w:char="F06E"/>
      </w:r>
      <w:r>
        <w:rPr>
          <w:rFonts w:ascii="Calibri" w:hAnsi="Calibri"/>
          <w:color w:val="002060"/>
          <w:sz w:val="10"/>
          <w:szCs w:val="14"/>
        </w:rPr>
        <w:t xml:space="preserve">     </w:t>
      </w:r>
      <w:r w:rsidR="002214BB" w:rsidRPr="002214BB">
        <w:rPr>
          <w:rFonts w:ascii="Calibri" w:hAnsi="Calibri"/>
          <w:color w:val="002060"/>
          <w:sz w:val="20"/>
        </w:rPr>
        <w:t xml:space="preserve">Upstand height is 150mm </w:t>
      </w:r>
      <w:r w:rsidR="002214BB" w:rsidRPr="00E9477B">
        <w:rPr>
          <w:rFonts w:ascii="Calibri" w:hAnsi="Calibri"/>
          <w:i/>
          <w:iCs/>
          <w:color w:val="0070C0"/>
          <w:sz w:val="20"/>
        </w:rPr>
        <w:t xml:space="preserve">(or as </w:t>
      </w:r>
      <w:r w:rsidR="00F87F70" w:rsidRPr="00E9477B">
        <w:rPr>
          <w:rFonts w:ascii="Calibri" w:hAnsi="Calibri"/>
          <w:i/>
          <w:iCs/>
          <w:color w:val="0070C0"/>
          <w:sz w:val="20"/>
        </w:rPr>
        <w:t>Specified</w:t>
      </w:r>
      <w:r w:rsidR="002214BB" w:rsidRPr="00E9477B">
        <w:rPr>
          <w:rFonts w:ascii="Calibri" w:hAnsi="Calibri"/>
          <w:i/>
          <w:iCs/>
          <w:color w:val="0070C0"/>
          <w:sz w:val="20"/>
        </w:rPr>
        <w:t>).</w:t>
      </w:r>
    </w:p>
    <w:p w14:paraId="09658CEB" w14:textId="5F2AF654" w:rsidR="002214BB" w:rsidRPr="002214BB" w:rsidRDefault="00261D9E" w:rsidP="00261D9E">
      <w:pPr>
        <w:widowControl/>
        <w:autoSpaceDE/>
        <w:autoSpaceDN/>
        <w:jc w:val="both"/>
        <w:rPr>
          <w:rFonts w:ascii="Calibri" w:hAnsi="Calibri"/>
          <w:color w:val="002060"/>
          <w:sz w:val="20"/>
        </w:rPr>
      </w:pPr>
      <w:r>
        <w:rPr>
          <w:rFonts w:ascii="Calibri" w:hAnsi="Calibri"/>
          <w:color w:val="002060"/>
          <w:sz w:val="20"/>
        </w:rPr>
        <w:tab/>
      </w:r>
      <w:r>
        <w:rPr>
          <w:rFonts w:ascii="Calibri" w:hAnsi="Calibri"/>
          <w:color w:val="002060"/>
          <w:sz w:val="20"/>
        </w:rPr>
        <w:tab/>
      </w:r>
      <w:r w:rsidRPr="00261D9E">
        <w:rPr>
          <w:rFonts w:ascii="Calibri" w:hAnsi="Calibri"/>
          <w:color w:val="002060"/>
          <w:sz w:val="10"/>
          <w:szCs w:val="14"/>
        </w:rPr>
        <w:sym w:font="Wingdings" w:char="F06E"/>
      </w:r>
      <w:r>
        <w:rPr>
          <w:rFonts w:ascii="Calibri" w:hAnsi="Calibri"/>
          <w:color w:val="002060"/>
          <w:sz w:val="10"/>
          <w:szCs w:val="14"/>
        </w:rPr>
        <w:t xml:space="preserve">     </w:t>
      </w:r>
      <w:r w:rsidR="002214BB" w:rsidRPr="002214BB">
        <w:rPr>
          <w:rFonts w:ascii="Calibri" w:hAnsi="Calibri"/>
          <w:color w:val="002060"/>
          <w:sz w:val="20"/>
        </w:rPr>
        <w:t>Finish cove /upstand - smooth.</w:t>
      </w:r>
    </w:p>
    <w:p w14:paraId="673CCF6C" w14:textId="17AA1DE6" w:rsidR="002214BB" w:rsidRDefault="00261D9E" w:rsidP="00261D9E">
      <w:pPr>
        <w:widowControl/>
        <w:autoSpaceDE/>
        <w:autoSpaceDN/>
        <w:ind w:left="1418"/>
        <w:jc w:val="both"/>
        <w:rPr>
          <w:rFonts w:ascii="Calibri" w:hAnsi="Calibri"/>
          <w:color w:val="002060"/>
          <w:sz w:val="20"/>
        </w:rPr>
      </w:pPr>
      <w:r>
        <w:rPr>
          <w:rFonts w:ascii="Calibri" w:hAnsi="Calibri"/>
          <w:color w:val="002060"/>
          <w:sz w:val="10"/>
          <w:szCs w:val="14"/>
        </w:rPr>
        <w:t xml:space="preserve"> </w:t>
      </w:r>
      <w:r w:rsidRPr="00261D9E">
        <w:rPr>
          <w:rFonts w:ascii="Calibri" w:hAnsi="Calibri"/>
          <w:color w:val="002060"/>
          <w:sz w:val="10"/>
          <w:szCs w:val="14"/>
        </w:rPr>
        <w:sym w:font="Wingdings" w:char="F06E"/>
      </w:r>
      <w:r>
        <w:rPr>
          <w:rFonts w:ascii="Calibri" w:hAnsi="Calibri"/>
          <w:color w:val="002060"/>
          <w:sz w:val="20"/>
        </w:rPr>
        <w:t xml:space="preserve">   </w:t>
      </w:r>
      <w:r w:rsidR="002214BB" w:rsidRPr="002214BB">
        <w:rPr>
          <w:rFonts w:ascii="Calibri" w:hAnsi="Calibri"/>
          <w:color w:val="002060"/>
          <w:sz w:val="20"/>
        </w:rPr>
        <w:t>Aggregates shall be dry and have been box blended to ensure evenness of colour.</w:t>
      </w:r>
    </w:p>
    <w:p w14:paraId="43ECE197" w14:textId="77777777" w:rsidR="002214BB" w:rsidRPr="002214BB" w:rsidRDefault="002214BB" w:rsidP="002214BB">
      <w:pPr>
        <w:widowControl/>
        <w:autoSpaceDE/>
        <w:autoSpaceDN/>
        <w:ind w:left="1418"/>
        <w:jc w:val="both"/>
        <w:rPr>
          <w:rFonts w:ascii="Calibri" w:hAnsi="Calibri"/>
          <w:color w:val="002060"/>
          <w:sz w:val="20"/>
        </w:rPr>
      </w:pPr>
    </w:p>
    <w:p w14:paraId="6B919D13" w14:textId="03E99339" w:rsidR="00CC7F40" w:rsidRPr="002214BB" w:rsidRDefault="002214BB" w:rsidP="002214BB">
      <w:pPr>
        <w:pStyle w:val="NoSpacing"/>
        <w:rPr>
          <w:color w:val="002060"/>
          <w:sz w:val="20"/>
          <w:szCs w:val="20"/>
        </w:rPr>
      </w:pPr>
      <w:r>
        <w:rPr>
          <w:color w:val="002060"/>
          <w:sz w:val="20"/>
          <w:szCs w:val="20"/>
        </w:rPr>
        <w:tab/>
      </w:r>
      <w:r w:rsidRPr="002214BB">
        <w:rPr>
          <w:color w:val="002060"/>
          <w:sz w:val="20"/>
          <w:szCs w:val="20"/>
        </w:rPr>
        <w:t>5.2</w:t>
      </w:r>
      <w:r w:rsidRPr="002214BB">
        <w:rPr>
          <w:color w:val="002060"/>
          <w:sz w:val="20"/>
          <w:szCs w:val="20"/>
        </w:rPr>
        <w:tab/>
        <w:t>Neatly mask out and protect all areas not covered by the proposed work.</w:t>
      </w:r>
    </w:p>
    <w:p w14:paraId="2DADE9A8" w14:textId="77777777" w:rsidR="002214BB" w:rsidRPr="002214BB" w:rsidRDefault="002214BB" w:rsidP="002214BB">
      <w:pPr>
        <w:pStyle w:val="NoSpacing"/>
        <w:rPr>
          <w:rFonts w:cs="Arial"/>
          <w:color w:val="002060"/>
          <w:sz w:val="20"/>
          <w:szCs w:val="20"/>
        </w:rPr>
      </w:pPr>
    </w:p>
    <w:p w14:paraId="050380E0" w14:textId="3A7A0E35" w:rsidR="00CC1707" w:rsidRPr="00F87F70" w:rsidRDefault="00CC1707" w:rsidP="002214BB">
      <w:pPr>
        <w:pStyle w:val="NoSpacing"/>
        <w:rPr>
          <w:rFonts w:cstheme="minorHAnsi"/>
          <w:b/>
          <w:bCs/>
          <w:color w:val="002060"/>
          <w:sz w:val="20"/>
          <w:szCs w:val="16"/>
          <w:lang w:val="en-NZ"/>
        </w:rPr>
      </w:pPr>
      <w:r w:rsidRPr="002214BB">
        <w:rPr>
          <w:rFonts w:cstheme="minorHAnsi"/>
          <w:b/>
          <w:bCs/>
          <w:color w:val="002060"/>
          <w:sz w:val="20"/>
          <w:szCs w:val="16"/>
          <w:lang w:val="en-NZ"/>
        </w:rPr>
        <w:tab/>
      </w:r>
      <w:r w:rsidR="002214BB">
        <w:rPr>
          <w:rFonts w:cstheme="minorHAnsi"/>
          <w:b/>
          <w:bCs/>
          <w:color w:val="002060"/>
          <w:sz w:val="20"/>
          <w:szCs w:val="16"/>
          <w:lang w:val="en-NZ"/>
        </w:rPr>
        <w:t>5</w:t>
      </w:r>
      <w:r w:rsidR="00B456BB" w:rsidRPr="002214BB">
        <w:rPr>
          <w:rFonts w:cstheme="minorHAnsi"/>
          <w:b/>
          <w:bCs/>
          <w:color w:val="002060"/>
          <w:sz w:val="20"/>
          <w:szCs w:val="16"/>
          <w:lang w:val="en-NZ"/>
        </w:rPr>
        <w:t>.</w:t>
      </w:r>
      <w:r w:rsidR="002214BB">
        <w:rPr>
          <w:rFonts w:cstheme="minorHAnsi"/>
          <w:b/>
          <w:bCs/>
          <w:color w:val="002060"/>
          <w:sz w:val="20"/>
          <w:szCs w:val="16"/>
          <w:lang w:val="en-NZ"/>
        </w:rPr>
        <w:t>3</w:t>
      </w:r>
      <w:r w:rsidRPr="002214BB">
        <w:rPr>
          <w:rFonts w:cstheme="minorHAnsi"/>
          <w:b/>
          <w:bCs/>
          <w:color w:val="002060"/>
          <w:sz w:val="20"/>
          <w:szCs w:val="16"/>
          <w:lang w:val="en-NZ"/>
        </w:rPr>
        <w:tab/>
      </w:r>
      <w:r w:rsidR="00206208" w:rsidRPr="00F87F70">
        <w:rPr>
          <w:rFonts w:cstheme="minorHAnsi"/>
          <w:b/>
          <w:bCs/>
          <w:color w:val="002060"/>
          <w:sz w:val="20"/>
          <w:szCs w:val="16"/>
          <w:lang w:val="en-NZ"/>
        </w:rPr>
        <w:t>Primer Application</w:t>
      </w:r>
    </w:p>
    <w:p w14:paraId="432E8FFE" w14:textId="77777777" w:rsidR="00D0437F" w:rsidRPr="00F87F70" w:rsidRDefault="00D0437F" w:rsidP="00D0437F">
      <w:pPr>
        <w:pStyle w:val="NoSpacing"/>
        <w:rPr>
          <w:rFonts w:cstheme="minorHAnsi"/>
          <w:b/>
          <w:bCs/>
          <w:color w:val="244061" w:themeColor="accent1" w:themeShade="80"/>
          <w:sz w:val="12"/>
          <w:szCs w:val="12"/>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5381"/>
        <w:gridCol w:w="3407"/>
      </w:tblGrid>
      <w:tr w:rsidR="00CC1707" w:rsidRPr="00F87F70" w14:paraId="5BCA0E18" w14:textId="77777777" w:rsidTr="00A55184">
        <w:trPr>
          <w:trHeight w:val="65"/>
        </w:trPr>
        <w:tc>
          <w:tcPr>
            <w:tcW w:w="8788" w:type="dxa"/>
            <w:gridSpan w:val="2"/>
            <w:shd w:val="clear" w:color="auto" w:fill="002060"/>
          </w:tcPr>
          <w:p w14:paraId="4AB0DB99" w14:textId="570C1818" w:rsidR="00CC1707" w:rsidRPr="00F87F70" w:rsidRDefault="00CC1707" w:rsidP="00A55184">
            <w:pPr>
              <w:pStyle w:val="NoSpacing"/>
              <w:jc w:val="center"/>
              <w:rPr>
                <w:b/>
                <w:bCs/>
                <w:sz w:val="18"/>
                <w:szCs w:val="18"/>
              </w:rPr>
            </w:pPr>
            <w:r w:rsidRPr="00F87F70">
              <w:rPr>
                <w:b/>
                <w:bCs/>
                <w:sz w:val="18"/>
                <w:szCs w:val="18"/>
              </w:rPr>
              <w:t>P</w:t>
            </w:r>
            <w:r w:rsidR="00930A56" w:rsidRPr="00F87F70">
              <w:rPr>
                <w:b/>
                <w:bCs/>
                <w:sz w:val="18"/>
                <w:szCs w:val="18"/>
              </w:rPr>
              <w:t xml:space="preserve">rimer </w:t>
            </w:r>
            <w:r w:rsidRPr="00F87F70">
              <w:rPr>
                <w:b/>
                <w:bCs/>
                <w:sz w:val="18"/>
                <w:szCs w:val="18"/>
              </w:rPr>
              <w:t>M</w:t>
            </w:r>
            <w:r w:rsidR="00930A56" w:rsidRPr="00F87F70">
              <w:rPr>
                <w:b/>
                <w:bCs/>
                <w:sz w:val="18"/>
                <w:szCs w:val="18"/>
              </w:rPr>
              <w:t xml:space="preserve">ixing </w:t>
            </w:r>
            <w:r w:rsidRPr="00F87F70">
              <w:rPr>
                <w:b/>
                <w:bCs/>
                <w:sz w:val="18"/>
                <w:szCs w:val="18"/>
              </w:rPr>
              <w:t>R</w:t>
            </w:r>
            <w:r w:rsidR="00930A56" w:rsidRPr="00F87F70">
              <w:rPr>
                <w:b/>
                <w:bCs/>
                <w:sz w:val="18"/>
                <w:szCs w:val="18"/>
              </w:rPr>
              <w:t>atio</w:t>
            </w:r>
          </w:p>
          <w:p w14:paraId="7273B3EA" w14:textId="30E134BC" w:rsidR="00A55184" w:rsidRPr="00F87F70" w:rsidRDefault="00A55184" w:rsidP="00A55184">
            <w:pPr>
              <w:pStyle w:val="NoSpacing"/>
              <w:jc w:val="center"/>
              <w:rPr>
                <w:b/>
                <w:bCs/>
                <w:sz w:val="2"/>
                <w:szCs w:val="2"/>
              </w:rPr>
            </w:pPr>
          </w:p>
        </w:tc>
      </w:tr>
      <w:tr w:rsidR="00CC1707" w:rsidRPr="00F87F70" w14:paraId="434D996E" w14:textId="77777777" w:rsidTr="00A55184">
        <w:trPr>
          <w:trHeight w:val="84"/>
        </w:trPr>
        <w:tc>
          <w:tcPr>
            <w:tcW w:w="8788" w:type="dxa"/>
            <w:gridSpan w:val="2"/>
            <w:shd w:val="clear" w:color="auto" w:fill="002060"/>
          </w:tcPr>
          <w:p w14:paraId="718B92BF" w14:textId="77777777" w:rsidR="00CC1707" w:rsidRPr="00F87F70" w:rsidRDefault="00CC1707" w:rsidP="00A55184">
            <w:pPr>
              <w:pStyle w:val="NoSpacing"/>
              <w:jc w:val="center"/>
              <w:rPr>
                <w:b/>
                <w:sz w:val="18"/>
                <w:szCs w:val="18"/>
                <w:lang w:val="en-NZ"/>
              </w:rPr>
            </w:pPr>
            <w:r w:rsidRPr="00F87F70">
              <w:rPr>
                <w:b/>
                <w:sz w:val="18"/>
                <w:szCs w:val="18"/>
                <w:lang w:val="en-NZ"/>
              </w:rPr>
              <w:t>Maximum coverage 6m²/litre/coat.</w:t>
            </w:r>
          </w:p>
          <w:p w14:paraId="12899609" w14:textId="77777777" w:rsidR="00CC1707" w:rsidRPr="00F87F70" w:rsidRDefault="00CC1707" w:rsidP="00A55184">
            <w:pPr>
              <w:pStyle w:val="NoSpacing"/>
              <w:jc w:val="center"/>
              <w:rPr>
                <w:bCs/>
                <w:sz w:val="2"/>
                <w:szCs w:val="2"/>
              </w:rPr>
            </w:pPr>
          </w:p>
        </w:tc>
      </w:tr>
      <w:tr w:rsidR="00CC1707" w:rsidRPr="00F87F70" w14:paraId="10F09113" w14:textId="77777777" w:rsidTr="00A201A5">
        <w:trPr>
          <w:trHeight w:val="132"/>
        </w:trPr>
        <w:tc>
          <w:tcPr>
            <w:tcW w:w="5381" w:type="dxa"/>
            <w:shd w:val="clear" w:color="auto" w:fill="002060"/>
          </w:tcPr>
          <w:p w14:paraId="6558FA90" w14:textId="1F3111D2" w:rsidR="00A55184" w:rsidRPr="00F87F70" w:rsidRDefault="00573065" w:rsidP="00A55184">
            <w:pPr>
              <w:adjustRightInd w:val="0"/>
              <w:jc w:val="center"/>
              <w:rPr>
                <w:rFonts w:asciiTheme="minorHAnsi" w:hAnsiTheme="minorHAnsi" w:cstheme="minorHAnsi"/>
                <w:b/>
                <w:bCs/>
                <w:color w:val="FFFFFF" w:themeColor="background1"/>
                <w:sz w:val="18"/>
                <w:szCs w:val="18"/>
              </w:rPr>
            </w:pPr>
            <w:r w:rsidRPr="00F87F70">
              <w:rPr>
                <w:rFonts w:asciiTheme="minorHAnsi" w:hAnsiTheme="minorHAnsi" w:cstheme="minorHAnsi"/>
                <w:b/>
                <w:bCs/>
                <w:color w:val="FFFFFF" w:themeColor="background1"/>
                <w:sz w:val="18"/>
                <w:szCs w:val="18"/>
              </w:rPr>
              <w:t>Supascreed Primer Part A</w:t>
            </w:r>
          </w:p>
          <w:p w14:paraId="1303F9B7" w14:textId="7DE56B79" w:rsidR="00A55184" w:rsidRPr="00F87F70" w:rsidRDefault="00A55184" w:rsidP="00A55184">
            <w:pPr>
              <w:adjustRightInd w:val="0"/>
              <w:jc w:val="center"/>
              <w:rPr>
                <w:rFonts w:asciiTheme="minorHAnsi" w:hAnsiTheme="minorHAnsi" w:cstheme="minorHAnsi"/>
                <w:b/>
                <w:bCs/>
                <w:color w:val="FFFFFF" w:themeColor="background1"/>
                <w:sz w:val="2"/>
                <w:szCs w:val="2"/>
              </w:rPr>
            </w:pPr>
          </w:p>
        </w:tc>
        <w:tc>
          <w:tcPr>
            <w:tcW w:w="3407" w:type="dxa"/>
            <w:shd w:val="clear" w:color="auto" w:fill="DBDEDF"/>
          </w:tcPr>
          <w:p w14:paraId="1A8F9269" w14:textId="2FCAAE02" w:rsidR="00CC1707" w:rsidRPr="00F87F70" w:rsidRDefault="00F87F70" w:rsidP="00A55184">
            <w:pPr>
              <w:pStyle w:val="NoSpacing"/>
              <w:jc w:val="center"/>
              <w:rPr>
                <w:color w:val="002060"/>
                <w:sz w:val="18"/>
                <w:szCs w:val="18"/>
              </w:rPr>
            </w:pPr>
            <w:r w:rsidRPr="00F87F70">
              <w:rPr>
                <w:color w:val="002060"/>
                <w:sz w:val="18"/>
                <w:szCs w:val="18"/>
              </w:rPr>
              <w:t>2.4</w:t>
            </w:r>
          </w:p>
        </w:tc>
      </w:tr>
      <w:tr w:rsidR="00573065" w:rsidRPr="00F87F70" w14:paraId="247F3320" w14:textId="77777777" w:rsidTr="00A201A5">
        <w:trPr>
          <w:trHeight w:val="132"/>
        </w:trPr>
        <w:tc>
          <w:tcPr>
            <w:tcW w:w="5381" w:type="dxa"/>
            <w:shd w:val="clear" w:color="auto" w:fill="002060"/>
          </w:tcPr>
          <w:p w14:paraId="4B253218" w14:textId="76F8C18A" w:rsidR="00573065" w:rsidRPr="00F87F70" w:rsidRDefault="00573065" w:rsidP="00A55184">
            <w:pPr>
              <w:adjustRightInd w:val="0"/>
              <w:jc w:val="center"/>
              <w:rPr>
                <w:rFonts w:asciiTheme="minorHAnsi" w:hAnsiTheme="minorHAnsi" w:cstheme="minorHAnsi"/>
                <w:b/>
                <w:bCs/>
                <w:color w:val="FFFFFF" w:themeColor="background1"/>
                <w:sz w:val="18"/>
                <w:szCs w:val="18"/>
              </w:rPr>
            </w:pPr>
            <w:r w:rsidRPr="00F87F70">
              <w:rPr>
                <w:rFonts w:asciiTheme="minorHAnsi" w:hAnsiTheme="minorHAnsi" w:cstheme="minorHAnsi"/>
                <w:b/>
                <w:bCs/>
                <w:color w:val="FFFFFF" w:themeColor="background1"/>
                <w:sz w:val="18"/>
                <w:szCs w:val="18"/>
              </w:rPr>
              <w:t>Supascreed Primer Part B</w:t>
            </w:r>
          </w:p>
        </w:tc>
        <w:tc>
          <w:tcPr>
            <w:tcW w:w="3407" w:type="dxa"/>
            <w:shd w:val="clear" w:color="auto" w:fill="DBDEDF"/>
          </w:tcPr>
          <w:p w14:paraId="6CFF9836" w14:textId="409DCFF2" w:rsidR="00573065" w:rsidRPr="00F87F70" w:rsidRDefault="00F87F70" w:rsidP="00A55184">
            <w:pPr>
              <w:pStyle w:val="NoSpacing"/>
              <w:jc w:val="center"/>
              <w:rPr>
                <w:color w:val="002060"/>
                <w:sz w:val="18"/>
                <w:szCs w:val="18"/>
              </w:rPr>
            </w:pPr>
            <w:r w:rsidRPr="00F87F70">
              <w:rPr>
                <w:color w:val="002060"/>
                <w:sz w:val="18"/>
                <w:szCs w:val="18"/>
              </w:rPr>
              <w:t>4.0</w:t>
            </w:r>
          </w:p>
        </w:tc>
      </w:tr>
      <w:tr w:rsidR="00573065" w:rsidRPr="00DF4309" w14:paraId="6794F940" w14:textId="77777777" w:rsidTr="00A201A5">
        <w:trPr>
          <w:trHeight w:val="132"/>
        </w:trPr>
        <w:tc>
          <w:tcPr>
            <w:tcW w:w="5381" w:type="dxa"/>
            <w:shd w:val="clear" w:color="auto" w:fill="002060"/>
          </w:tcPr>
          <w:p w14:paraId="35EFDD0B" w14:textId="740D5531" w:rsidR="00573065" w:rsidRPr="00F87F70" w:rsidRDefault="00573065" w:rsidP="00A55184">
            <w:pPr>
              <w:adjustRightInd w:val="0"/>
              <w:jc w:val="center"/>
              <w:rPr>
                <w:rFonts w:asciiTheme="minorHAnsi" w:hAnsiTheme="minorHAnsi" w:cstheme="minorHAnsi"/>
                <w:b/>
                <w:bCs/>
                <w:color w:val="FFFFFF" w:themeColor="background1"/>
                <w:sz w:val="18"/>
                <w:szCs w:val="18"/>
              </w:rPr>
            </w:pPr>
            <w:r w:rsidRPr="00F87F70">
              <w:rPr>
                <w:rFonts w:asciiTheme="minorHAnsi" w:hAnsiTheme="minorHAnsi" w:cstheme="minorHAnsi"/>
                <w:b/>
                <w:bCs/>
                <w:color w:val="FFFFFF" w:themeColor="background1"/>
                <w:sz w:val="18"/>
                <w:szCs w:val="18"/>
              </w:rPr>
              <w:t>Clean Potable Water</w:t>
            </w:r>
          </w:p>
        </w:tc>
        <w:tc>
          <w:tcPr>
            <w:tcW w:w="3407" w:type="dxa"/>
            <w:shd w:val="clear" w:color="auto" w:fill="DBDEDF"/>
          </w:tcPr>
          <w:p w14:paraId="4DFFC0D1" w14:textId="59D93101" w:rsidR="00573065" w:rsidRPr="00A55184" w:rsidRDefault="00573065" w:rsidP="00A55184">
            <w:pPr>
              <w:pStyle w:val="NoSpacing"/>
              <w:jc w:val="center"/>
              <w:rPr>
                <w:color w:val="002060"/>
                <w:sz w:val="18"/>
                <w:szCs w:val="18"/>
              </w:rPr>
            </w:pPr>
            <w:r w:rsidRPr="00F87F70">
              <w:rPr>
                <w:color w:val="002060"/>
                <w:sz w:val="18"/>
                <w:szCs w:val="18"/>
              </w:rPr>
              <w:t>2.4 litres</w:t>
            </w:r>
          </w:p>
        </w:tc>
      </w:tr>
    </w:tbl>
    <w:p w14:paraId="0FF3F2B4" w14:textId="77777777" w:rsidR="00CC1707" w:rsidRDefault="00CC1707" w:rsidP="00CC1707">
      <w:pPr>
        <w:pStyle w:val="NoSpacing"/>
        <w:rPr>
          <w:rFonts w:cstheme="minorHAnsi"/>
          <w:b/>
          <w:bCs/>
          <w:color w:val="244061" w:themeColor="accent1" w:themeShade="80"/>
          <w:sz w:val="20"/>
          <w:szCs w:val="20"/>
          <w:lang w:val="en-NZ"/>
        </w:rPr>
      </w:pPr>
    </w:p>
    <w:p w14:paraId="1CB2A987" w14:textId="7F27B02E" w:rsidR="00CC1707" w:rsidRPr="00CC1707" w:rsidRDefault="00CC1707" w:rsidP="00CC1707">
      <w:pPr>
        <w:pStyle w:val="NoSpacing"/>
        <w:rPr>
          <w:rFonts w:cstheme="minorHAnsi"/>
          <w:b/>
          <w:bCs/>
          <w:color w:val="FF0000"/>
          <w:sz w:val="20"/>
          <w:szCs w:val="20"/>
          <w:lang w:val="en-NZ"/>
        </w:rPr>
      </w:pPr>
      <w:r>
        <w:rPr>
          <w:color w:val="002060"/>
          <w:sz w:val="20"/>
          <w:szCs w:val="20"/>
        </w:rPr>
        <w:tab/>
      </w:r>
      <w:r w:rsidR="002214BB">
        <w:rPr>
          <w:color w:val="002060"/>
          <w:sz w:val="20"/>
          <w:szCs w:val="20"/>
        </w:rPr>
        <w:t>5</w:t>
      </w:r>
      <w:r w:rsidR="007C135F" w:rsidRPr="007C135F">
        <w:rPr>
          <w:color w:val="002060"/>
          <w:sz w:val="20"/>
          <w:szCs w:val="20"/>
        </w:rPr>
        <w:t>.</w:t>
      </w:r>
      <w:r w:rsidR="002214BB">
        <w:rPr>
          <w:color w:val="002060"/>
          <w:sz w:val="20"/>
          <w:szCs w:val="20"/>
        </w:rPr>
        <w:t>3</w:t>
      </w:r>
      <w:r w:rsidR="007C135F" w:rsidRPr="007C135F">
        <w:rPr>
          <w:color w:val="002060"/>
          <w:sz w:val="20"/>
          <w:szCs w:val="20"/>
        </w:rPr>
        <w:t>.1</w:t>
      </w:r>
      <w:r w:rsidRPr="007C135F">
        <w:rPr>
          <w:color w:val="002060"/>
          <w:sz w:val="20"/>
          <w:szCs w:val="20"/>
        </w:rPr>
        <w:tab/>
      </w:r>
      <w:r w:rsidR="00F6437C">
        <w:rPr>
          <w:color w:val="002060"/>
          <w:sz w:val="20"/>
          <w:szCs w:val="20"/>
        </w:rPr>
        <w:t xml:space="preserve">Supascreed Primer Part A | Part B and the water </w:t>
      </w:r>
      <w:r w:rsidR="00317A85">
        <w:rPr>
          <w:color w:val="002060"/>
          <w:sz w:val="20"/>
          <w:szCs w:val="20"/>
        </w:rPr>
        <w:t>a</w:t>
      </w:r>
      <w:r w:rsidRPr="007C135F">
        <w:rPr>
          <w:color w:val="002060"/>
          <w:sz w:val="20"/>
          <w:szCs w:val="20"/>
        </w:rPr>
        <w:t>re to be thoroughly mixed in the correct proportions.</w:t>
      </w:r>
    </w:p>
    <w:p w14:paraId="0D1E541F" w14:textId="77777777" w:rsidR="00CC1707" w:rsidRPr="00CC1707" w:rsidRDefault="00CC1707" w:rsidP="00CC1707">
      <w:pPr>
        <w:pStyle w:val="NoSpacing"/>
        <w:rPr>
          <w:rFonts w:cstheme="minorHAnsi"/>
          <w:b/>
          <w:bCs/>
          <w:color w:val="FF0000"/>
          <w:sz w:val="20"/>
          <w:szCs w:val="20"/>
          <w:lang w:val="en-NZ"/>
        </w:rPr>
      </w:pPr>
    </w:p>
    <w:p w14:paraId="5F8DE5F4" w14:textId="29277ACA" w:rsidR="00CC1707" w:rsidRPr="007C135F" w:rsidRDefault="00CC1707" w:rsidP="00CC1707">
      <w:pPr>
        <w:pStyle w:val="NoSpacing"/>
        <w:rPr>
          <w:rFonts w:cstheme="minorHAnsi"/>
          <w:color w:val="002060"/>
          <w:sz w:val="20"/>
          <w:szCs w:val="20"/>
          <w:lang w:val="en-NZ"/>
        </w:rPr>
      </w:pPr>
      <w:r w:rsidRPr="00CC1707">
        <w:rPr>
          <w:rFonts w:cstheme="minorHAnsi"/>
          <w:color w:val="FF0000"/>
          <w:sz w:val="20"/>
          <w:szCs w:val="20"/>
          <w:lang w:val="en-NZ"/>
        </w:rPr>
        <w:tab/>
      </w:r>
      <w:r w:rsidR="002214BB">
        <w:rPr>
          <w:rFonts w:cstheme="minorHAnsi"/>
          <w:color w:val="002060"/>
          <w:sz w:val="20"/>
          <w:szCs w:val="20"/>
          <w:lang w:val="en-NZ"/>
        </w:rPr>
        <w:t>5</w:t>
      </w:r>
      <w:r w:rsidR="007C135F" w:rsidRPr="007C135F">
        <w:rPr>
          <w:rFonts w:cstheme="minorHAnsi"/>
          <w:color w:val="002060"/>
          <w:sz w:val="20"/>
          <w:szCs w:val="20"/>
          <w:lang w:val="en-NZ"/>
        </w:rPr>
        <w:t>.</w:t>
      </w:r>
      <w:r w:rsidR="002214BB">
        <w:rPr>
          <w:rFonts w:cstheme="minorHAnsi"/>
          <w:color w:val="002060"/>
          <w:sz w:val="20"/>
          <w:szCs w:val="20"/>
          <w:lang w:val="en-NZ"/>
        </w:rPr>
        <w:t>3</w:t>
      </w:r>
      <w:r w:rsidR="007C135F" w:rsidRPr="007C135F">
        <w:rPr>
          <w:rFonts w:cstheme="minorHAnsi"/>
          <w:color w:val="002060"/>
          <w:sz w:val="20"/>
          <w:szCs w:val="20"/>
          <w:lang w:val="en-NZ"/>
        </w:rPr>
        <w:t>.2</w:t>
      </w:r>
      <w:r w:rsidRPr="007C135F">
        <w:rPr>
          <w:rFonts w:cstheme="minorHAnsi"/>
          <w:color w:val="002060"/>
          <w:sz w:val="20"/>
          <w:szCs w:val="20"/>
          <w:lang w:val="en-NZ"/>
        </w:rPr>
        <w:tab/>
      </w:r>
      <w:r w:rsidR="00D0437F" w:rsidRPr="007C135F">
        <w:rPr>
          <w:rFonts w:cstheme="minorHAnsi"/>
          <w:color w:val="002060"/>
          <w:sz w:val="20"/>
          <w:szCs w:val="20"/>
          <w:lang w:val="en-NZ"/>
        </w:rPr>
        <w:t>Apply a minimum one coat of</w:t>
      </w:r>
      <w:r w:rsidR="00F6437C">
        <w:rPr>
          <w:rFonts w:cstheme="minorHAnsi"/>
          <w:color w:val="002060"/>
          <w:sz w:val="20"/>
          <w:szCs w:val="20"/>
          <w:lang w:val="en-NZ"/>
        </w:rPr>
        <w:t xml:space="preserve"> Supascreed </w:t>
      </w:r>
      <w:r w:rsidR="00D0437F" w:rsidRPr="007C135F">
        <w:rPr>
          <w:rFonts w:cstheme="minorHAnsi"/>
          <w:color w:val="002060"/>
          <w:sz w:val="20"/>
          <w:szCs w:val="20"/>
          <w:lang w:val="en-NZ"/>
        </w:rPr>
        <w:t xml:space="preserve">Primer by brush and roller </w:t>
      </w:r>
      <w:r w:rsidR="00EC282F" w:rsidRPr="007C135F">
        <w:rPr>
          <w:rFonts w:cstheme="minorHAnsi"/>
          <w:color w:val="002060"/>
          <w:sz w:val="20"/>
          <w:szCs w:val="20"/>
          <w:lang w:val="en-NZ"/>
        </w:rPr>
        <w:t xml:space="preserve">ensuring it is worked well into the </w:t>
      </w:r>
      <w:r w:rsidR="00EC282F" w:rsidRPr="007C135F">
        <w:rPr>
          <w:rFonts w:cstheme="minorHAnsi"/>
          <w:color w:val="002060"/>
          <w:sz w:val="20"/>
          <w:szCs w:val="20"/>
          <w:lang w:val="en-NZ"/>
        </w:rPr>
        <w:tab/>
      </w:r>
      <w:r w:rsidR="00EC282F" w:rsidRPr="007C135F">
        <w:rPr>
          <w:rFonts w:cstheme="minorHAnsi"/>
          <w:color w:val="002060"/>
          <w:sz w:val="20"/>
          <w:szCs w:val="20"/>
          <w:lang w:val="en-NZ"/>
        </w:rPr>
        <w:tab/>
      </w:r>
      <w:r w:rsidR="00EC282F" w:rsidRPr="007C135F">
        <w:rPr>
          <w:rFonts w:cstheme="minorHAnsi"/>
          <w:color w:val="002060"/>
          <w:sz w:val="20"/>
          <w:szCs w:val="20"/>
          <w:lang w:val="en-NZ"/>
        </w:rPr>
        <w:tab/>
        <w:t xml:space="preserve">prepared substrate. </w:t>
      </w:r>
      <w:r w:rsidRPr="007C135F">
        <w:rPr>
          <w:rFonts w:cstheme="minorHAnsi"/>
          <w:color w:val="002060"/>
          <w:sz w:val="20"/>
          <w:szCs w:val="20"/>
          <w:lang w:val="en-NZ"/>
        </w:rPr>
        <w:t xml:space="preserve">  </w:t>
      </w:r>
    </w:p>
    <w:p w14:paraId="61BBA06C" w14:textId="77777777" w:rsidR="00CC1707" w:rsidRPr="007C135F" w:rsidRDefault="00CC1707" w:rsidP="00CC1707">
      <w:pPr>
        <w:pStyle w:val="NoSpacing"/>
        <w:rPr>
          <w:rFonts w:cstheme="minorHAnsi"/>
          <w:color w:val="002060"/>
          <w:sz w:val="20"/>
          <w:szCs w:val="20"/>
          <w:lang w:val="en-NZ"/>
        </w:rPr>
      </w:pPr>
    </w:p>
    <w:p w14:paraId="28674F44" w14:textId="77777777" w:rsidR="002B3CDB" w:rsidRDefault="00CC1707" w:rsidP="002B3CDB">
      <w:pPr>
        <w:pStyle w:val="NoSpacing"/>
        <w:rPr>
          <w:rFonts w:cstheme="minorHAnsi"/>
          <w:color w:val="002060"/>
          <w:sz w:val="20"/>
          <w:szCs w:val="20"/>
          <w:lang w:val="en-NZ"/>
        </w:rPr>
      </w:pPr>
      <w:r w:rsidRPr="007C135F">
        <w:rPr>
          <w:rFonts w:cstheme="minorHAnsi"/>
          <w:color w:val="002060"/>
          <w:sz w:val="20"/>
          <w:szCs w:val="20"/>
          <w:lang w:val="en-NZ"/>
        </w:rPr>
        <w:tab/>
      </w:r>
      <w:r w:rsidR="002214BB">
        <w:rPr>
          <w:rFonts w:cstheme="minorHAnsi"/>
          <w:color w:val="002060"/>
          <w:sz w:val="20"/>
          <w:szCs w:val="20"/>
          <w:lang w:val="en-NZ"/>
        </w:rPr>
        <w:t>5</w:t>
      </w:r>
      <w:r w:rsidR="007C135F" w:rsidRPr="007C135F">
        <w:rPr>
          <w:rFonts w:cstheme="minorHAnsi"/>
          <w:color w:val="002060"/>
          <w:sz w:val="20"/>
          <w:szCs w:val="20"/>
          <w:lang w:val="en-NZ"/>
        </w:rPr>
        <w:t>.</w:t>
      </w:r>
      <w:r w:rsidR="002214BB">
        <w:rPr>
          <w:rFonts w:cstheme="minorHAnsi"/>
          <w:color w:val="002060"/>
          <w:sz w:val="20"/>
          <w:szCs w:val="20"/>
          <w:lang w:val="en-NZ"/>
        </w:rPr>
        <w:t>3</w:t>
      </w:r>
      <w:r w:rsidR="007C135F" w:rsidRPr="007C135F">
        <w:rPr>
          <w:rFonts w:cstheme="minorHAnsi"/>
          <w:color w:val="002060"/>
          <w:sz w:val="20"/>
          <w:szCs w:val="20"/>
          <w:lang w:val="en-NZ"/>
        </w:rPr>
        <w:t>.3</w:t>
      </w:r>
      <w:r w:rsidRPr="007C135F">
        <w:rPr>
          <w:rFonts w:cstheme="minorHAnsi"/>
          <w:color w:val="002060"/>
          <w:sz w:val="20"/>
          <w:szCs w:val="20"/>
          <w:lang w:val="en-NZ"/>
        </w:rPr>
        <w:tab/>
        <w:t>Coverage rate and number of coats of Primer will vary depending on the porosity of the substrate.</w:t>
      </w:r>
    </w:p>
    <w:p w14:paraId="0536FC1B" w14:textId="77777777" w:rsidR="002B3CDB" w:rsidRDefault="002B3CDB" w:rsidP="002B3CDB">
      <w:pPr>
        <w:pStyle w:val="NoSpacing"/>
        <w:rPr>
          <w:rFonts w:cstheme="minorHAnsi"/>
          <w:color w:val="002060"/>
          <w:sz w:val="20"/>
          <w:szCs w:val="20"/>
          <w:lang w:val="en-NZ"/>
        </w:rPr>
      </w:pPr>
      <w:r>
        <w:rPr>
          <w:rFonts w:cstheme="minorHAnsi"/>
          <w:color w:val="002060"/>
          <w:sz w:val="20"/>
          <w:szCs w:val="20"/>
          <w:lang w:val="en-NZ"/>
        </w:rPr>
        <w:tab/>
      </w:r>
    </w:p>
    <w:p w14:paraId="5270FCC1" w14:textId="29724465" w:rsidR="002B3CDB" w:rsidRPr="002B3CDB" w:rsidRDefault="002B3CDB" w:rsidP="002B3CDB">
      <w:pPr>
        <w:pStyle w:val="NoSpacing"/>
        <w:rPr>
          <w:rFonts w:cstheme="minorHAnsi"/>
          <w:color w:val="002060"/>
          <w:sz w:val="20"/>
          <w:szCs w:val="20"/>
          <w:lang w:val="en-NZ"/>
        </w:rPr>
      </w:pPr>
      <w:r>
        <w:rPr>
          <w:rFonts w:cstheme="minorHAnsi"/>
          <w:color w:val="002060"/>
          <w:sz w:val="20"/>
          <w:szCs w:val="20"/>
          <w:lang w:val="en-NZ"/>
        </w:rPr>
        <w:tab/>
        <w:t>5.3.4</w:t>
      </w:r>
      <w:r>
        <w:rPr>
          <w:rFonts w:cstheme="minorHAnsi"/>
          <w:color w:val="002060"/>
          <w:sz w:val="20"/>
          <w:szCs w:val="20"/>
          <w:lang w:val="en-NZ"/>
        </w:rPr>
        <w:tab/>
      </w:r>
      <w:r w:rsidRPr="002B3CDB">
        <w:rPr>
          <w:rFonts w:ascii="Calibri" w:hAnsi="Calibri"/>
          <w:color w:val="002060"/>
          <w:sz w:val="20"/>
        </w:rPr>
        <w:t xml:space="preserve">Porous areas may require further primer coats until porosity is eliminated and a full background colour is </w:t>
      </w:r>
      <w:r w:rsidRPr="002B3CDB">
        <w:rPr>
          <w:rFonts w:ascii="Calibri" w:hAnsi="Calibri"/>
          <w:color w:val="002060"/>
          <w:sz w:val="20"/>
        </w:rPr>
        <w:tab/>
      </w:r>
      <w:r w:rsidRPr="002B3CDB">
        <w:rPr>
          <w:rFonts w:ascii="Calibri" w:hAnsi="Calibri"/>
          <w:color w:val="002060"/>
          <w:sz w:val="20"/>
        </w:rPr>
        <w:tab/>
      </w:r>
      <w:r w:rsidRPr="002B3CDB">
        <w:rPr>
          <w:rFonts w:ascii="Calibri" w:hAnsi="Calibri"/>
          <w:color w:val="002060"/>
          <w:sz w:val="20"/>
        </w:rPr>
        <w:tab/>
        <w:t>achieved</w:t>
      </w:r>
      <w:r w:rsidRPr="00B76D92">
        <w:rPr>
          <w:rFonts w:ascii="Calibri" w:hAnsi="Calibri"/>
          <w:sz w:val="20"/>
        </w:rPr>
        <w:t xml:space="preserve">.  </w:t>
      </w:r>
    </w:p>
    <w:p w14:paraId="69D7BC3B" w14:textId="77777777" w:rsidR="00CC1707" w:rsidRPr="007C135F" w:rsidRDefault="00CC1707" w:rsidP="00CC1707">
      <w:pPr>
        <w:pStyle w:val="NoSpacing"/>
        <w:rPr>
          <w:rFonts w:cstheme="minorHAnsi"/>
          <w:color w:val="002060"/>
          <w:sz w:val="20"/>
          <w:szCs w:val="20"/>
          <w:lang w:val="en-NZ"/>
        </w:rPr>
      </w:pPr>
    </w:p>
    <w:p w14:paraId="50672157" w14:textId="7F3325DF" w:rsidR="00CC1707" w:rsidRPr="006C25E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2214BB">
        <w:rPr>
          <w:rFonts w:cstheme="minorHAnsi"/>
          <w:color w:val="002060"/>
          <w:sz w:val="20"/>
          <w:szCs w:val="20"/>
          <w:lang w:val="en-NZ"/>
        </w:rPr>
        <w:t>5</w:t>
      </w:r>
      <w:r w:rsidR="007C135F" w:rsidRPr="007C135F">
        <w:rPr>
          <w:rFonts w:cstheme="minorHAnsi"/>
          <w:color w:val="002060"/>
          <w:sz w:val="20"/>
          <w:szCs w:val="20"/>
          <w:lang w:val="en-NZ"/>
        </w:rPr>
        <w:t>.</w:t>
      </w:r>
      <w:r w:rsidR="002214BB">
        <w:rPr>
          <w:rFonts w:cstheme="minorHAnsi"/>
          <w:color w:val="002060"/>
          <w:sz w:val="20"/>
          <w:szCs w:val="20"/>
          <w:lang w:val="en-NZ"/>
        </w:rPr>
        <w:t>3</w:t>
      </w:r>
      <w:r w:rsidR="007C135F" w:rsidRPr="007C135F">
        <w:rPr>
          <w:rFonts w:cstheme="minorHAnsi"/>
          <w:color w:val="002060"/>
          <w:sz w:val="20"/>
          <w:szCs w:val="20"/>
          <w:lang w:val="en-NZ"/>
        </w:rPr>
        <w:t>.</w:t>
      </w:r>
      <w:r w:rsidR="002B3CDB">
        <w:rPr>
          <w:rFonts w:cstheme="minorHAnsi"/>
          <w:color w:val="002060"/>
          <w:sz w:val="20"/>
          <w:szCs w:val="20"/>
          <w:lang w:val="en-NZ"/>
        </w:rPr>
        <w:t>5</w:t>
      </w:r>
      <w:r w:rsidRPr="007C135F">
        <w:rPr>
          <w:rFonts w:cstheme="minorHAnsi"/>
          <w:color w:val="002060"/>
          <w:sz w:val="20"/>
          <w:szCs w:val="20"/>
          <w:lang w:val="en-NZ"/>
        </w:rPr>
        <w:tab/>
        <w:t xml:space="preserve">Apply a light broadcast of </w:t>
      </w:r>
      <w:proofErr w:type="spellStart"/>
      <w:r w:rsidR="00F6437C">
        <w:rPr>
          <w:rFonts w:cstheme="minorHAnsi"/>
          <w:color w:val="002060"/>
          <w:sz w:val="20"/>
          <w:szCs w:val="20"/>
          <w:lang w:val="en-NZ"/>
        </w:rPr>
        <w:t>Quartzzite</w:t>
      </w:r>
      <w:proofErr w:type="spellEnd"/>
      <w:r w:rsidR="00F6437C">
        <w:rPr>
          <w:rFonts w:cstheme="minorHAnsi"/>
          <w:color w:val="002060"/>
          <w:sz w:val="20"/>
          <w:szCs w:val="20"/>
          <w:lang w:val="en-NZ"/>
        </w:rPr>
        <w:t xml:space="preserve"> Aggregate Blend (as chosen) </w:t>
      </w:r>
      <w:r w:rsidRPr="007C135F">
        <w:rPr>
          <w:rFonts w:cstheme="minorHAnsi"/>
          <w:color w:val="002060"/>
          <w:sz w:val="20"/>
          <w:szCs w:val="20"/>
          <w:lang w:val="en-NZ"/>
        </w:rPr>
        <w:t xml:space="preserve"> into the </w:t>
      </w:r>
      <w:r w:rsidR="00930A56">
        <w:rPr>
          <w:rFonts w:cstheme="minorHAnsi"/>
          <w:color w:val="002060"/>
          <w:sz w:val="20"/>
          <w:szCs w:val="20"/>
          <w:lang w:val="en-NZ"/>
        </w:rPr>
        <w:t xml:space="preserve">wet </w:t>
      </w:r>
      <w:r w:rsidRPr="007C135F">
        <w:rPr>
          <w:rFonts w:cstheme="minorHAnsi"/>
          <w:color w:val="002060"/>
          <w:sz w:val="20"/>
          <w:szCs w:val="20"/>
          <w:lang w:val="en-NZ"/>
        </w:rPr>
        <w:t xml:space="preserve">primer coat. (this will allow for </w:t>
      </w:r>
      <w:r w:rsidR="00F6437C">
        <w:rPr>
          <w:rFonts w:cstheme="minorHAnsi"/>
          <w:color w:val="002060"/>
          <w:sz w:val="20"/>
          <w:szCs w:val="20"/>
          <w:lang w:val="en-NZ"/>
        </w:rPr>
        <w:tab/>
      </w:r>
      <w:r w:rsidR="00F6437C">
        <w:rPr>
          <w:rFonts w:cstheme="minorHAnsi"/>
          <w:color w:val="002060"/>
          <w:sz w:val="20"/>
          <w:szCs w:val="20"/>
          <w:lang w:val="en-NZ"/>
        </w:rPr>
        <w:tab/>
      </w:r>
      <w:r w:rsidRPr="007C135F">
        <w:rPr>
          <w:rFonts w:cstheme="minorHAnsi"/>
          <w:color w:val="002060"/>
          <w:sz w:val="20"/>
          <w:szCs w:val="20"/>
          <w:lang w:val="en-NZ"/>
        </w:rPr>
        <w:t>easier application of the</w:t>
      </w:r>
      <w:r w:rsidR="00F6437C">
        <w:rPr>
          <w:rFonts w:cstheme="minorHAnsi"/>
          <w:color w:val="002060"/>
          <w:sz w:val="20"/>
          <w:szCs w:val="20"/>
          <w:lang w:val="en-NZ"/>
        </w:rPr>
        <w:t xml:space="preserve"> Traxite Colourfine Basecoat Resin</w:t>
      </w:r>
      <w:r w:rsidRPr="007C135F">
        <w:rPr>
          <w:rFonts w:cstheme="minorHAnsi"/>
          <w:color w:val="002060"/>
          <w:sz w:val="20"/>
          <w:szCs w:val="20"/>
          <w:lang w:val="en-NZ"/>
        </w:rPr>
        <w:t>)</w:t>
      </w:r>
    </w:p>
    <w:p w14:paraId="1F76E398" w14:textId="12CF87D1" w:rsidR="00CC1707" w:rsidRPr="007C135F" w:rsidRDefault="00CC1707" w:rsidP="00CC1707">
      <w:pPr>
        <w:pStyle w:val="NoSpacing"/>
        <w:rPr>
          <w:color w:val="002060"/>
        </w:rPr>
      </w:pPr>
      <w:r w:rsidRPr="007C135F">
        <w:rPr>
          <w:color w:val="002060"/>
          <w:sz w:val="20"/>
          <w:szCs w:val="20"/>
        </w:rPr>
        <w:tab/>
      </w:r>
      <w:r w:rsidR="002214BB" w:rsidRPr="002B3CDB">
        <w:rPr>
          <w:color w:val="002060"/>
          <w:sz w:val="20"/>
          <w:szCs w:val="20"/>
        </w:rPr>
        <w:t>5</w:t>
      </w:r>
      <w:r w:rsidR="007C135F" w:rsidRPr="002B3CDB">
        <w:rPr>
          <w:color w:val="002060"/>
          <w:sz w:val="20"/>
          <w:szCs w:val="20"/>
        </w:rPr>
        <w:t>.</w:t>
      </w:r>
      <w:r w:rsidR="002214BB" w:rsidRPr="002B3CDB">
        <w:rPr>
          <w:color w:val="002060"/>
          <w:sz w:val="20"/>
          <w:szCs w:val="20"/>
        </w:rPr>
        <w:t>3</w:t>
      </w:r>
      <w:r w:rsidR="007C135F" w:rsidRPr="002B3CDB">
        <w:rPr>
          <w:color w:val="002060"/>
          <w:sz w:val="20"/>
          <w:szCs w:val="20"/>
        </w:rPr>
        <w:t>.</w:t>
      </w:r>
      <w:r w:rsidR="002B3CDB" w:rsidRPr="002B3CDB">
        <w:rPr>
          <w:color w:val="002060"/>
          <w:sz w:val="20"/>
          <w:szCs w:val="20"/>
        </w:rPr>
        <w:t>6</w:t>
      </w:r>
      <w:r w:rsidRPr="002B3CDB">
        <w:rPr>
          <w:color w:val="002060"/>
          <w:sz w:val="20"/>
          <w:szCs w:val="20"/>
        </w:rPr>
        <w:tab/>
        <w:t xml:space="preserve">Wait until </w:t>
      </w:r>
      <w:r w:rsidR="004D580E" w:rsidRPr="002B3CDB">
        <w:rPr>
          <w:color w:val="002060"/>
          <w:sz w:val="20"/>
          <w:szCs w:val="20"/>
        </w:rPr>
        <w:t xml:space="preserve">Supascreed </w:t>
      </w:r>
      <w:r w:rsidRPr="002B3CDB">
        <w:rPr>
          <w:color w:val="002060"/>
          <w:sz w:val="20"/>
          <w:szCs w:val="20"/>
        </w:rPr>
        <w:t>Primer has</w:t>
      </w:r>
      <w:r w:rsidR="004D580E" w:rsidRPr="002B3CDB">
        <w:rPr>
          <w:color w:val="002060"/>
          <w:sz w:val="20"/>
          <w:szCs w:val="20"/>
        </w:rPr>
        <w:t xml:space="preserve"> </w:t>
      </w:r>
      <w:r w:rsidR="002B3CDB" w:rsidRPr="002B3CDB">
        <w:rPr>
          <w:color w:val="002060"/>
          <w:sz w:val="20"/>
          <w:szCs w:val="20"/>
        </w:rPr>
        <w:t xml:space="preserve">become tack free </w:t>
      </w:r>
      <w:r w:rsidRPr="002B3CDB">
        <w:rPr>
          <w:color w:val="002060"/>
          <w:sz w:val="20"/>
          <w:szCs w:val="20"/>
        </w:rPr>
        <w:t>before over-coating</w:t>
      </w:r>
      <w:r w:rsidRPr="002B3CDB">
        <w:rPr>
          <w:color w:val="002060"/>
        </w:rPr>
        <w:t>.</w:t>
      </w:r>
    </w:p>
    <w:p w14:paraId="095D10D2" w14:textId="77777777" w:rsidR="004D580E" w:rsidRPr="006C25EF" w:rsidRDefault="004D580E" w:rsidP="00CC1707">
      <w:pPr>
        <w:pStyle w:val="NoSpacing"/>
        <w:rPr>
          <w:color w:val="002060"/>
          <w:sz w:val="20"/>
          <w:szCs w:val="20"/>
        </w:rPr>
      </w:pPr>
    </w:p>
    <w:p w14:paraId="6FE797B8" w14:textId="0C6A9DF2" w:rsidR="00582AA5" w:rsidRPr="00206208" w:rsidRDefault="00CC1707" w:rsidP="00CC1707">
      <w:pPr>
        <w:pStyle w:val="NoSpacing"/>
        <w:rPr>
          <w:rFonts w:cstheme="minorHAnsi"/>
          <w:b/>
          <w:bCs/>
          <w:color w:val="002060"/>
          <w:sz w:val="20"/>
          <w:szCs w:val="20"/>
          <w:lang w:val="en-NZ"/>
        </w:rPr>
      </w:pPr>
      <w:r w:rsidRPr="00206208">
        <w:rPr>
          <w:rFonts w:cstheme="minorHAnsi"/>
          <w:b/>
          <w:bCs/>
          <w:color w:val="002060"/>
          <w:sz w:val="20"/>
          <w:szCs w:val="20"/>
          <w:lang w:val="en-NZ"/>
        </w:rPr>
        <w:tab/>
      </w:r>
      <w:r w:rsidR="002214BB">
        <w:rPr>
          <w:rFonts w:cstheme="minorHAnsi"/>
          <w:b/>
          <w:bCs/>
          <w:color w:val="002060"/>
          <w:sz w:val="20"/>
          <w:szCs w:val="20"/>
          <w:lang w:val="en-NZ"/>
        </w:rPr>
        <w:t>5</w:t>
      </w:r>
      <w:r w:rsidR="007C135F" w:rsidRPr="00206208">
        <w:rPr>
          <w:rFonts w:cstheme="minorHAnsi"/>
          <w:b/>
          <w:bCs/>
          <w:color w:val="002060"/>
          <w:sz w:val="20"/>
          <w:szCs w:val="20"/>
          <w:lang w:val="en-NZ"/>
        </w:rPr>
        <w:t>.</w:t>
      </w:r>
      <w:r w:rsidR="002214BB">
        <w:rPr>
          <w:rFonts w:cstheme="minorHAnsi"/>
          <w:b/>
          <w:bCs/>
          <w:color w:val="002060"/>
          <w:sz w:val="20"/>
          <w:szCs w:val="20"/>
          <w:lang w:val="en-NZ"/>
        </w:rPr>
        <w:t>4</w:t>
      </w:r>
      <w:r w:rsidRPr="00206208">
        <w:rPr>
          <w:rFonts w:cstheme="minorHAnsi"/>
          <w:b/>
          <w:bCs/>
          <w:color w:val="002060"/>
          <w:sz w:val="20"/>
          <w:szCs w:val="20"/>
          <w:lang w:val="en-NZ"/>
        </w:rPr>
        <w:tab/>
      </w:r>
      <w:r w:rsidR="004D580E">
        <w:rPr>
          <w:rFonts w:cstheme="minorHAnsi"/>
          <w:b/>
          <w:bCs/>
          <w:color w:val="002060"/>
          <w:sz w:val="20"/>
          <w:szCs w:val="20"/>
          <w:lang w:val="en-NZ"/>
        </w:rPr>
        <w:t xml:space="preserve">Traxite Colourfine </w:t>
      </w:r>
      <w:r w:rsidR="00206208">
        <w:rPr>
          <w:rFonts w:cstheme="minorHAnsi"/>
          <w:b/>
          <w:bCs/>
          <w:color w:val="002060"/>
          <w:sz w:val="20"/>
          <w:szCs w:val="20"/>
          <w:lang w:val="en-NZ"/>
        </w:rPr>
        <w:t>Installation</w:t>
      </w:r>
      <w:r w:rsidR="00582AA5">
        <w:rPr>
          <w:rFonts w:cstheme="minorHAnsi"/>
          <w:b/>
          <w:bCs/>
          <w:color w:val="002060"/>
          <w:sz w:val="20"/>
          <w:szCs w:val="20"/>
          <w:lang w:val="en-NZ"/>
        </w:rPr>
        <w:t xml:space="preserve"> </w:t>
      </w:r>
    </w:p>
    <w:p w14:paraId="6AC44030" w14:textId="77777777" w:rsidR="00CC1707" w:rsidRPr="00CE49A6" w:rsidRDefault="00CC1707" w:rsidP="00CC1707">
      <w:pPr>
        <w:pStyle w:val="NoSpacing"/>
        <w:rPr>
          <w:rFonts w:cstheme="minorHAnsi"/>
          <w:b/>
          <w:bCs/>
          <w:color w:val="244061" w:themeColor="accent1" w:themeShade="80"/>
          <w:sz w:val="12"/>
          <w:szCs w:val="12"/>
          <w:lang w:val="en-NZ"/>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5381"/>
        <w:gridCol w:w="3266"/>
      </w:tblGrid>
      <w:tr w:rsidR="00CC1707" w:rsidRPr="00DF4309" w14:paraId="63A52589" w14:textId="77777777" w:rsidTr="00C2681A">
        <w:trPr>
          <w:trHeight w:val="318"/>
        </w:trPr>
        <w:tc>
          <w:tcPr>
            <w:tcW w:w="8647" w:type="dxa"/>
            <w:gridSpan w:val="2"/>
            <w:shd w:val="clear" w:color="auto" w:fill="002060"/>
          </w:tcPr>
          <w:p w14:paraId="00177514" w14:textId="77777777" w:rsidR="00C2681A" w:rsidRPr="00C2681A" w:rsidRDefault="00C2681A" w:rsidP="00501DF4">
            <w:pPr>
              <w:adjustRightInd w:val="0"/>
              <w:jc w:val="center"/>
              <w:rPr>
                <w:rFonts w:asciiTheme="minorHAnsi" w:hAnsiTheme="minorHAnsi" w:cstheme="minorHAnsi"/>
                <w:b/>
                <w:color w:val="FFFFFF" w:themeColor="background1"/>
                <w:sz w:val="2"/>
                <w:szCs w:val="2"/>
              </w:rPr>
            </w:pPr>
          </w:p>
          <w:p w14:paraId="05DF53F9" w14:textId="6B20AFEF" w:rsidR="00CC1707" w:rsidRPr="00A44C93" w:rsidRDefault="004D580E" w:rsidP="00501DF4">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Traxite Colourfine Body Coat Resin Mixing Ratios</w:t>
            </w:r>
            <w:r w:rsidR="00CC1707" w:rsidRPr="00A44C93">
              <w:rPr>
                <w:rFonts w:asciiTheme="minorHAnsi" w:hAnsiTheme="minorHAnsi" w:cstheme="minorHAnsi"/>
                <w:b/>
                <w:color w:val="FFFFFF" w:themeColor="background1"/>
                <w:sz w:val="18"/>
                <w:szCs w:val="18"/>
              </w:rPr>
              <w:t xml:space="preserve">                        </w:t>
            </w:r>
          </w:p>
        </w:tc>
      </w:tr>
      <w:tr w:rsidR="003B3758" w:rsidRPr="00DF4309" w14:paraId="099227F0" w14:textId="77777777" w:rsidTr="00C2681A">
        <w:trPr>
          <w:trHeight w:val="318"/>
        </w:trPr>
        <w:tc>
          <w:tcPr>
            <w:tcW w:w="8647" w:type="dxa"/>
            <w:gridSpan w:val="2"/>
            <w:shd w:val="clear" w:color="auto" w:fill="002060"/>
          </w:tcPr>
          <w:p w14:paraId="7079BE9B" w14:textId="4998EC85" w:rsidR="003B3758" w:rsidRPr="003B3758" w:rsidRDefault="003B3758" w:rsidP="00501DF4">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Minimum Coverage 0.5kg/per m</w:t>
            </w:r>
            <w:r>
              <w:rPr>
                <w:rFonts w:asciiTheme="minorHAnsi" w:hAnsiTheme="minorHAnsi" w:cstheme="minorHAnsi"/>
                <w:b/>
                <w:color w:val="FFFFFF" w:themeColor="background1"/>
                <w:sz w:val="18"/>
                <w:szCs w:val="18"/>
                <w:vertAlign w:val="superscript"/>
              </w:rPr>
              <w:t xml:space="preserve">2 </w:t>
            </w:r>
            <w:r>
              <w:rPr>
                <w:rFonts w:asciiTheme="minorHAnsi" w:hAnsiTheme="minorHAnsi" w:cstheme="minorHAnsi"/>
                <w:b/>
                <w:color w:val="FFFFFF" w:themeColor="background1"/>
                <w:sz w:val="18"/>
                <w:szCs w:val="18"/>
              </w:rPr>
              <w:t>/per coat (2 coats required)</w:t>
            </w:r>
          </w:p>
        </w:tc>
      </w:tr>
      <w:tr w:rsidR="00CC1707" w:rsidRPr="00DF4309" w14:paraId="7B783BAA" w14:textId="77777777" w:rsidTr="00A201A5">
        <w:trPr>
          <w:trHeight w:val="128"/>
        </w:trPr>
        <w:tc>
          <w:tcPr>
            <w:tcW w:w="5381" w:type="dxa"/>
            <w:shd w:val="clear" w:color="auto" w:fill="002060"/>
          </w:tcPr>
          <w:p w14:paraId="24CD7D3C" w14:textId="77777777" w:rsidR="00AE0CD4" w:rsidRPr="00AE0CD4" w:rsidRDefault="00AE0CD4" w:rsidP="00501DF4">
            <w:pPr>
              <w:adjustRightInd w:val="0"/>
              <w:jc w:val="center"/>
              <w:rPr>
                <w:rFonts w:asciiTheme="minorHAnsi" w:hAnsiTheme="minorHAnsi" w:cstheme="minorHAnsi"/>
                <w:color w:val="FFFFFF" w:themeColor="background1"/>
                <w:sz w:val="2"/>
                <w:szCs w:val="2"/>
              </w:rPr>
            </w:pPr>
          </w:p>
          <w:p w14:paraId="101E6771" w14:textId="64BC6A74" w:rsidR="00CC1707" w:rsidRDefault="004D580E" w:rsidP="00501DF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w:t>
            </w:r>
            <w:r w:rsidR="00E234D1">
              <w:rPr>
                <w:rFonts w:asciiTheme="minorHAnsi" w:hAnsiTheme="minorHAnsi" w:cstheme="minorHAnsi"/>
                <w:b/>
                <w:bCs/>
                <w:color w:val="FFFFFF" w:themeColor="background1"/>
                <w:sz w:val="18"/>
                <w:szCs w:val="18"/>
              </w:rPr>
              <w:t xml:space="preserve">recote System 500 </w:t>
            </w:r>
            <w:r w:rsidR="00CC1707" w:rsidRPr="00087308">
              <w:rPr>
                <w:rFonts w:asciiTheme="minorHAnsi" w:hAnsiTheme="minorHAnsi" w:cstheme="minorHAnsi"/>
                <w:b/>
                <w:bCs/>
                <w:color w:val="FFFFFF" w:themeColor="background1"/>
                <w:sz w:val="18"/>
                <w:szCs w:val="18"/>
              </w:rPr>
              <w:t>Resin</w:t>
            </w:r>
          </w:p>
          <w:p w14:paraId="0D4562E6" w14:textId="77777777" w:rsidR="00AE0CD4" w:rsidRPr="00AE0CD4" w:rsidRDefault="00AE0CD4" w:rsidP="00501DF4">
            <w:pPr>
              <w:adjustRightInd w:val="0"/>
              <w:jc w:val="center"/>
              <w:rPr>
                <w:rFonts w:asciiTheme="minorHAnsi" w:hAnsiTheme="minorHAnsi" w:cstheme="minorHAnsi"/>
                <w:color w:val="FFFFFF" w:themeColor="background1"/>
                <w:sz w:val="2"/>
                <w:szCs w:val="2"/>
              </w:rPr>
            </w:pPr>
          </w:p>
          <w:p w14:paraId="519DEDCF" w14:textId="7097F1A6" w:rsidR="00C2681A" w:rsidRPr="00C2681A" w:rsidRDefault="00C2681A" w:rsidP="00501DF4">
            <w:pPr>
              <w:adjustRightInd w:val="0"/>
              <w:jc w:val="center"/>
              <w:rPr>
                <w:rFonts w:asciiTheme="minorHAnsi" w:hAnsiTheme="minorHAnsi" w:cstheme="minorHAnsi"/>
                <w:b/>
                <w:bCs/>
                <w:color w:val="FFFFFF" w:themeColor="background1"/>
                <w:sz w:val="2"/>
                <w:szCs w:val="2"/>
              </w:rPr>
            </w:pPr>
          </w:p>
        </w:tc>
        <w:tc>
          <w:tcPr>
            <w:tcW w:w="3266" w:type="dxa"/>
            <w:shd w:val="clear" w:color="auto" w:fill="DBDEDF"/>
          </w:tcPr>
          <w:p w14:paraId="7A739673" w14:textId="77777777" w:rsidR="00AE0CD4" w:rsidRPr="00AE0CD4" w:rsidRDefault="00AE0CD4" w:rsidP="00501DF4">
            <w:pPr>
              <w:adjustRightInd w:val="0"/>
              <w:jc w:val="center"/>
              <w:rPr>
                <w:rFonts w:asciiTheme="minorHAnsi" w:hAnsiTheme="minorHAnsi" w:cstheme="minorHAnsi"/>
                <w:color w:val="002060"/>
                <w:sz w:val="2"/>
                <w:szCs w:val="2"/>
              </w:rPr>
            </w:pPr>
          </w:p>
          <w:p w14:paraId="32B8ED66" w14:textId="4F14339B" w:rsidR="00CC1707" w:rsidRPr="00E234D1" w:rsidRDefault="00E234D1" w:rsidP="00501DF4">
            <w:pPr>
              <w:adjustRightInd w:val="0"/>
              <w:jc w:val="center"/>
              <w:rPr>
                <w:rFonts w:asciiTheme="minorHAnsi" w:hAnsiTheme="minorHAnsi" w:cstheme="minorHAnsi"/>
                <w:bCs/>
                <w:color w:val="002060"/>
                <w:sz w:val="18"/>
                <w:szCs w:val="18"/>
              </w:rPr>
            </w:pPr>
            <w:r w:rsidRPr="00E234D1">
              <w:rPr>
                <w:rFonts w:asciiTheme="minorHAnsi" w:hAnsiTheme="minorHAnsi" w:cstheme="minorHAnsi"/>
                <w:bCs/>
                <w:color w:val="002060"/>
                <w:sz w:val="18"/>
                <w:szCs w:val="18"/>
              </w:rPr>
              <w:t>2 parts by weight</w:t>
            </w:r>
          </w:p>
        </w:tc>
      </w:tr>
      <w:tr w:rsidR="00CC1707" w:rsidRPr="00DF4309" w14:paraId="1A968884" w14:textId="77777777" w:rsidTr="00A201A5">
        <w:trPr>
          <w:trHeight w:val="53"/>
        </w:trPr>
        <w:tc>
          <w:tcPr>
            <w:tcW w:w="5381" w:type="dxa"/>
            <w:shd w:val="clear" w:color="auto" w:fill="002060"/>
          </w:tcPr>
          <w:p w14:paraId="55DD3586" w14:textId="77777777" w:rsidR="00AE0CD4" w:rsidRPr="00AE0CD4" w:rsidRDefault="00AE0CD4" w:rsidP="00501DF4">
            <w:pPr>
              <w:adjustRightInd w:val="0"/>
              <w:jc w:val="center"/>
              <w:rPr>
                <w:rFonts w:asciiTheme="minorHAnsi" w:hAnsiTheme="minorHAnsi" w:cstheme="minorHAnsi"/>
                <w:b/>
                <w:bCs/>
                <w:color w:val="FFFFFF" w:themeColor="background1"/>
                <w:sz w:val="2"/>
                <w:szCs w:val="2"/>
              </w:rPr>
            </w:pPr>
          </w:p>
          <w:p w14:paraId="742E2EEB" w14:textId="230DB90F" w:rsidR="00CC1707" w:rsidRDefault="002214BB" w:rsidP="00501DF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w:t>
            </w:r>
            <w:r w:rsidR="00E234D1">
              <w:rPr>
                <w:rFonts w:asciiTheme="minorHAnsi" w:hAnsiTheme="minorHAnsi" w:cstheme="minorHAnsi"/>
                <w:b/>
                <w:bCs/>
                <w:color w:val="FFFFFF" w:themeColor="background1"/>
                <w:sz w:val="18"/>
                <w:szCs w:val="18"/>
              </w:rPr>
              <w:t xml:space="preserve">recote System 500 </w:t>
            </w:r>
            <w:r>
              <w:rPr>
                <w:rFonts w:asciiTheme="minorHAnsi" w:hAnsiTheme="minorHAnsi" w:cstheme="minorHAnsi"/>
                <w:b/>
                <w:bCs/>
                <w:color w:val="FFFFFF" w:themeColor="background1"/>
                <w:sz w:val="18"/>
                <w:szCs w:val="18"/>
              </w:rPr>
              <w:t>Hardener</w:t>
            </w:r>
          </w:p>
          <w:p w14:paraId="1F43729A" w14:textId="77777777" w:rsidR="00AE0CD4" w:rsidRPr="00AE0CD4" w:rsidRDefault="00AE0CD4" w:rsidP="00501DF4">
            <w:pPr>
              <w:adjustRightInd w:val="0"/>
              <w:jc w:val="center"/>
              <w:rPr>
                <w:rFonts w:asciiTheme="minorHAnsi" w:hAnsiTheme="minorHAnsi" w:cstheme="minorHAnsi"/>
                <w:b/>
                <w:bCs/>
                <w:color w:val="FFFFFF" w:themeColor="background1"/>
                <w:sz w:val="2"/>
                <w:szCs w:val="2"/>
              </w:rPr>
            </w:pPr>
          </w:p>
          <w:p w14:paraId="0F1A3B71" w14:textId="7068811D" w:rsidR="00C2681A" w:rsidRPr="00C2681A" w:rsidRDefault="00C2681A" w:rsidP="00501DF4">
            <w:pPr>
              <w:adjustRightInd w:val="0"/>
              <w:jc w:val="center"/>
              <w:rPr>
                <w:rFonts w:asciiTheme="minorHAnsi" w:hAnsiTheme="minorHAnsi" w:cstheme="minorHAnsi"/>
                <w:b/>
                <w:bCs/>
                <w:color w:val="FFFFFF" w:themeColor="background1"/>
                <w:sz w:val="2"/>
                <w:szCs w:val="2"/>
              </w:rPr>
            </w:pPr>
          </w:p>
        </w:tc>
        <w:tc>
          <w:tcPr>
            <w:tcW w:w="3266" w:type="dxa"/>
            <w:shd w:val="clear" w:color="auto" w:fill="DBDEDF"/>
          </w:tcPr>
          <w:p w14:paraId="2F9901CF" w14:textId="77777777" w:rsidR="00AE0CD4" w:rsidRPr="00AE0CD4" w:rsidRDefault="00AE0CD4" w:rsidP="00501DF4">
            <w:pPr>
              <w:autoSpaceDE w:val="0"/>
              <w:autoSpaceDN w:val="0"/>
              <w:adjustRightInd w:val="0"/>
              <w:jc w:val="center"/>
              <w:rPr>
                <w:rFonts w:asciiTheme="minorHAnsi" w:hAnsiTheme="minorHAnsi" w:cstheme="minorHAnsi"/>
                <w:color w:val="002060"/>
                <w:sz w:val="2"/>
                <w:szCs w:val="2"/>
              </w:rPr>
            </w:pPr>
          </w:p>
          <w:p w14:paraId="7C671B7D" w14:textId="56406D27" w:rsidR="00CC1707" w:rsidRPr="00942CBC" w:rsidRDefault="00E234D1" w:rsidP="00501DF4">
            <w:pPr>
              <w:autoSpaceDE w:val="0"/>
              <w:autoSpaceDN w:val="0"/>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 part by weight</w:t>
            </w:r>
          </w:p>
        </w:tc>
      </w:tr>
    </w:tbl>
    <w:p w14:paraId="0AD565C0" w14:textId="77777777" w:rsidR="00CC1707" w:rsidRPr="00DF4309" w:rsidRDefault="00CC1707" w:rsidP="00CC1707">
      <w:pPr>
        <w:pStyle w:val="NoSpacing"/>
        <w:rPr>
          <w:rFonts w:cstheme="minorHAnsi"/>
          <w:b/>
          <w:bCs/>
          <w:color w:val="244061" w:themeColor="accent1" w:themeShade="80"/>
          <w:sz w:val="20"/>
          <w:szCs w:val="20"/>
          <w:lang w:val="en-NZ"/>
        </w:rPr>
      </w:pPr>
    </w:p>
    <w:p w14:paraId="791F49EC" w14:textId="56842764" w:rsidR="00E234D1" w:rsidRPr="00F87F70" w:rsidRDefault="00CC1707" w:rsidP="00E234D1">
      <w:pPr>
        <w:ind w:left="1418"/>
        <w:jc w:val="both"/>
        <w:rPr>
          <w:rFonts w:ascii="Calibri" w:hAnsi="Calibri"/>
          <w:b/>
          <w:color w:val="002060"/>
          <w:sz w:val="20"/>
          <w:u w:val="single"/>
        </w:rPr>
      </w:pPr>
      <w:r w:rsidRPr="00F87F70">
        <w:rPr>
          <w:rFonts w:cstheme="minorHAnsi"/>
          <w:color w:val="002060"/>
          <w:sz w:val="20"/>
          <w:szCs w:val="20"/>
        </w:rPr>
        <w:tab/>
      </w:r>
      <w:r w:rsidR="00E234D1" w:rsidRPr="00F87F70">
        <w:rPr>
          <w:rFonts w:ascii="Calibri" w:hAnsi="Calibri"/>
          <w:b/>
          <w:color w:val="002060"/>
          <w:sz w:val="20"/>
          <w:u w:val="single"/>
        </w:rPr>
        <w:t>Body</w:t>
      </w:r>
      <w:r w:rsidR="00F87F70">
        <w:rPr>
          <w:rFonts w:ascii="Calibri" w:hAnsi="Calibri"/>
          <w:b/>
          <w:color w:val="002060"/>
          <w:sz w:val="20"/>
          <w:u w:val="single"/>
        </w:rPr>
        <w:t xml:space="preserve"> C</w:t>
      </w:r>
      <w:r w:rsidR="00E234D1" w:rsidRPr="00F87F70">
        <w:rPr>
          <w:rFonts w:ascii="Calibri" w:hAnsi="Calibri"/>
          <w:b/>
          <w:color w:val="002060"/>
          <w:sz w:val="20"/>
          <w:u w:val="single"/>
        </w:rPr>
        <w:t>oat</w:t>
      </w:r>
    </w:p>
    <w:p w14:paraId="4063CEEE" w14:textId="77777777" w:rsidR="00E234D1" w:rsidRPr="006C25EF" w:rsidRDefault="00E234D1" w:rsidP="00E234D1">
      <w:pPr>
        <w:ind w:left="1418"/>
        <w:jc w:val="both"/>
        <w:rPr>
          <w:rFonts w:ascii="Calibri" w:hAnsi="Calibri"/>
          <w:bCs/>
          <w:color w:val="002060"/>
          <w:sz w:val="20"/>
        </w:rPr>
      </w:pPr>
    </w:p>
    <w:p w14:paraId="04AD0AAD" w14:textId="4B23E4F1" w:rsidR="00E234D1" w:rsidRPr="00F87F70" w:rsidRDefault="00E234D1" w:rsidP="00E234D1">
      <w:pPr>
        <w:ind w:left="1418" w:hanging="709"/>
        <w:jc w:val="both"/>
        <w:rPr>
          <w:rFonts w:ascii="Calibri" w:hAnsi="Calibri"/>
          <w:color w:val="002060"/>
          <w:sz w:val="20"/>
        </w:rPr>
      </w:pPr>
      <w:r w:rsidRPr="00F87F70">
        <w:rPr>
          <w:rFonts w:ascii="Calibri" w:hAnsi="Calibri"/>
          <w:color w:val="002060"/>
          <w:sz w:val="20"/>
        </w:rPr>
        <w:t>5.4.1</w:t>
      </w:r>
      <w:r w:rsidRPr="00F87F70">
        <w:rPr>
          <w:rFonts w:ascii="Calibri" w:hAnsi="Calibri"/>
          <w:color w:val="002060"/>
          <w:sz w:val="20"/>
        </w:rPr>
        <w:tab/>
        <w:t>Accurately weigh and thoroughly mix Surecote System 500 Resin and Hardener in the correct proportions in a separate container and mix until homogenous.</w:t>
      </w:r>
    </w:p>
    <w:p w14:paraId="18B27E36" w14:textId="77777777" w:rsidR="00E234D1" w:rsidRPr="00F87F70" w:rsidRDefault="00E234D1" w:rsidP="00E234D1">
      <w:pPr>
        <w:ind w:left="1418" w:hanging="709"/>
        <w:jc w:val="both"/>
        <w:rPr>
          <w:rFonts w:ascii="Calibri" w:hAnsi="Calibri"/>
          <w:color w:val="002060"/>
          <w:sz w:val="20"/>
        </w:rPr>
      </w:pPr>
    </w:p>
    <w:p w14:paraId="13D080A1" w14:textId="63BB2F14" w:rsidR="00E234D1" w:rsidRPr="00F87F70" w:rsidRDefault="00E234D1" w:rsidP="00E234D1">
      <w:pPr>
        <w:ind w:left="1418" w:hanging="709"/>
        <w:jc w:val="both"/>
        <w:rPr>
          <w:rFonts w:ascii="Calibri" w:hAnsi="Calibri"/>
          <w:color w:val="002060"/>
          <w:sz w:val="20"/>
        </w:rPr>
      </w:pPr>
      <w:r w:rsidRPr="00F87F70">
        <w:rPr>
          <w:rFonts w:ascii="Calibri" w:hAnsi="Calibri"/>
          <w:color w:val="002060"/>
          <w:sz w:val="20"/>
        </w:rPr>
        <w:t>5.4.2</w:t>
      </w:r>
      <w:r w:rsidRPr="00F87F70">
        <w:rPr>
          <w:rFonts w:ascii="Calibri" w:hAnsi="Calibri"/>
          <w:color w:val="002060"/>
          <w:sz w:val="20"/>
        </w:rPr>
        <w:tab/>
        <w:t>Apply the resin body-coat mix across the area to</w:t>
      </w:r>
      <w:r w:rsidR="00AC1283">
        <w:rPr>
          <w:rFonts w:ascii="Calibri" w:hAnsi="Calibri"/>
          <w:color w:val="002060"/>
          <w:sz w:val="20"/>
        </w:rPr>
        <w:t xml:space="preserve"> be installed. </w:t>
      </w:r>
      <w:r w:rsidRPr="00F87F70">
        <w:rPr>
          <w:rFonts w:ascii="Calibri" w:hAnsi="Calibri"/>
          <w:color w:val="002060"/>
          <w:sz w:val="20"/>
        </w:rPr>
        <w:t>A wet edge must be maintained across the work face to allow the next section of resin to be worked in without showing a ridge.</w:t>
      </w:r>
    </w:p>
    <w:p w14:paraId="74095ADA" w14:textId="77777777" w:rsidR="00E234D1" w:rsidRPr="00F87F70" w:rsidRDefault="00E234D1" w:rsidP="00E234D1">
      <w:pPr>
        <w:ind w:left="1418" w:hanging="709"/>
        <w:jc w:val="both"/>
        <w:rPr>
          <w:rFonts w:ascii="Calibri" w:hAnsi="Calibri"/>
          <w:color w:val="002060"/>
          <w:sz w:val="12"/>
          <w:szCs w:val="16"/>
        </w:rPr>
      </w:pPr>
    </w:p>
    <w:p w14:paraId="40E35CCE" w14:textId="04AA1C4A" w:rsidR="00E234D1" w:rsidRPr="00E9477B" w:rsidRDefault="00E234D1" w:rsidP="00E234D1">
      <w:pPr>
        <w:ind w:left="1418"/>
        <w:jc w:val="both"/>
        <w:rPr>
          <w:rFonts w:ascii="Calibri" w:hAnsi="Calibri"/>
          <w:i/>
          <w:iCs/>
          <w:color w:val="0070C0"/>
          <w:sz w:val="20"/>
        </w:rPr>
      </w:pPr>
      <w:r w:rsidRPr="00E9477B">
        <w:rPr>
          <w:rFonts w:ascii="Calibri" w:hAnsi="Calibri"/>
          <w:i/>
          <w:iCs/>
          <w:color w:val="0070C0"/>
          <w:sz w:val="20"/>
        </w:rPr>
        <w:t xml:space="preserve">Note </w:t>
      </w:r>
    </w:p>
    <w:p w14:paraId="6D6C2D24" w14:textId="77777777" w:rsidR="00E234D1" w:rsidRPr="00E9477B" w:rsidRDefault="00E234D1" w:rsidP="00E234D1">
      <w:pPr>
        <w:ind w:left="1418"/>
        <w:jc w:val="both"/>
        <w:rPr>
          <w:rFonts w:ascii="Calibri" w:hAnsi="Calibri"/>
          <w:i/>
          <w:iCs/>
          <w:color w:val="0070C0"/>
          <w:sz w:val="20"/>
        </w:rPr>
      </w:pPr>
      <w:r w:rsidRPr="00E9477B">
        <w:rPr>
          <w:rFonts w:ascii="Calibri" w:hAnsi="Calibri"/>
          <w:i/>
          <w:iCs/>
          <w:color w:val="0070C0"/>
          <w:sz w:val="20"/>
        </w:rPr>
        <w:tab/>
        <w:t>Allow the resin body coat to flow out to level prior to the aggregate being broadcast.</w:t>
      </w:r>
    </w:p>
    <w:p w14:paraId="01F8CF6E" w14:textId="13C02710" w:rsidR="00E234D1" w:rsidRPr="00582AA5" w:rsidRDefault="00E234D1" w:rsidP="00582AA5">
      <w:pPr>
        <w:ind w:left="1418"/>
        <w:jc w:val="both"/>
        <w:rPr>
          <w:rFonts w:ascii="Calibri" w:hAnsi="Calibri"/>
          <w:bCs/>
          <w:sz w:val="20"/>
        </w:rPr>
      </w:pPr>
      <w:r w:rsidRPr="00E9477B">
        <w:rPr>
          <w:rFonts w:ascii="Calibri" w:hAnsi="Calibri"/>
          <w:bCs/>
          <w:i/>
          <w:iCs/>
          <w:color w:val="0070C0"/>
          <w:sz w:val="20"/>
        </w:rPr>
        <w:lastRenderedPageBreak/>
        <w:t xml:space="preserve">If you do not do this ridges </w:t>
      </w:r>
      <w:r w:rsidRPr="00E9477B">
        <w:rPr>
          <w:rFonts w:ascii="Calibri" w:hAnsi="Calibri"/>
          <w:bCs/>
          <w:i/>
          <w:iCs/>
          <w:color w:val="0070C0"/>
          <w:sz w:val="20"/>
          <w:u w:val="single"/>
        </w:rPr>
        <w:t>will</w:t>
      </w:r>
      <w:r w:rsidRPr="00E9477B">
        <w:rPr>
          <w:rFonts w:ascii="Calibri" w:hAnsi="Calibri"/>
          <w:bCs/>
          <w:i/>
          <w:iCs/>
          <w:color w:val="0070C0"/>
          <w:sz w:val="20"/>
        </w:rPr>
        <w:t xml:space="preserve"> show through the finished system</w:t>
      </w:r>
      <w:r w:rsidRPr="00E9477B">
        <w:rPr>
          <w:rFonts w:ascii="Calibri" w:hAnsi="Calibri"/>
          <w:bCs/>
          <w:i/>
          <w:iCs/>
          <w:sz w:val="20"/>
        </w:rPr>
        <w:t>.</w:t>
      </w:r>
      <w:r w:rsidRPr="00C95850">
        <w:rPr>
          <w:rFonts w:ascii="Calibri" w:hAnsi="Calibri"/>
          <w:color w:val="002060"/>
          <w:sz w:val="20"/>
        </w:rPr>
        <w:tab/>
      </w:r>
    </w:p>
    <w:p w14:paraId="79ABA114" w14:textId="7B76A570" w:rsidR="00C95850" w:rsidRPr="00C95850" w:rsidRDefault="00E234D1" w:rsidP="00C95850">
      <w:pPr>
        <w:ind w:left="1418" w:hanging="709"/>
        <w:jc w:val="both"/>
        <w:rPr>
          <w:rFonts w:ascii="Calibri" w:hAnsi="Calibri"/>
          <w:color w:val="002060"/>
          <w:sz w:val="20"/>
        </w:rPr>
      </w:pPr>
      <w:r w:rsidRPr="00C95850">
        <w:rPr>
          <w:rFonts w:ascii="Calibri" w:hAnsi="Calibri"/>
          <w:color w:val="002060"/>
          <w:sz w:val="20"/>
        </w:rPr>
        <w:t>5.4.3</w:t>
      </w:r>
      <w:r w:rsidRPr="00C95850">
        <w:rPr>
          <w:rFonts w:ascii="Calibri" w:hAnsi="Calibri"/>
          <w:color w:val="002060"/>
          <w:sz w:val="20"/>
        </w:rPr>
        <w:tab/>
        <w:t xml:space="preserve">Evenly distribute into the wet resin body-coat to </w:t>
      </w:r>
      <w:r w:rsidRPr="00C95850">
        <w:rPr>
          <w:rFonts w:ascii="Calibri" w:hAnsi="Calibri"/>
          <w:b/>
          <w:color w:val="002060"/>
          <w:sz w:val="20"/>
          <w:u w:val="single"/>
        </w:rPr>
        <w:t>excess</w:t>
      </w:r>
      <w:r w:rsidRPr="00C95850">
        <w:rPr>
          <w:rFonts w:ascii="Calibri" w:hAnsi="Calibri"/>
          <w:color w:val="002060"/>
          <w:sz w:val="20"/>
        </w:rPr>
        <w:t xml:space="preserve"> the design aggregate blend. </w:t>
      </w:r>
    </w:p>
    <w:p w14:paraId="77C55586" w14:textId="3E10A315" w:rsidR="00E234D1" w:rsidRPr="00C95850" w:rsidRDefault="00C95850" w:rsidP="00C95850">
      <w:pPr>
        <w:pStyle w:val="NoSpacing"/>
        <w:rPr>
          <w:sz w:val="20"/>
          <w:szCs w:val="20"/>
        </w:rPr>
      </w:pPr>
      <w:r>
        <w:rPr>
          <w:sz w:val="20"/>
          <w:szCs w:val="20"/>
        </w:rPr>
        <w:tab/>
      </w:r>
      <w:r w:rsidR="00E234D1" w:rsidRPr="00C95850">
        <w:rPr>
          <w:color w:val="002060"/>
          <w:sz w:val="20"/>
          <w:szCs w:val="20"/>
        </w:rPr>
        <w:t>5.4.4</w:t>
      </w:r>
      <w:r w:rsidR="00E234D1" w:rsidRPr="00C95850">
        <w:rPr>
          <w:color w:val="002060"/>
          <w:sz w:val="20"/>
          <w:szCs w:val="20"/>
        </w:rPr>
        <w:tab/>
        <w:t xml:space="preserve">As the resin begins to show on top of the aggregate, additional aggregate is evenly broadcast until no more </w:t>
      </w:r>
      <w:r w:rsidRPr="00C95850">
        <w:rPr>
          <w:color w:val="002060"/>
          <w:sz w:val="20"/>
          <w:szCs w:val="20"/>
        </w:rPr>
        <w:tab/>
      </w:r>
      <w:r w:rsidRPr="00C95850">
        <w:rPr>
          <w:color w:val="002060"/>
          <w:sz w:val="20"/>
          <w:szCs w:val="20"/>
        </w:rPr>
        <w:tab/>
      </w:r>
      <w:r w:rsidR="00E234D1" w:rsidRPr="00C95850">
        <w:rPr>
          <w:color w:val="002060"/>
          <w:sz w:val="20"/>
          <w:szCs w:val="20"/>
        </w:rPr>
        <w:t>resin surfaces.</w:t>
      </w:r>
    </w:p>
    <w:p w14:paraId="686EE4CC" w14:textId="77777777" w:rsidR="00E234D1" w:rsidRPr="00A82D06" w:rsidRDefault="00E234D1" w:rsidP="00E234D1">
      <w:pPr>
        <w:ind w:left="1440" w:hanging="720"/>
        <w:jc w:val="both"/>
        <w:rPr>
          <w:rFonts w:ascii="Calibri" w:hAnsi="Calibri"/>
          <w:color w:val="002060"/>
          <w:sz w:val="18"/>
          <w:szCs w:val="21"/>
        </w:rPr>
      </w:pPr>
    </w:p>
    <w:p w14:paraId="4D6162E5" w14:textId="77777777" w:rsidR="004C6E77" w:rsidRPr="00340082" w:rsidRDefault="00E234D1" w:rsidP="004C6E77">
      <w:pPr>
        <w:ind w:left="709"/>
        <w:jc w:val="both"/>
        <w:rPr>
          <w:rFonts w:ascii="Calibri" w:hAnsi="Calibri"/>
          <w:color w:val="002060"/>
          <w:sz w:val="20"/>
        </w:rPr>
      </w:pPr>
      <w:r w:rsidRPr="00340082">
        <w:rPr>
          <w:rFonts w:ascii="Calibri" w:hAnsi="Calibri"/>
          <w:color w:val="002060"/>
          <w:sz w:val="20"/>
        </w:rPr>
        <w:t>5.</w:t>
      </w:r>
      <w:r w:rsidR="00C95850" w:rsidRPr="00340082">
        <w:rPr>
          <w:rFonts w:ascii="Calibri" w:hAnsi="Calibri"/>
          <w:color w:val="002060"/>
          <w:sz w:val="20"/>
        </w:rPr>
        <w:t>4.5</w:t>
      </w:r>
      <w:r w:rsidRPr="00340082">
        <w:rPr>
          <w:rFonts w:ascii="Calibri" w:hAnsi="Calibri"/>
          <w:color w:val="002060"/>
          <w:sz w:val="20"/>
        </w:rPr>
        <w:tab/>
        <w:t xml:space="preserve">Suitable methods of distributing the aggregate </w:t>
      </w:r>
    </w:p>
    <w:p w14:paraId="419EC75A" w14:textId="77777777" w:rsidR="004C6E77" w:rsidRPr="00A82D06" w:rsidRDefault="004C6E77" w:rsidP="004C6E77">
      <w:pPr>
        <w:ind w:left="709"/>
        <w:jc w:val="both"/>
        <w:rPr>
          <w:rFonts w:ascii="Calibri" w:hAnsi="Calibri"/>
          <w:color w:val="002060"/>
          <w:sz w:val="18"/>
          <w:szCs w:val="21"/>
        </w:rPr>
      </w:pPr>
    </w:p>
    <w:p w14:paraId="24A06E91" w14:textId="0D62ECD3" w:rsidR="004C6E77" w:rsidRPr="00340082" w:rsidRDefault="004C6E77" w:rsidP="004C6E77">
      <w:pPr>
        <w:ind w:left="709"/>
        <w:jc w:val="both"/>
        <w:rPr>
          <w:rFonts w:ascii="Calibri" w:hAnsi="Calibri"/>
          <w:color w:val="002060"/>
          <w:sz w:val="20"/>
        </w:rPr>
      </w:pPr>
      <w:r w:rsidRPr="00340082">
        <w:rPr>
          <w:rFonts w:ascii="Calibri" w:hAnsi="Calibri"/>
          <w:color w:val="002060"/>
          <w:sz w:val="20"/>
        </w:rPr>
        <w:tab/>
      </w:r>
      <w:r w:rsidRPr="00340082">
        <w:rPr>
          <w:rFonts w:ascii="Calibri" w:hAnsi="Calibri"/>
          <w:color w:val="002060"/>
          <w:sz w:val="20"/>
        </w:rPr>
        <w:tab/>
      </w:r>
      <w:r w:rsidRPr="00340082">
        <w:rPr>
          <w:rFonts w:ascii="Calibri" w:hAnsi="Calibri"/>
          <w:color w:val="002060"/>
          <w:sz w:val="10"/>
          <w:szCs w:val="14"/>
        </w:rPr>
        <w:sym w:font="Wingdings" w:char="F06E"/>
      </w:r>
      <w:r w:rsidRPr="00340082">
        <w:rPr>
          <w:rFonts w:ascii="Calibri" w:hAnsi="Calibri"/>
          <w:color w:val="002060"/>
          <w:sz w:val="12"/>
          <w:szCs w:val="16"/>
        </w:rPr>
        <w:t xml:space="preserve">     </w:t>
      </w:r>
      <w:r w:rsidRPr="00340082">
        <w:rPr>
          <w:rFonts w:ascii="Calibri" w:hAnsi="Calibri"/>
          <w:color w:val="002060"/>
          <w:sz w:val="20"/>
        </w:rPr>
        <w:t>Hand Broadcast</w:t>
      </w:r>
    </w:p>
    <w:p w14:paraId="27241420" w14:textId="27C63AE6" w:rsidR="004C6E77" w:rsidRPr="00340082" w:rsidRDefault="004C6E77" w:rsidP="004C6E77">
      <w:pPr>
        <w:ind w:left="709"/>
        <w:jc w:val="both"/>
        <w:rPr>
          <w:rFonts w:ascii="Calibri" w:hAnsi="Calibri"/>
          <w:color w:val="002060"/>
          <w:sz w:val="20"/>
        </w:rPr>
      </w:pPr>
      <w:r w:rsidRPr="00340082">
        <w:rPr>
          <w:rFonts w:ascii="Calibri" w:hAnsi="Calibri"/>
          <w:color w:val="002060"/>
          <w:sz w:val="20"/>
        </w:rPr>
        <w:tab/>
      </w:r>
      <w:r w:rsidRPr="00340082">
        <w:rPr>
          <w:rFonts w:ascii="Calibri" w:hAnsi="Calibri"/>
          <w:color w:val="002060"/>
          <w:sz w:val="20"/>
        </w:rPr>
        <w:tab/>
      </w:r>
      <w:r w:rsidRPr="00340082">
        <w:rPr>
          <w:rFonts w:ascii="Calibri" w:hAnsi="Calibri"/>
          <w:color w:val="002060"/>
          <w:sz w:val="10"/>
          <w:szCs w:val="14"/>
        </w:rPr>
        <w:sym w:font="Wingdings" w:char="F06E"/>
      </w:r>
      <w:r w:rsidRPr="00340082">
        <w:rPr>
          <w:rFonts w:ascii="Calibri" w:hAnsi="Calibri"/>
          <w:color w:val="002060"/>
          <w:sz w:val="12"/>
          <w:szCs w:val="16"/>
        </w:rPr>
        <w:t xml:space="preserve">     </w:t>
      </w:r>
      <w:r w:rsidRPr="00340082">
        <w:rPr>
          <w:rFonts w:ascii="Calibri" w:hAnsi="Calibri"/>
          <w:color w:val="002060"/>
          <w:sz w:val="20"/>
        </w:rPr>
        <w:t>Hopper gun | Air driven distribution</w:t>
      </w:r>
    </w:p>
    <w:p w14:paraId="17889C26" w14:textId="77777777" w:rsidR="00E234D1" w:rsidRPr="00A82D06" w:rsidRDefault="00E234D1" w:rsidP="00E234D1">
      <w:pPr>
        <w:jc w:val="both"/>
        <w:rPr>
          <w:rFonts w:ascii="Calibri" w:hAnsi="Calibri"/>
          <w:color w:val="002060"/>
          <w:sz w:val="18"/>
          <w:szCs w:val="21"/>
        </w:rPr>
      </w:pPr>
    </w:p>
    <w:p w14:paraId="6EDB1447" w14:textId="6363740E" w:rsidR="00E234D1" w:rsidRPr="00340082" w:rsidRDefault="00E234D1" w:rsidP="00E234D1">
      <w:pPr>
        <w:ind w:left="709" w:hanging="720"/>
        <w:jc w:val="both"/>
        <w:rPr>
          <w:rFonts w:ascii="Calibri" w:hAnsi="Calibri"/>
          <w:color w:val="002060"/>
          <w:sz w:val="20"/>
        </w:rPr>
      </w:pPr>
      <w:r w:rsidRPr="00340082">
        <w:rPr>
          <w:rFonts w:ascii="Calibri" w:hAnsi="Calibri"/>
          <w:color w:val="002060"/>
          <w:sz w:val="20"/>
        </w:rPr>
        <w:tab/>
        <w:t>5.</w:t>
      </w:r>
      <w:r w:rsidR="00DF6505" w:rsidRPr="00340082">
        <w:rPr>
          <w:rFonts w:ascii="Calibri" w:hAnsi="Calibri"/>
          <w:color w:val="002060"/>
          <w:sz w:val="20"/>
        </w:rPr>
        <w:t>4.6</w:t>
      </w:r>
      <w:r w:rsidRPr="00340082">
        <w:rPr>
          <w:rFonts w:ascii="Calibri" w:hAnsi="Calibri"/>
          <w:color w:val="002060"/>
          <w:sz w:val="20"/>
        </w:rPr>
        <w:tab/>
        <w:t>This process is repeated until the area is complete.</w:t>
      </w:r>
    </w:p>
    <w:p w14:paraId="65A5CF28" w14:textId="77777777" w:rsidR="00E234D1" w:rsidRPr="00A82D06" w:rsidRDefault="00E234D1" w:rsidP="00E234D1">
      <w:pPr>
        <w:ind w:left="2160" w:hanging="720"/>
        <w:jc w:val="both"/>
        <w:rPr>
          <w:rFonts w:ascii="Calibri" w:hAnsi="Calibri"/>
          <w:color w:val="002060"/>
          <w:sz w:val="18"/>
          <w:szCs w:val="21"/>
        </w:rPr>
      </w:pPr>
    </w:p>
    <w:p w14:paraId="67734844" w14:textId="03307703" w:rsidR="00E234D1" w:rsidRDefault="00E234D1" w:rsidP="00E234D1">
      <w:pPr>
        <w:ind w:left="1418" w:hanging="709"/>
        <w:jc w:val="both"/>
        <w:rPr>
          <w:rFonts w:ascii="Calibri" w:hAnsi="Calibri"/>
          <w:color w:val="002060"/>
          <w:sz w:val="20"/>
        </w:rPr>
      </w:pPr>
      <w:r w:rsidRPr="00340082">
        <w:rPr>
          <w:rFonts w:ascii="Calibri" w:hAnsi="Calibri"/>
          <w:color w:val="002060"/>
          <w:sz w:val="20"/>
        </w:rPr>
        <w:t>5.</w:t>
      </w:r>
      <w:r w:rsidR="00DF6505" w:rsidRPr="00340082">
        <w:rPr>
          <w:rFonts w:ascii="Calibri" w:hAnsi="Calibri"/>
          <w:color w:val="002060"/>
          <w:sz w:val="20"/>
        </w:rPr>
        <w:t>4.7</w:t>
      </w:r>
      <w:r w:rsidRPr="00340082">
        <w:rPr>
          <w:rFonts w:ascii="Calibri" w:hAnsi="Calibri"/>
          <w:color w:val="002060"/>
          <w:sz w:val="20"/>
        </w:rPr>
        <w:tab/>
        <w:t>As soon as the resin has hardened sufficiently (to allow walking across) all excess aggregate is to be removed by sweeping followed by vacuuming to remove dust etc.</w:t>
      </w:r>
    </w:p>
    <w:p w14:paraId="75525559" w14:textId="77777777" w:rsidR="00A82D06" w:rsidRPr="00A82D06" w:rsidRDefault="00A82D06" w:rsidP="00E234D1">
      <w:pPr>
        <w:ind w:left="1418" w:hanging="709"/>
        <w:jc w:val="both"/>
        <w:rPr>
          <w:rFonts w:ascii="Calibri" w:hAnsi="Calibri"/>
          <w:color w:val="002060"/>
          <w:sz w:val="12"/>
          <w:szCs w:val="16"/>
        </w:rPr>
      </w:pPr>
    </w:p>
    <w:p w14:paraId="4CA8554F" w14:textId="1C4FD2DA" w:rsidR="00E234D1" w:rsidRPr="00E9477B" w:rsidRDefault="00E234D1" w:rsidP="00E234D1">
      <w:pPr>
        <w:ind w:left="1418" w:hanging="709"/>
        <w:jc w:val="both"/>
        <w:rPr>
          <w:rFonts w:ascii="Calibri" w:hAnsi="Calibri"/>
          <w:i/>
          <w:iCs/>
          <w:color w:val="0070C0"/>
          <w:sz w:val="20"/>
        </w:rPr>
      </w:pPr>
      <w:r>
        <w:rPr>
          <w:rFonts w:ascii="Calibri" w:hAnsi="Calibri"/>
          <w:sz w:val="20"/>
        </w:rPr>
        <w:tab/>
      </w:r>
      <w:r w:rsidRPr="00E9477B">
        <w:rPr>
          <w:rFonts w:ascii="Calibri" w:hAnsi="Calibri"/>
          <w:i/>
          <w:iCs/>
          <w:color w:val="0070C0"/>
          <w:sz w:val="20"/>
        </w:rPr>
        <w:t xml:space="preserve">Note </w:t>
      </w:r>
    </w:p>
    <w:p w14:paraId="70DD9428" w14:textId="29262423" w:rsidR="00E234D1" w:rsidRPr="00E9477B" w:rsidRDefault="00E234D1" w:rsidP="00E234D1">
      <w:pPr>
        <w:ind w:left="1418" w:hanging="709"/>
        <w:jc w:val="both"/>
        <w:rPr>
          <w:rFonts w:ascii="Calibri" w:hAnsi="Calibri"/>
          <w:i/>
          <w:iCs/>
          <w:color w:val="0070C0"/>
          <w:sz w:val="20"/>
        </w:rPr>
      </w:pPr>
      <w:r w:rsidRPr="00E9477B">
        <w:rPr>
          <w:rFonts w:ascii="Calibri" w:hAnsi="Calibri"/>
          <w:i/>
          <w:iCs/>
          <w:color w:val="0070C0"/>
          <w:sz w:val="20"/>
        </w:rPr>
        <w:tab/>
        <w:t>Take care as if the resin hasn’t cured sufficiently, the aggregate will be dislodged from the surface</w:t>
      </w:r>
      <w:r w:rsidR="00DF6505" w:rsidRPr="00E9477B">
        <w:rPr>
          <w:rFonts w:ascii="Calibri" w:hAnsi="Calibri"/>
          <w:i/>
          <w:iCs/>
          <w:color w:val="0070C0"/>
          <w:sz w:val="20"/>
        </w:rPr>
        <w:t>.</w:t>
      </w:r>
      <w:r w:rsidRPr="00E9477B">
        <w:rPr>
          <w:rFonts w:ascii="Calibri" w:hAnsi="Calibri"/>
          <w:i/>
          <w:iCs/>
          <w:color w:val="0070C0"/>
          <w:sz w:val="20"/>
        </w:rPr>
        <w:t xml:space="preserve"> </w:t>
      </w:r>
    </w:p>
    <w:p w14:paraId="37450CB6" w14:textId="6F056C38" w:rsidR="00DF6505" w:rsidRPr="00A82D06" w:rsidRDefault="00DF6505" w:rsidP="00E234D1">
      <w:pPr>
        <w:ind w:left="1418" w:hanging="709"/>
        <w:jc w:val="both"/>
        <w:rPr>
          <w:rFonts w:ascii="Calibri" w:hAnsi="Calibri"/>
          <w:sz w:val="18"/>
          <w:szCs w:val="21"/>
        </w:rPr>
      </w:pPr>
    </w:p>
    <w:p w14:paraId="3E1592D6" w14:textId="5F7662A5" w:rsidR="00DF6505" w:rsidRPr="00340082" w:rsidRDefault="00DF6505" w:rsidP="00E234D1">
      <w:pPr>
        <w:ind w:left="1418" w:hanging="709"/>
        <w:jc w:val="both"/>
        <w:rPr>
          <w:rFonts w:ascii="Calibri" w:hAnsi="Calibri"/>
          <w:color w:val="002060"/>
          <w:sz w:val="20"/>
        </w:rPr>
      </w:pPr>
      <w:r w:rsidRPr="00340082">
        <w:rPr>
          <w:rFonts w:ascii="Calibri" w:hAnsi="Calibri"/>
          <w:color w:val="002060"/>
          <w:sz w:val="20"/>
        </w:rPr>
        <w:t>5.4.8</w:t>
      </w:r>
      <w:r w:rsidRPr="00340082">
        <w:rPr>
          <w:rFonts w:ascii="Calibri" w:hAnsi="Calibri"/>
          <w:color w:val="002060"/>
          <w:sz w:val="20"/>
        </w:rPr>
        <w:tab/>
        <w:t xml:space="preserve">Repeat the system steps 5.4.1 </w:t>
      </w:r>
      <w:r w:rsidR="00AC1283">
        <w:rPr>
          <w:rFonts w:ascii="Calibri" w:hAnsi="Calibri"/>
          <w:color w:val="002060"/>
          <w:sz w:val="20"/>
        </w:rPr>
        <w:t xml:space="preserve">- </w:t>
      </w:r>
      <w:r w:rsidRPr="00340082">
        <w:rPr>
          <w:rFonts w:ascii="Calibri" w:hAnsi="Calibri"/>
          <w:color w:val="002060"/>
          <w:sz w:val="20"/>
        </w:rPr>
        <w:t>5.4.7</w:t>
      </w:r>
    </w:p>
    <w:p w14:paraId="69BFA3DD" w14:textId="77FE3EB5" w:rsidR="00DF6505" w:rsidRPr="00A82D06" w:rsidRDefault="00DF6505" w:rsidP="00E234D1">
      <w:pPr>
        <w:ind w:left="1418" w:hanging="709"/>
        <w:jc w:val="both"/>
        <w:rPr>
          <w:rFonts w:ascii="Calibri" w:hAnsi="Calibri"/>
          <w:color w:val="002060"/>
          <w:sz w:val="18"/>
          <w:szCs w:val="21"/>
        </w:rPr>
      </w:pPr>
    </w:p>
    <w:p w14:paraId="6FB89565" w14:textId="49B622A7" w:rsidR="00DF6505" w:rsidRPr="00340082" w:rsidRDefault="00DF6505" w:rsidP="00E234D1">
      <w:pPr>
        <w:ind w:left="1418" w:hanging="709"/>
        <w:jc w:val="both"/>
        <w:rPr>
          <w:rFonts w:ascii="Calibri" w:hAnsi="Calibri"/>
          <w:color w:val="002060"/>
          <w:sz w:val="20"/>
        </w:rPr>
      </w:pPr>
      <w:r w:rsidRPr="00340082">
        <w:rPr>
          <w:rFonts w:ascii="Calibri" w:hAnsi="Calibri"/>
          <w:color w:val="002060"/>
          <w:sz w:val="20"/>
        </w:rPr>
        <w:t xml:space="preserve">5.4.9 </w:t>
      </w:r>
      <w:r w:rsidRPr="00340082">
        <w:rPr>
          <w:rFonts w:ascii="Calibri" w:hAnsi="Calibri"/>
          <w:color w:val="002060"/>
          <w:sz w:val="20"/>
        </w:rPr>
        <w:tab/>
        <w:t>Allow to fully cure.</w:t>
      </w:r>
    </w:p>
    <w:p w14:paraId="785B0659" w14:textId="00A84CF6" w:rsidR="006D311B" w:rsidRPr="00340082" w:rsidRDefault="006D311B" w:rsidP="00E234D1">
      <w:pPr>
        <w:pStyle w:val="NoSpacing"/>
        <w:rPr>
          <w:rFonts w:ascii="Calibri" w:hAnsi="Calibri"/>
          <w:color w:val="002060"/>
          <w:sz w:val="21"/>
          <w:szCs w:val="24"/>
        </w:rPr>
      </w:pPr>
    </w:p>
    <w:p w14:paraId="15D1746A" w14:textId="4B7427F3" w:rsidR="006D311B" w:rsidRDefault="006D311B" w:rsidP="006D311B">
      <w:pPr>
        <w:pStyle w:val="NoSpacing"/>
        <w:rPr>
          <w:rFonts w:cstheme="minorHAnsi"/>
          <w:b/>
          <w:color w:val="002060"/>
          <w:sz w:val="20"/>
          <w:szCs w:val="20"/>
        </w:rPr>
      </w:pPr>
      <w:r>
        <w:rPr>
          <w:rFonts w:cstheme="minorHAnsi"/>
          <w:b/>
          <w:color w:val="244061" w:themeColor="accent1" w:themeShade="80"/>
          <w:sz w:val="20"/>
          <w:szCs w:val="20"/>
        </w:rPr>
        <w:tab/>
      </w:r>
      <w:r w:rsidR="006F711F">
        <w:rPr>
          <w:rFonts w:cstheme="minorHAnsi"/>
          <w:b/>
          <w:color w:val="244061" w:themeColor="accent1" w:themeShade="80"/>
          <w:sz w:val="20"/>
          <w:szCs w:val="20"/>
        </w:rPr>
        <w:t>5</w:t>
      </w:r>
      <w:r w:rsidR="00B56B91">
        <w:rPr>
          <w:rFonts w:cstheme="minorHAnsi"/>
          <w:b/>
          <w:color w:val="244061" w:themeColor="accent1" w:themeShade="80"/>
          <w:sz w:val="20"/>
          <w:szCs w:val="20"/>
        </w:rPr>
        <w:t>.</w:t>
      </w:r>
      <w:r w:rsidR="00DF6505">
        <w:rPr>
          <w:rFonts w:cstheme="minorHAnsi"/>
          <w:b/>
          <w:color w:val="244061" w:themeColor="accent1" w:themeShade="80"/>
          <w:sz w:val="20"/>
          <w:szCs w:val="20"/>
        </w:rPr>
        <w:t>5</w:t>
      </w:r>
      <w:r>
        <w:rPr>
          <w:rFonts w:cstheme="minorHAnsi"/>
          <w:b/>
          <w:color w:val="244061" w:themeColor="accent1" w:themeShade="80"/>
          <w:sz w:val="20"/>
          <w:szCs w:val="20"/>
        </w:rPr>
        <w:tab/>
      </w:r>
      <w:r w:rsidRPr="00BD57D1">
        <w:rPr>
          <w:rFonts w:cstheme="minorHAnsi"/>
          <w:b/>
          <w:color w:val="002060"/>
          <w:sz w:val="20"/>
          <w:szCs w:val="20"/>
        </w:rPr>
        <w:t>T</w:t>
      </w:r>
      <w:r w:rsidR="00BD57D1" w:rsidRPr="00BD57D1">
        <w:rPr>
          <w:rFonts w:cstheme="minorHAnsi"/>
          <w:b/>
          <w:color w:val="002060"/>
          <w:sz w:val="20"/>
          <w:szCs w:val="20"/>
        </w:rPr>
        <w:t>opcoats</w:t>
      </w:r>
    </w:p>
    <w:p w14:paraId="7A9653A1" w14:textId="77777777" w:rsidR="00BD57D1" w:rsidRPr="00A82D06" w:rsidRDefault="00BD57D1" w:rsidP="006D311B">
      <w:pPr>
        <w:pStyle w:val="NoSpacing"/>
        <w:rPr>
          <w:rFonts w:cstheme="minorHAnsi"/>
          <w:color w:val="FF0000"/>
          <w:sz w:val="18"/>
          <w:szCs w:val="18"/>
        </w:rPr>
      </w:pPr>
    </w:p>
    <w:p w14:paraId="1BBEF1F7" w14:textId="78E10EF4" w:rsidR="008F5FAE" w:rsidRDefault="006D311B" w:rsidP="006D311B">
      <w:pPr>
        <w:pStyle w:val="NoSpacing"/>
        <w:rPr>
          <w:color w:val="002060"/>
          <w:sz w:val="20"/>
          <w:szCs w:val="20"/>
        </w:rPr>
      </w:pPr>
      <w:r w:rsidRPr="006D311B">
        <w:rPr>
          <w:color w:val="FF0000"/>
          <w:sz w:val="20"/>
          <w:szCs w:val="20"/>
        </w:rPr>
        <w:tab/>
      </w:r>
      <w:r w:rsidR="006F711F">
        <w:rPr>
          <w:color w:val="002060"/>
          <w:sz w:val="20"/>
          <w:szCs w:val="20"/>
        </w:rPr>
        <w:t>5</w:t>
      </w:r>
      <w:r w:rsidR="00B56B91">
        <w:rPr>
          <w:color w:val="002060"/>
          <w:sz w:val="20"/>
          <w:szCs w:val="20"/>
        </w:rPr>
        <w:t>.</w:t>
      </w:r>
      <w:r w:rsidR="00DF6505">
        <w:rPr>
          <w:color w:val="002060"/>
          <w:sz w:val="20"/>
          <w:szCs w:val="20"/>
        </w:rPr>
        <w:t>5.</w:t>
      </w:r>
      <w:r w:rsidR="00BD57D1" w:rsidRPr="00943EDC">
        <w:rPr>
          <w:color w:val="002060"/>
          <w:sz w:val="20"/>
          <w:szCs w:val="20"/>
        </w:rPr>
        <w:t>1</w:t>
      </w:r>
      <w:r w:rsidRPr="006D311B">
        <w:rPr>
          <w:color w:val="FF0000"/>
          <w:sz w:val="20"/>
          <w:szCs w:val="20"/>
        </w:rPr>
        <w:tab/>
      </w:r>
      <w:r w:rsidRPr="00BD57D1">
        <w:rPr>
          <w:color w:val="002060"/>
          <w:sz w:val="20"/>
          <w:szCs w:val="20"/>
        </w:rPr>
        <w:t xml:space="preserve">Once finished and hardened apply the </w:t>
      </w:r>
      <w:r w:rsidR="00DF6505">
        <w:rPr>
          <w:color w:val="002060"/>
          <w:sz w:val="20"/>
          <w:szCs w:val="20"/>
        </w:rPr>
        <w:t xml:space="preserve">Chosen </w:t>
      </w:r>
      <w:r w:rsidR="006F711F">
        <w:rPr>
          <w:color w:val="002060"/>
          <w:sz w:val="20"/>
          <w:szCs w:val="20"/>
        </w:rPr>
        <w:t>Topcoats</w:t>
      </w:r>
      <w:r w:rsidRPr="00BD57D1">
        <w:rPr>
          <w:color w:val="002060"/>
          <w:sz w:val="20"/>
          <w:szCs w:val="20"/>
        </w:rPr>
        <w:t xml:space="preserve">. </w:t>
      </w:r>
    </w:p>
    <w:p w14:paraId="0BEBB4DC" w14:textId="77777777" w:rsidR="008F5FAE" w:rsidRPr="00CE49A6" w:rsidRDefault="008F5FAE" w:rsidP="008F5FAE">
      <w:pPr>
        <w:pStyle w:val="NoSpacing"/>
        <w:rPr>
          <w:rFonts w:cstheme="minorHAnsi"/>
          <w:b/>
          <w:bCs/>
          <w:color w:val="244061" w:themeColor="accent1" w:themeShade="80"/>
          <w:sz w:val="12"/>
          <w:szCs w:val="12"/>
          <w:lang w:val="en-NZ"/>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814"/>
        <w:gridCol w:w="3833"/>
      </w:tblGrid>
      <w:tr w:rsidR="008F5FAE" w:rsidRPr="00DF4309" w14:paraId="73A9254C" w14:textId="77777777" w:rsidTr="001740CE">
        <w:trPr>
          <w:trHeight w:val="318"/>
        </w:trPr>
        <w:tc>
          <w:tcPr>
            <w:tcW w:w="8647" w:type="dxa"/>
            <w:gridSpan w:val="2"/>
            <w:shd w:val="clear" w:color="auto" w:fill="002060"/>
          </w:tcPr>
          <w:p w14:paraId="6C8612B1" w14:textId="77777777" w:rsidR="008F5FAE" w:rsidRPr="00C2681A" w:rsidRDefault="008F5FAE" w:rsidP="001740CE">
            <w:pPr>
              <w:adjustRightInd w:val="0"/>
              <w:jc w:val="center"/>
              <w:rPr>
                <w:rFonts w:asciiTheme="minorHAnsi" w:hAnsiTheme="minorHAnsi" w:cstheme="minorHAnsi"/>
                <w:b/>
                <w:color w:val="FFFFFF" w:themeColor="background1"/>
                <w:sz w:val="2"/>
                <w:szCs w:val="2"/>
              </w:rPr>
            </w:pPr>
          </w:p>
          <w:p w14:paraId="6E880809" w14:textId="759C0030" w:rsidR="008F5FAE" w:rsidRPr="00A44C93" w:rsidRDefault="008F5FAE" w:rsidP="001740CE">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Option #1 - Revathane</w:t>
            </w:r>
            <w:r w:rsidRPr="00A44C93">
              <w:rPr>
                <w:rFonts w:asciiTheme="minorHAnsi" w:hAnsiTheme="minorHAnsi" w:cstheme="minorHAnsi"/>
                <w:b/>
                <w:color w:val="FFFFFF" w:themeColor="background1"/>
                <w:sz w:val="18"/>
                <w:szCs w:val="18"/>
              </w:rPr>
              <w:t xml:space="preserve">                      </w:t>
            </w:r>
          </w:p>
        </w:tc>
      </w:tr>
      <w:tr w:rsidR="008F5FAE" w:rsidRPr="00DF4309" w14:paraId="33FBEB4F" w14:textId="77777777" w:rsidTr="008F5FAE">
        <w:trPr>
          <w:trHeight w:val="128"/>
        </w:trPr>
        <w:tc>
          <w:tcPr>
            <w:tcW w:w="4814" w:type="dxa"/>
            <w:shd w:val="clear" w:color="auto" w:fill="002060"/>
          </w:tcPr>
          <w:p w14:paraId="3B08C155" w14:textId="77777777" w:rsidR="008F5FAE" w:rsidRPr="00AE0CD4" w:rsidRDefault="008F5FAE" w:rsidP="001740CE">
            <w:pPr>
              <w:adjustRightInd w:val="0"/>
              <w:jc w:val="center"/>
              <w:rPr>
                <w:rFonts w:asciiTheme="minorHAnsi" w:hAnsiTheme="minorHAnsi" w:cstheme="minorHAnsi"/>
                <w:color w:val="FFFFFF" w:themeColor="background1"/>
                <w:sz w:val="2"/>
                <w:szCs w:val="2"/>
              </w:rPr>
            </w:pPr>
          </w:p>
          <w:p w14:paraId="0C90887D" w14:textId="431C7D56" w:rsidR="008F5FAE" w:rsidRDefault="008F5FAE" w:rsidP="001740CE">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1</w:t>
            </w:r>
            <w:r w:rsidRPr="008F5FAE">
              <w:rPr>
                <w:rFonts w:asciiTheme="minorHAnsi" w:hAnsiTheme="minorHAnsi" w:cstheme="minorHAnsi"/>
                <w:b/>
                <w:bCs/>
                <w:color w:val="FFFFFF" w:themeColor="background1"/>
                <w:sz w:val="18"/>
                <w:szCs w:val="18"/>
                <w:vertAlign w:val="superscript"/>
              </w:rPr>
              <w:t>st</w:t>
            </w:r>
            <w:r>
              <w:rPr>
                <w:rFonts w:asciiTheme="minorHAnsi" w:hAnsiTheme="minorHAnsi" w:cstheme="minorHAnsi"/>
                <w:b/>
                <w:bCs/>
                <w:color w:val="FFFFFF" w:themeColor="background1"/>
                <w:sz w:val="18"/>
                <w:szCs w:val="18"/>
              </w:rPr>
              <w:t xml:space="preserve"> Coat</w:t>
            </w:r>
          </w:p>
          <w:p w14:paraId="37011A65" w14:textId="77777777" w:rsidR="008F5FAE" w:rsidRPr="008F5FAE" w:rsidRDefault="008F5FAE" w:rsidP="001740CE">
            <w:pPr>
              <w:adjustRightInd w:val="0"/>
              <w:jc w:val="center"/>
              <w:rPr>
                <w:rFonts w:asciiTheme="minorHAnsi" w:hAnsiTheme="minorHAnsi" w:cstheme="minorHAnsi"/>
                <w:color w:val="FFFFFF" w:themeColor="background1"/>
                <w:sz w:val="2"/>
                <w:szCs w:val="2"/>
              </w:rPr>
            </w:pPr>
          </w:p>
          <w:p w14:paraId="1FD0D8D6" w14:textId="77777777" w:rsidR="008F5FAE" w:rsidRPr="00C2681A" w:rsidRDefault="008F5FAE" w:rsidP="001740CE">
            <w:pPr>
              <w:adjustRightInd w:val="0"/>
              <w:jc w:val="center"/>
              <w:rPr>
                <w:rFonts w:asciiTheme="minorHAnsi" w:hAnsiTheme="minorHAnsi" w:cstheme="minorHAnsi"/>
                <w:b/>
                <w:bCs/>
                <w:color w:val="FFFFFF" w:themeColor="background1"/>
                <w:sz w:val="2"/>
                <w:szCs w:val="2"/>
              </w:rPr>
            </w:pPr>
          </w:p>
        </w:tc>
        <w:tc>
          <w:tcPr>
            <w:tcW w:w="3833" w:type="dxa"/>
            <w:shd w:val="clear" w:color="auto" w:fill="DBDEDF"/>
          </w:tcPr>
          <w:p w14:paraId="74F69D42" w14:textId="20429479" w:rsidR="008F5FAE" w:rsidRPr="00E234D1" w:rsidRDefault="008F5FAE" w:rsidP="001740CE">
            <w:pPr>
              <w:adjustRightInd w:val="0"/>
              <w:jc w:val="center"/>
              <w:rPr>
                <w:rFonts w:asciiTheme="minorHAnsi" w:hAnsiTheme="minorHAnsi" w:cstheme="minorHAnsi"/>
                <w:bCs/>
                <w:color w:val="002060"/>
                <w:sz w:val="18"/>
                <w:szCs w:val="18"/>
              </w:rPr>
            </w:pPr>
            <w:r w:rsidRPr="008F5FAE">
              <w:rPr>
                <w:rFonts w:asciiTheme="minorHAnsi" w:hAnsiTheme="minorHAnsi" w:cstheme="minorHAnsi"/>
                <w:bCs/>
                <w:color w:val="002060"/>
                <w:sz w:val="18"/>
                <w:szCs w:val="18"/>
              </w:rPr>
              <w:t>2m</w:t>
            </w:r>
            <w:r w:rsidRPr="008F5FAE">
              <w:rPr>
                <w:rFonts w:asciiTheme="minorHAnsi" w:hAnsiTheme="minorHAnsi" w:cstheme="minorHAnsi"/>
                <w:bCs/>
                <w:color w:val="002060"/>
                <w:sz w:val="18"/>
                <w:szCs w:val="18"/>
                <w:vertAlign w:val="superscript"/>
              </w:rPr>
              <w:t>2</w:t>
            </w:r>
            <w:r w:rsidRPr="008F5FAE">
              <w:rPr>
                <w:rFonts w:asciiTheme="minorHAnsi" w:hAnsiTheme="minorHAnsi" w:cstheme="minorHAnsi"/>
                <w:bCs/>
                <w:color w:val="002060"/>
                <w:sz w:val="18"/>
                <w:szCs w:val="18"/>
              </w:rPr>
              <w:t>/litre</w:t>
            </w:r>
          </w:p>
        </w:tc>
      </w:tr>
      <w:tr w:rsidR="008F5FAE" w:rsidRPr="00DF4309" w14:paraId="726D7168" w14:textId="77777777" w:rsidTr="008F5FAE">
        <w:trPr>
          <w:trHeight w:val="53"/>
        </w:trPr>
        <w:tc>
          <w:tcPr>
            <w:tcW w:w="4814" w:type="dxa"/>
            <w:shd w:val="clear" w:color="auto" w:fill="002060"/>
          </w:tcPr>
          <w:p w14:paraId="627EF2C4" w14:textId="77777777" w:rsidR="008F5FAE" w:rsidRPr="00AE0CD4" w:rsidRDefault="008F5FAE" w:rsidP="001740CE">
            <w:pPr>
              <w:adjustRightInd w:val="0"/>
              <w:jc w:val="center"/>
              <w:rPr>
                <w:rFonts w:asciiTheme="minorHAnsi" w:hAnsiTheme="minorHAnsi" w:cstheme="minorHAnsi"/>
                <w:b/>
                <w:bCs/>
                <w:color w:val="FFFFFF" w:themeColor="background1"/>
                <w:sz w:val="2"/>
                <w:szCs w:val="2"/>
              </w:rPr>
            </w:pPr>
          </w:p>
          <w:p w14:paraId="5A67CC36" w14:textId="405E597A" w:rsidR="008F5FAE" w:rsidRDefault="008F5FAE" w:rsidP="001740CE">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2</w:t>
            </w:r>
            <w:r w:rsidRPr="008F5FAE">
              <w:rPr>
                <w:rFonts w:asciiTheme="minorHAnsi" w:hAnsiTheme="minorHAnsi" w:cstheme="minorHAnsi"/>
                <w:b/>
                <w:bCs/>
                <w:color w:val="FFFFFF" w:themeColor="background1"/>
                <w:sz w:val="18"/>
                <w:szCs w:val="18"/>
                <w:vertAlign w:val="superscript"/>
              </w:rPr>
              <w:t>nd</w:t>
            </w:r>
            <w:r>
              <w:rPr>
                <w:rFonts w:asciiTheme="minorHAnsi" w:hAnsiTheme="minorHAnsi" w:cstheme="minorHAnsi"/>
                <w:b/>
                <w:bCs/>
                <w:color w:val="FFFFFF" w:themeColor="background1"/>
                <w:sz w:val="18"/>
                <w:szCs w:val="18"/>
              </w:rPr>
              <w:t xml:space="preserve"> Coat</w:t>
            </w:r>
          </w:p>
          <w:p w14:paraId="7E9B6D6A" w14:textId="77777777" w:rsidR="008F5FAE" w:rsidRPr="008F5FAE" w:rsidRDefault="008F5FAE" w:rsidP="001740CE">
            <w:pPr>
              <w:adjustRightInd w:val="0"/>
              <w:jc w:val="center"/>
              <w:rPr>
                <w:rFonts w:asciiTheme="minorHAnsi" w:hAnsiTheme="minorHAnsi" w:cstheme="minorHAnsi"/>
                <w:b/>
                <w:bCs/>
                <w:color w:val="FFFFFF" w:themeColor="background1"/>
                <w:sz w:val="2"/>
                <w:szCs w:val="2"/>
              </w:rPr>
            </w:pPr>
          </w:p>
          <w:p w14:paraId="5B120B6F" w14:textId="77777777" w:rsidR="008F5FAE" w:rsidRPr="00C2681A" w:rsidRDefault="008F5FAE" w:rsidP="001740CE">
            <w:pPr>
              <w:adjustRightInd w:val="0"/>
              <w:jc w:val="center"/>
              <w:rPr>
                <w:rFonts w:asciiTheme="minorHAnsi" w:hAnsiTheme="minorHAnsi" w:cstheme="minorHAnsi"/>
                <w:b/>
                <w:bCs/>
                <w:color w:val="FFFFFF" w:themeColor="background1"/>
                <w:sz w:val="2"/>
                <w:szCs w:val="2"/>
              </w:rPr>
            </w:pPr>
          </w:p>
        </w:tc>
        <w:tc>
          <w:tcPr>
            <w:tcW w:w="3833" w:type="dxa"/>
            <w:shd w:val="clear" w:color="auto" w:fill="DBDEDF"/>
          </w:tcPr>
          <w:p w14:paraId="5E4D76AB" w14:textId="77777777" w:rsidR="008F5FAE" w:rsidRPr="00AE0CD4" w:rsidRDefault="008F5FAE" w:rsidP="001740CE">
            <w:pPr>
              <w:autoSpaceDE w:val="0"/>
              <w:autoSpaceDN w:val="0"/>
              <w:adjustRightInd w:val="0"/>
              <w:jc w:val="center"/>
              <w:rPr>
                <w:rFonts w:asciiTheme="minorHAnsi" w:hAnsiTheme="minorHAnsi" w:cstheme="minorHAnsi"/>
                <w:color w:val="002060"/>
                <w:sz w:val="2"/>
                <w:szCs w:val="2"/>
              </w:rPr>
            </w:pPr>
          </w:p>
          <w:p w14:paraId="5CCE53B0" w14:textId="6C3BB607" w:rsidR="008F5FAE" w:rsidRPr="00942CBC" w:rsidRDefault="008F5FAE" w:rsidP="001740CE">
            <w:pPr>
              <w:autoSpaceDE w:val="0"/>
              <w:autoSpaceDN w:val="0"/>
              <w:adjustRightInd w:val="0"/>
              <w:jc w:val="center"/>
              <w:rPr>
                <w:rFonts w:asciiTheme="minorHAnsi" w:hAnsiTheme="minorHAnsi" w:cstheme="minorHAnsi"/>
                <w:color w:val="002060"/>
                <w:sz w:val="18"/>
                <w:szCs w:val="18"/>
              </w:rPr>
            </w:pPr>
            <w:r w:rsidRPr="008F5FAE">
              <w:rPr>
                <w:rFonts w:asciiTheme="minorHAnsi" w:hAnsiTheme="minorHAnsi" w:cstheme="minorHAnsi"/>
                <w:bCs/>
                <w:color w:val="002060"/>
                <w:sz w:val="18"/>
                <w:szCs w:val="18"/>
              </w:rPr>
              <w:t>4m</w:t>
            </w:r>
            <w:r w:rsidRPr="008F5FAE">
              <w:rPr>
                <w:rFonts w:asciiTheme="minorHAnsi" w:hAnsiTheme="minorHAnsi" w:cstheme="minorHAnsi"/>
                <w:bCs/>
                <w:color w:val="002060"/>
                <w:sz w:val="18"/>
                <w:szCs w:val="18"/>
                <w:vertAlign w:val="superscript"/>
              </w:rPr>
              <w:t>2</w:t>
            </w:r>
            <w:r w:rsidRPr="008F5FAE">
              <w:rPr>
                <w:rFonts w:asciiTheme="minorHAnsi" w:hAnsiTheme="minorHAnsi" w:cstheme="minorHAnsi"/>
                <w:bCs/>
                <w:color w:val="002060"/>
                <w:sz w:val="18"/>
                <w:szCs w:val="18"/>
              </w:rPr>
              <w:t>/litre</w:t>
            </w:r>
          </w:p>
        </w:tc>
      </w:tr>
    </w:tbl>
    <w:p w14:paraId="3093642C" w14:textId="7BB3FDCC" w:rsidR="008F5FAE" w:rsidRPr="00A82D06" w:rsidRDefault="008F5FAE" w:rsidP="008F5FAE">
      <w:pPr>
        <w:pStyle w:val="NoSpacing"/>
        <w:rPr>
          <w:rFonts w:cstheme="minorHAnsi"/>
          <w:b/>
          <w:bCs/>
          <w:color w:val="244061" w:themeColor="accent1" w:themeShade="80"/>
          <w:sz w:val="12"/>
          <w:szCs w:val="12"/>
          <w:lang w:val="en-NZ"/>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814"/>
        <w:gridCol w:w="3833"/>
      </w:tblGrid>
      <w:tr w:rsidR="008F5FAE" w:rsidRPr="00DF4309" w14:paraId="23D09C2B" w14:textId="77777777" w:rsidTr="001740CE">
        <w:trPr>
          <w:trHeight w:val="318"/>
        </w:trPr>
        <w:tc>
          <w:tcPr>
            <w:tcW w:w="8647" w:type="dxa"/>
            <w:gridSpan w:val="2"/>
            <w:shd w:val="clear" w:color="auto" w:fill="002060"/>
          </w:tcPr>
          <w:p w14:paraId="2176A7EE" w14:textId="77777777" w:rsidR="008F5FAE" w:rsidRPr="00C2681A" w:rsidRDefault="008F5FAE" w:rsidP="001740CE">
            <w:pPr>
              <w:adjustRightInd w:val="0"/>
              <w:jc w:val="center"/>
              <w:rPr>
                <w:rFonts w:asciiTheme="minorHAnsi" w:hAnsiTheme="minorHAnsi" w:cstheme="minorHAnsi"/>
                <w:b/>
                <w:color w:val="FFFFFF" w:themeColor="background1"/>
                <w:sz w:val="2"/>
                <w:szCs w:val="2"/>
              </w:rPr>
            </w:pPr>
          </w:p>
          <w:p w14:paraId="601514EC" w14:textId="41601EC4" w:rsidR="008F5FAE" w:rsidRPr="00A44C93" w:rsidRDefault="008F5FAE" w:rsidP="001740CE">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Option #2 - Rapidcote</w:t>
            </w:r>
            <w:r w:rsidRPr="00A44C93">
              <w:rPr>
                <w:rFonts w:asciiTheme="minorHAnsi" w:hAnsiTheme="minorHAnsi" w:cstheme="minorHAnsi"/>
                <w:b/>
                <w:color w:val="FFFFFF" w:themeColor="background1"/>
                <w:sz w:val="18"/>
                <w:szCs w:val="18"/>
              </w:rPr>
              <w:t xml:space="preserve">                     </w:t>
            </w:r>
          </w:p>
        </w:tc>
      </w:tr>
      <w:tr w:rsidR="008F5FAE" w:rsidRPr="00DF4309" w14:paraId="76CC0065" w14:textId="77777777" w:rsidTr="001740CE">
        <w:trPr>
          <w:trHeight w:val="128"/>
        </w:trPr>
        <w:tc>
          <w:tcPr>
            <w:tcW w:w="4814" w:type="dxa"/>
            <w:shd w:val="clear" w:color="auto" w:fill="002060"/>
          </w:tcPr>
          <w:p w14:paraId="1503EFD2" w14:textId="77777777" w:rsidR="008F5FAE" w:rsidRPr="00AE0CD4" w:rsidRDefault="008F5FAE" w:rsidP="001740CE">
            <w:pPr>
              <w:adjustRightInd w:val="0"/>
              <w:jc w:val="center"/>
              <w:rPr>
                <w:rFonts w:asciiTheme="minorHAnsi" w:hAnsiTheme="minorHAnsi" w:cstheme="minorHAnsi"/>
                <w:color w:val="FFFFFF" w:themeColor="background1"/>
                <w:sz w:val="2"/>
                <w:szCs w:val="2"/>
              </w:rPr>
            </w:pPr>
          </w:p>
          <w:p w14:paraId="531408BB" w14:textId="2BC18261" w:rsidR="008F5FAE" w:rsidRDefault="008F5FAE" w:rsidP="001740CE">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1</w:t>
            </w:r>
            <w:r w:rsidRPr="008F5FAE">
              <w:rPr>
                <w:rFonts w:asciiTheme="minorHAnsi" w:hAnsiTheme="minorHAnsi" w:cstheme="minorHAnsi"/>
                <w:b/>
                <w:bCs/>
                <w:color w:val="FFFFFF" w:themeColor="background1"/>
                <w:sz w:val="18"/>
                <w:szCs w:val="18"/>
                <w:vertAlign w:val="superscript"/>
              </w:rPr>
              <w:t>st</w:t>
            </w:r>
            <w:r>
              <w:rPr>
                <w:rFonts w:asciiTheme="minorHAnsi" w:hAnsiTheme="minorHAnsi" w:cstheme="minorHAnsi"/>
                <w:b/>
                <w:bCs/>
                <w:color w:val="FFFFFF" w:themeColor="background1"/>
                <w:sz w:val="18"/>
                <w:szCs w:val="18"/>
              </w:rPr>
              <w:t xml:space="preserve"> Coat</w:t>
            </w:r>
          </w:p>
          <w:p w14:paraId="39B39B48" w14:textId="77777777" w:rsidR="008F5FAE" w:rsidRPr="00AE0CD4" w:rsidRDefault="008F5FAE" w:rsidP="001740CE">
            <w:pPr>
              <w:adjustRightInd w:val="0"/>
              <w:jc w:val="center"/>
              <w:rPr>
                <w:rFonts w:asciiTheme="minorHAnsi" w:hAnsiTheme="minorHAnsi" w:cstheme="minorHAnsi"/>
                <w:color w:val="FFFFFF" w:themeColor="background1"/>
                <w:sz w:val="2"/>
                <w:szCs w:val="2"/>
              </w:rPr>
            </w:pPr>
          </w:p>
          <w:p w14:paraId="429FC5AD" w14:textId="77777777" w:rsidR="008F5FAE" w:rsidRPr="00C2681A" w:rsidRDefault="008F5FAE" w:rsidP="001740CE">
            <w:pPr>
              <w:adjustRightInd w:val="0"/>
              <w:jc w:val="center"/>
              <w:rPr>
                <w:rFonts w:asciiTheme="minorHAnsi" w:hAnsiTheme="minorHAnsi" w:cstheme="minorHAnsi"/>
                <w:b/>
                <w:bCs/>
                <w:color w:val="FFFFFF" w:themeColor="background1"/>
                <w:sz w:val="2"/>
                <w:szCs w:val="2"/>
              </w:rPr>
            </w:pPr>
          </w:p>
        </w:tc>
        <w:tc>
          <w:tcPr>
            <w:tcW w:w="3833" w:type="dxa"/>
            <w:shd w:val="clear" w:color="auto" w:fill="DBDEDF"/>
          </w:tcPr>
          <w:p w14:paraId="066F4C3A" w14:textId="77777777" w:rsidR="008F5FAE" w:rsidRPr="00E234D1" w:rsidRDefault="008F5FAE" w:rsidP="001740CE">
            <w:pPr>
              <w:adjustRightInd w:val="0"/>
              <w:jc w:val="center"/>
              <w:rPr>
                <w:rFonts w:asciiTheme="minorHAnsi" w:hAnsiTheme="minorHAnsi" w:cstheme="minorHAnsi"/>
                <w:bCs/>
                <w:color w:val="002060"/>
                <w:sz w:val="18"/>
                <w:szCs w:val="18"/>
              </w:rPr>
            </w:pPr>
            <w:r w:rsidRPr="008F5FAE">
              <w:rPr>
                <w:rFonts w:asciiTheme="minorHAnsi" w:hAnsiTheme="minorHAnsi" w:cstheme="minorHAnsi"/>
                <w:bCs/>
                <w:color w:val="002060"/>
                <w:sz w:val="18"/>
                <w:szCs w:val="18"/>
              </w:rPr>
              <w:t>2m</w:t>
            </w:r>
            <w:r w:rsidRPr="008F5FAE">
              <w:rPr>
                <w:rFonts w:asciiTheme="minorHAnsi" w:hAnsiTheme="minorHAnsi" w:cstheme="minorHAnsi"/>
                <w:bCs/>
                <w:color w:val="002060"/>
                <w:sz w:val="18"/>
                <w:szCs w:val="18"/>
                <w:vertAlign w:val="superscript"/>
              </w:rPr>
              <w:t>2</w:t>
            </w:r>
            <w:r w:rsidRPr="008F5FAE">
              <w:rPr>
                <w:rFonts w:asciiTheme="minorHAnsi" w:hAnsiTheme="minorHAnsi" w:cstheme="minorHAnsi"/>
                <w:bCs/>
                <w:color w:val="002060"/>
                <w:sz w:val="18"/>
                <w:szCs w:val="18"/>
              </w:rPr>
              <w:t>/litre</w:t>
            </w:r>
          </w:p>
        </w:tc>
      </w:tr>
      <w:tr w:rsidR="008F5FAE" w:rsidRPr="00DF4309" w14:paraId="6AEAB2CC" w14:textId="77777777" w:rsidTr="001740CE">
        <w:trPr>
          <w:trHeight w:val="53"/>
        </w:trPr>
        <w:tc>
          <w:tcPr>
            <w:tcW w:w="4814" w:type="dxa"/>
            <w:shd w:val="clear" w:color="auto" w:fill="002060"/>
          </w:tcPr>
          <w:p w14:paraId="0B380CCB" w14:textId="77777777" w:rsidR="008F5FAE" w:rsidRPr="00AE0CD4" w:rsidRDefault="008F5FAE" w:rsidP="001740CE">
            <w:pPr>
              <w:adjustRightInd w:val="0"/>
              <w:jc w:val="center"/>
              <w:rPr>
                <w:rFonts w:asciiTheme="minorHAnsi" w:hAnsiTheme="minorHAnsi" w:cstheme="minorHAnsi"/>
                <w:b/>
                <w:bCs/>
                <w:color w:val="FFFFFF" w:themeColor="background1"/>
                <w:sz w:val="2"/>
                <w:szCs w:val="2"/>
              </w:rPr>
            </w:pPr>
          </w:p>
          <w:p w14:paraId="004F8305" w14:textId="3A58DD0B" w:rsidR="008F5FAE" w:rsidRDefault="008F5FAE" w:rsidP="001740CE">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2</w:t>
            </w:r>
            <w:r w:rsidRPr="008F5FAE">
              <w:rPr>
                <w:rFonts w:asciiTheme="minorHAnsi" w:hAnsiTheme="minorHAnsi" w:cstheme="minorHAnsi"/>
                <w:b/>
                <w:bCs/>
                <w:color w:val="FFFFFF" w:themeColor="background1"/>
                <w:sz w:val="18"/>
                <w:szCs w:val="18"/>
                <w:vertAlign w:val="superscript"/>
              </w:rPr>
              <w:t>nd</w:t>
            </w:r>
            <w:r>
              <w:rPr>
                <w:rFonts w:asciiTheme="minorHAnsi" w:hAnsiTheme="minorHAnsi" w:cstheme="minorHAnsi"/>
                <w:b/>
                <w:bCs/>
                <w:color w:val="FFFFFF" w:themeColor="background1"/>
                <w:sz w:val="18"/>
                <w:szCs w:val="18"/>
              </w:rPr>
              <w:t xml:space="preserve"> Coat</w:t>
            </w:r>
          </w:p>
          <w:p w14:paraId="7E24B833" w14:textId="77777777" w:rsidR="008F5FAE" w:rsidRPr="00AE0CD4" w:rsidRDefault="008F5FAE" w:rsidP="001740CE">
            <w:pPr>
              <w:adjustRightInd w:val="0"/>
              <w:jc w:val="center"/>
              <w:rPr>
                <w:rFonts w:asciiTheme="minorHAnsi" w:hAnsiTheme="minorHAnsi" w:cstheme="minorHAnsi"/>
                <w:b/>
                <w:bCs/>
                <w:color w:val="FFFFFF" w:themeColor="background1"/>
                <w:sz w:val="2"/>
                <w:szCs w:val="2"/>
              </w:rPr>
            </w:pPr>
          </w:p>
          <w:p w14:paraId="0561FDEF" w14:textId="77777777" w:rsidR="008F5FAE" w:rsidRPr="00C2681A" w:rsidRDefault="008F5FAE" w:rsidP="001740CE">
            <w:pPr>
              <w:adjustRightInd w:val="0"/>
              <w:jc w:val="center"/>
              <w:rPr>
                <w:rFonts w:asciiTheme="minorHAnsi" w:hAnsiTheme="minorHAnsi" w:cstheme="minorHAnsi"/>
                <w:b/>
                <w:bCs/>
                <w:color w:val="FFFFFF" w:themeColor="background1"/>
                <w:sz w:val="2"/>
                <w:szCs w:val="2"/>
              </w:rPr>
            </w:pPr>
          </w:p>
        </w:tc>
        <w:tc>
          <w:tcPr>
            <w:tcW w:w="3833" w:type="dxa"/>
            <w:shd w:val="clear" w:color="auto" w:fill="DBDEDF"/>
          </w:tcPr>
          <w:p w14:paraId="1B576643" w14:textId="77777777" w:rsidR="008F5FAE" w:rsidRPr="00AE0CD4" w:rsidRDefault="008F5FAE" w:rsidP="001740CE">
            <w:pPr>
              <w:autoSpaceDE w:val="0"/>
              <w:autoSpaceDN w:val="0"/>
              <w:adjustRightInd w:val="0"/>
              <w:jc w:val="center"/>
              <w:rPr>
                <w:rFonts w:asciiTheme="minorHAnsi" w:hAnsiTheme="minorHAnsi" w:cstheme="minorHAnsi"/>
                <w:color w:val="002060"/>
                <w:sz w:val="2"/>
                <w:szCs w:val="2"/>
              </w:rPr>
            </w:pPr>
          </w:p>
          <w:p w14:paraId="02FACF2D" w14:textId="77777777" w:rsidR="008F5FAE" w:rsidRPr="00942CBC" w:rsidRDefault="008F5FAE" w:rsidP="001740CE">
            <w:pPr>
              <w:autoSpaceDE w:val="0"/>
              <w:autoSpaceDN w:val="0"/>
              <w:adjustRightInd w:val="0"/>
              <w:jc w:val="center"/>
              <w:rPr>
                <w:rFonts w:asciiTheme="minorHAnsi" w:hAnsiTheme="minorHAnsi" w:cstheme="minorHAnsi"/>
                <w:color w:val="002060"/>
                <w:sz w:val="18"/>
                <w:szCs w:val="18"/>
              </w:rPr>
            </w:pPr>
            <w:r w:rsidRPr="008F5FAE">
              <w:rPr>
                <w:rFonts w:asciiTheme="minorHAnsi" w:hAnsiTheme="minorHAnsi" w:cstheme="minorHAnsi"/>
                <w:bCs/>
                <w:color w:val="002060"/>
                <w:sz w:val="18"/>
                <w:szCs w:val="18"/>
              </w:rPr>
              <w:t>4m</w:t>
            </w:r>
            <w:r w:rsidRPr="008F5FAE">
              <w:rPr>
                <w:rFonts w:asciiTheme="minorHAnsi" w:hAnsiTheme="minorHAnsi" w:cstheme="minorHAnsi"/>
                <w:bCs/>
                <w:color w:val="002060"/>
                <w:sz w:val="18"/>
                <w:szCs w:val="18"/>
                <w:vertAlign w:val="superscript"/>
              </w:rPr>
              <w:t>2</w:t>
            </w:r>
            <w:r w:rsidRPr="008F5FAE">
              <w:rPr>
                <w:rFonts w:asciiTheme="minorHAnsi" w:hAnsiTheme="minorHAnsi" w:cstheme="minorHAnsi"/>
                <w:bCs/>
                <w:color w:val="002060"/>
                <w:sz w:val="18"/>
                <w:szCs w:val="18"/>
              </w:rPr>
              <w:t>/litre</w:t>
            </w:r>
          </w:p>
        </w:tc>
      </w:tr>
    </w:tbl>
    <w:p w14:paraId="6CD03ACE" w14:textId="77777777" w:rsidR="008F5FAE" w:rsidRPr="00A82D06" w:rsidRDefault="008F5FAE" w:rsidP="006D311B">
      <w:pPr>
        <w:pStyle w:val="NoSpacing"/>
        <w:rPr>
          <w:color w:val="002060"/>
          <w:sz w:val="18"/>
          <w:szCs w:val="18"/>
        </w:rPr>
      </w:pPr>
    </w:p>
    <w:p w14:paraId="0485764E" w14:textId="06381E4A" w:rsidR="006D311B" w:rsidRDefault="006D311B" w:rsidP="006D311B">
      <w:pPr>
        <w:pStyle w:val="NoSpacing"/>
        <w:rPr>
          <w:color w:val="002060"/>
          <w:sz w:val="20"/>
          <w:szCs w:val="20"/>
        </w:rPr>
      </w:pPr>
      <w:r w:rsidRPr="00BD57D1">
        <w:rPr>
          <w:color w:val="002060"/>
          <w:sz w:val="20"/>
          <w:szCs w:val="20"/>
        </w:rPr>
        <w:tab/>
      </w:r>
      <w:r w:rsidR="00DF6505">
        <w:rPr>
          <w:rFonts w:cstheme="minorHAnsi"/>
          <w:color w:val="002060"/>
          <w:sz w:val="20"/>
          <w:szCs w:val="20"/>
        </w:rPr>
        <w:t>5.5.2</w:t>
      </w:r>
      <w:r w:rsidR="00DF6505">
        <w:rPr>
          <w:color w:val="002060"/>
          <w:sz w:val="20"/>
          <w:szCs w:val="20"/>
        </w:rPr>
        <w:tab/>
      </w:r>
      <w:r w:rsidRPr="00BD57D1">
        <w:rPr>
          <w:color w:val="002060"/>
          <w:sz w:val="20"/>
          <w:szCs w:val="20"/>
        </w:rPr>
        <w:t xml:space="preserve">The Topcoat(s) must be applied only to clean and dry surfaces. </w:t>
      </w:r>
    </w:p>
    <w:p w14:paraId="3A147E81" w14:textId="55C2017F" w:rsidR="006F711F" w:rsidRPr="00DF6505" w:rsidRDefault="006F711F" w:rsidP="006D311B">
      <w:pPr>
        <w:pStyle w:val="NoSpacing"/>
        <w:rPr>
          <w:rFonts w:cstheme="minorHAnsi"/>
          <w:color w:val="002060"/>
          <w:sz w:val="12"/>
          <w:szCs w:val="12"/>
        </w:rPr>
      </w:pPr>
    </w:p>
    <w:p w14:paraId="31E0A29F" w14:textId="35239D22" w:rsidR="006D311B" w:rsidRPr="00942CBC" w:rsidRDefault="006D311B" w:rsidP="006D311B">
      <w:pPr>
        <w:pStyle w:val="NoSpacing"/>
        <w:rPr>
          <w:rFonts w:cstheme="minorHAnsi"/>
          <w:i/>
          <w:iCs/>
          <w:color w:val="0070C0"/>
          <w:sz w:val="20"/>
          <w:szCs w:val="20"/>
        </w:rPr>
      </w:pPr>
      <w:r w:rsidRPr="006D311B">
        <w:rPr>
          <w:rFonts w:cstheme="minorHAnsi"/>
          <w:color w:val="FF0000"/>
          <w:sz w:val="20"/>
          <w:szCs w:val="20"/>
        </w:rPr>
        <w:tab/>
      </w:r>
      <w:r w:rsidRPr="006D311B">
        <w:rPr>
          <w:rFonts w:cstheme="minorHAnsi"/>
          <w:color w:val="FF0000"/>
          <w:sz w:val="20"/>
          <w:szCs w:val="20"/>
        </w:rPr>
        <w:tab/>
      </w:r>
      <w:r w:rsidRPr="00942CBC">
        <w:rPr>
          <w:rFonts w:cstheme="minorHAnsi"/>
          <w:i/>
          <w:iCs/>
          <w:color w:val="0070C0"/>
          <w:sz w:val="20"/>
          <w:szCs w:val="20"/>
        </w:rPr>
        <w:t>Note</w:t>
      </w:r>
    </w:p>
    <w:p w14:paraId="5AA0BFF4" w14:textId="74E58E31" w:rsidR="00904445" w:rsidRPr="00942CBC" w:rsidRDefault="006D311B" w:rsidP="006D311B">
      <w:pPr>
        <w:pStyle w:val="NoSpacing"/>
        <w:rPr>
          <w:rFonts w:cstheme="minorHAnsi"/>
          <w:i/>
          <w:iCs/>
          <w:color w:val="0070C0"/>
          <w:sz w:val="20"/>
          <w:szCs w:val="20"/>
        </w:rPr>
      </w:pPr>
      <w:r w:rsidRPr="00942CBC">
        <w:rPr>
          <w:rFonts w:cstheme="minorHAnsi"/>
          <w:i/>
          <w:iCs/>
          <w:color w:val="0070C0"/>
          <w:sz w:val="20"/>
          <w:szCs w:val="20"/>
        </w:rPr>
        <w:tab/>
      </w:r>
      <w:r w:rsidRPr="00942CBC">
        <w:rPr>
          <w:rFonts w:cstheme="minorHAnsi"/>
          <w:i/>
          <w:iCs/>
          <w:color w:val="0070C0"/>
          <w:sz w:val="20"/>
          <w:szCs w:val="20"/>
        </w:rPr>
        <w:tab/>
        <w:t>Additional topcoats will reduce surface texture and slip resistant properties.</w:t>
      </w:r>
    </w:p>
    <w:p w14:paraId="258CDC66" w14:textId="77777777" w:rsidR="006D311B" w:rsidRPr="006B1B1E" w:rsidRDefault="006D311B" w:rsidP="006D311B">
      <w:pPr>
        <w:pStyle w:val="NoSpacing"/>
        <w:rPr>
          <w:rFonts w:cstheme="minorHAnsi"/>
          <w:color w:val="244061" w:themeColor="accent1" w:themeShade="80"/>
          <w:sz w:val="12"/>
          <w:szCs w:val="12"/>
        </w:rPr>
      </w:pPr>
    </w:p>
    <w:p w14:paraId="64D7BE81" w14:textId="78DB00DA" w:rsidR="00DF6505" w:rsidRDefault="00904445" w:rsidP="00DE3BB6">
      <w:pPr>
        <w:ind w:left="2160" w:hanging="720"/>
        <w:rPr>
          <w:rFonts w:ascii="Calibri" w:hAnsi="Calibri"/>
          <w:b/>
          <w:color w:val="002060"/>
          <w:sz w:val="20"/>
        </w:rPr>
      </w:pPr>
      <w:r w:rsidRPr="00A203BF">
        <w:rPr>
          <w:rFonts w:ascii="Calibri" w:hAnsi="Calibri"/>
          <w:b/>
          <w:color w:val="002060"/>
          <w:sz w:val="20"/>
        </w:rPr>
        <w:t>Observe minimum/maximum recoat recommendations</w:t>
      </w:r>
      <w:r w:rsidR="004C6E77">
        <w:rPr>
          <w:rFonts w:ascii="Calibri" w:hAnsi="Calibri"/>
          <w:b/>
          <w:color w:val="002060"/>
          <w:sz w:val="20"/>
        </w:rPr>
        <w:t>.</w:t>
      </w:r>
    </w:p>
    <w:p w14:paraId="04BCAABA" w14:textId="77777777" w:rsidR="00A14222" w:rsidRDefault="00A14222" w:rsidP="00DE3BB6">
      <w:pPr>
        <w:ind w:left="2160" w:hanging="720"/>
        <w:rPr>
          <w:rFonts w:ascii="Calibri" w:hAnsi="Calibri"/>
          <w:b/>
          <w:color w:val="002060"/>
          <w:sz w:val="20"/>
        </w:rPr>
      </w:pPr>
    </w:p>
    <w:p w14:paraId="413696D3" w14:textId="77777777" w:rsidR="00A14222" w:rsidRPr="00A203BF" w:rsidRDefault="00A14222" w:rsidP="00A14222">
      <w:pPr>
        <w:pStyle w:val="Heading2"/>
        <w:tabs>
          <w:tab w:val="left" w:pos="1418"/>
        </w:tabs>
        <w:rPr>
          <w:rFonts w:ascii="Calibri" w:hAnsi="Calibri"/>
          <w:b/>
          <w:bCs/>
          <w:color w:val="002060"/>
          <w:sz w:val="20"/>
        </w:rPr>
      </w:pPr>
      <w:r>
        <w:rPr>
          <w:rFonts w:ascii="Calibri" w:hAnsi="Calibri"/>
          <w:b/>
          <w:bCs/>
          <w:color w:val="002060"/>
          <w:sz w:val="20"/>
        </w:rPr>
        <w:t>6</w:t>
      </w:r>
      <w:r w:rsidRPr="00A203BF">
        <w:rPr>
          <w:rFonts w:ascii="Calibri" w:hAnsi="Calibri"/>
          <w:b/>
          <w:bCs/>
          <w:color w:val="002060"/>
          <w:sz w:val="20"/>
        </w:rPr>
        <w:t xml:space="preserve">.0 </w:t>
      </w:r>
      <w:r w:rsidRPr="00A203BF">
        <w:rPr>
          <w:rFonts w:ascii="Calibri" w:hAnsi="Calibri"/>
          <w:b/>
          <w:bCs/>
          <w:color w:val="002060"/>
          <w:sz w:val="20"/>
        </w:rPr>
        <w:tab/>
        <w:t>APPLICATION OF COVES</w:t>
      </w:r>
      <w:r>
        <w:rPr>
          <w:rFonts w:ascii="Calibri" w:hAnsi="Calibri"/>
          <w:b/>
          <w:bCs/>
          <w:color w:val="002060"/>
          <w:sz w:val="20"/>
        </w:rPr>
        <w:t xml:space="preserve"> | </w:t>
      </w:r>
      <w:r w:rsidRPr="00A203BF">
        <w:rPr>
          <w:rFonts w:ascii="Calibri" w:hAnsi="Calibri"/>
          <w:b/>
          <w:bCs/>
          <w:color w:val="002060"/>
          <w:sz w:val="20"/>
        </w:rPr>
        <w:t>DRAINS</w:t>
      </w:r>
      <w:r>
        <w:rPr>
          <w:rFonts w:ascii="Calibri" w:hAnsi="Calibri"/>
          <w:b/>
          <w:bCs/>
          <w:color w:val="002060"/>
          <w:sz w:val="20"/>
        </w:rPr>
        <w:t xml:space="preserve"> | </w:t>
      </w:r>
      <w:r w:rsidRPr="00A203BF">
        <w:rPr>
          <w:rFonts w:ascii="Calibri" w:hAnsi="Calibri"/>
          <w:b/>
          <w:bCs/>
          <w:color w:val="002060"/>
          <w:sz w:val="20"/>
        </w:rPr>
        <w:t>UPSTANDS ETC</w:t>
      </w:r>
      <w:bookmarkStart w:id="3" w:name="_Hlk33703225"/>
      <w:r>
        <w:rPr>
          <w:rFonts w:ascii="Calibri" w:hAnsi="Calibri"/>
          <w:b/>
          <w:bCs/>
          <w:color w:val="002060"/>
          <w:sz w:val="20"/>
        </w:rPr>
        <w:t>.</w:t>
      </w:r>
    </w:p>
    <w:bookmarkEnd w:id="3"/>
    <w:p w14:paraId="6644E5C8" w14:textId="77777777" w:rsidR="00A14222" w:rsidRPr="00A82D06" w:rsidRDefault="00A14222" w:rsidP="00A14222">
      <w:pPr>
        <w:ind w:left="2160" w:hanging="720"/>
        <w:rPr>
          <w:rFonts w:ascii="Calibri" w:hAnsi="Calibri"/>
          <w:sz w:val="16"/>
          <w:szCs w:val="20"/>
        </w:rPr>
      </w:pPr>
    </w:p>
    <w:p w14:paraId="7C300E48" w14:textId="77777777" w:rsidR="00A14222" w:rsidRDefault="00A14222" w:rsidP="00A14222">
      <w:pPr>
        <w:pStyle w:val="NoSpacing"/>
        <w:rPr>
          <w:color w:val="002060"/>
          <w:sz w:val="20"/>
          <w:szCs w:val="20"/>
        </w:rPr>
      </w:pPr>
      <w:r>
        <w:rPr>
          <w:color w:val="002060"/>
          <w:sz w:val="20"/>
          <w:szCs w:val="20"/>
        </w:rPr>
        <w:tab/>
        <w:t>6</w:t>
      </w:r>
      <w:r w:rsidRPr="00E118CA">
        <w:rPr>
          <w:color w:val="002060"/>
          <w:sz w:val="20"/>
          <w:szCs w:val="20"/>
        </w:rPr>
        <w:t>.1</w:t>
      </w:r>
      <w:r w:rsidRPr="00E118CA">
        <w:rPr>
          <w:color w:val="002060"/>
          <w:sz w:val="20"/>
          <w:szCs w:val="20"/>
        </w:rPr>
        <w:tab/>
        <w:t xml:space="preserve">Ensure the substrate is properly prepared and is suitable to receive the allnex </w:t>
      </w:r>
      <w:r>
        <w:rPr>
          <w:color w:val="002060"/>
          <w:sz w:val="20"/>
          <w:szCs w:val="20"/>
        </w:rPr>
        <w:t>Traxite Colourfine</w:t>
      </w:r>
      <w:r w:rsidRPr="00E118CA">
        <w:rPr>
          <w:color w:val="002060"/>
          <w:sz w:val="20"/>
          <w:szCs w:val="20"/>
        </w:rPr>
        <w:t xml:space="preserve"> Cove finish.</w:t>
      </w:r>
    </w:p>
    <w:p w14:paraId="5AA0DE2F" w14:textId="77777777" w:rsidR="00A14222" w:rsidRPr="00A82D06" w:rsidRDefault="00A14222" w:rsidP="00A14222">
      <w:pPr>
        <w:pStyle w:val="NoSpacing"/>
        <w:rPr>
          <w:color w:val="002060"/>
          <w:sz w:val="18"/>
          <w:szCs w:val="18"/>
        </w:rPr>
      </w:pPr>
    </w:p>
    <w:p w14:paraId="68789EFE" w14:textId="77777777" w:rsidR="00A14222" w:rsidRPr="00A203BF" w:rsidRDefault="00A14222" w:rsidP="00A14222">
      <w:pPr>
        <w:pStyle w:val="NoSpacing"/>
      </w:pPr>
      <w:r>
        <w:rPr>
          <w:color w:val="002060"/>
          <w:sz w:val="20"/>
          <w:szCs w:val="20"/>
        </w:rPr>
        <w:tab/>
        <w:t>6</w:t>
      </w:r>
      <w:r w:rsidRPr="00E118CA">
        <w:rPr>
          <w:color w:val="002060"/>
          <w:sz w:val="20"/>
          <w:szCs w:val="20"/>
        </w:rPr>
        <w:t>.2</w:t>
      </w:r>
      <w:r w:rsidRPr="00E118CA">
        <w:rPr>
          <w:color w:val="002060"/>
          <w:sz w:val="20"/>
          <w:szCs w:val="20"/>
        </w:rPr>
        <w:tab/>
      </w:r>
      <w:r w:rsidRPr="00E118CA">
        <w:rPr>
          <w:b/>
          <w:color w:val="002060"/>
          <w:sz w:val="20"/>
          <w:szCs w:val="20"/>
        </w:rPr>
        <w:t>Cove Reinforcement</w:t>
      </w:r>
      <w:r w:rsidRPr="00E118CA">
        <w:rPr>
          <w:color w:val="002060"/>
          <w:sz w:val="20"/>
          <w:szCs w:val="20"/>
        </w:rPr>
        <w:t xml:space="preserve">: Apply a Fibreglass bandage to the junctions between all timber framed or insulated </w:t>
      </w:r>
      <w:r>
        <w:rPr>
          <w:color w:val="002060"/>
          <w:sz w:val="20"/>
          <w:szCs w:val="20"/>
        </w:rPr>
        <w:tab/>
      </w:r>
      <w:r>
        <w:rPr>
          <w:color w:val="002060"/>
          <w:sz w:val="20"/>
          <w:szCs w:val="20"/>
        </w:rPr>
        <w:tab/>
      </w:r>
      <w:r>
        <w:rPr>
          <w:color w:val="002060"/>
          <w:sz w:val="20"/>
          <w:szCs w:val="20"/>
        </w:rPr>
        <w:tab/>
      </w:r>
      <w:r w:rsidRPr="00E118CA">
        <w:rPr>
          <w:color w:val="002060"/>
          <w:sz w:val="20"/>
          <w:szCs w:val="20"/>
        </w:rPr>
        <w:t>panel walls and floors using 450 gsm chopped strand glass matt and Su</w:t>
      </w:r>
      <w:r>
        <w:rPr>
          <w:color w:val="002060"/>
          <w:sz w:val="20"/>
          <w:szCs w:val="20"/>
        </w:rPr>
        <w:t>pascreed</w:t>
      </w:r>
      <w:r w:rsidRPr="00E118CA">
        <w:rPr>
          <w:color w:val="002060"/>
          <w:sz w:val="20"/>
          <w:szCs w:val="20"/>
        </w:rPr>
        <w:t xml:space="preserve"> Resi</w:t>
      </w:r>
      <w:r>
        <w:rPr>
          <w:color w:val="002060"/>
          <w:sz w:val="20"/>
          <w:szCs w:val="20"/>
        </w:rPr>
        <w:t>n and Hardener</w:t>
      </w:r>
      <w:r w:rsidRPr="00E118CA">
        <w:rPr>
          <w:color w:val="002060"/>
          <w:sz w:val="20"/>
          <w:szCs w:val="20"/>
        </w:rPr>
        <w:t xml:space="preserve">. The </w:t>
      </w:r>
      <w:r>
        <w:rPr>
          <w:color w:val="002060"/>
          <w:sz w:val="20"/>
          <w:szCs w:val="20"/>
        </w:rPr>
        <w:tab/>
      </w:r>
      <w:r>
        <w:rPr>
          <w:color w:val="002060"/>
          <w:sz w:val="20"/>
          <w:szCs w:val="20"/>
        </w:rPr>
        <w:tab/>
      </w:r>
      <w:r>
        <w:rPr>
          <w:color w:val="002060"/>
          <w:sz w:val="20"/>
          <w:szCs w:val="20"/>
        </w:rPr>
        <w:tab/>
      </w:r>
      <w:r w:rsidRPr="00E118CA">
        <w:rPr>
          <w:color w:val="002060"/>
          <w:sz w:val="20"/>
          <w:szCs w:val="20"/>
        </w:rPr>
        <w:t>Fibreglass is to extend to full height of cove/upstand and a minimum 50mm onto floor</w:t>
      </w:r>
      <w:r w:rsidRPr="00A203BF">
        <w:t>.</w:t>
      </w:r>
    </w:p>
    <w:p w14:paraId="76786204" w14:textId="77777777" w:rsidR="00A14222" w:rsidRPr="00A82D06" w:rsidRDefault="00A14222" w:rsidP="00A14222">
      <w:pPr>
        <w:ind w:left="1418" w:hanging="709"/>
        <w:rPr>
          <w:rFonts w:ascii="Calibri" w:hAnsi="Calibri"/>
          <w:sz w:val="18"/>
          <w:szCs w:val="21"/>
        </w:rPr>
      </w:pPr>
    </w:p>
    <w:p w14:paraId="03553B4D" w14:textId="77777777" w:rsidR="00A14222" w:rsidRPr="00A203BF" w:rsidRDefault="00A14222" w:rsidP="00A14222">
      <w:pPr>
        <w:ind w:left="1418" w:hanging="709"/>
        <w:rPr>
          <w:rFonts w:ascii="Calibri" w:hAnsi="Calibri"/>
          <w:color w:val="002060"/>
          <w:sz w:val="20"/>
        </w:rPr>
      </w:pPr>
      <w:r>
        <w:rPr>
          <w:rFonts w:ascii="Calibri" w:hAnsi="Calibri"/>
          <w:color w:val="002060"/>
          <w:sz w:val="20"/>
        </w:rPr>
        <w:t>6</w:t>
      </w:r>
      <w:r w:rsidRPr="00A203BF">
        <w:rPr>
          <w:rFonts w:ascii="Calibri" w:hAnsi="Calibri"/>
          <w:color w:val="002060"/>
          <w:sz w:val="20"/>
        </w:rPr>
        <w:t>.3</w:t>
      </w:r>
      <w:r w:rsidRPr="00A203BF">
        <w:rPr>
          <w:rFonts w:ascii="Calibri" w:hAnsi="Calibri"/>
          <w:color w:val="002060"/>
          <w:sz w:val="20"/>
        </w:rPr>
        <w:tab/>
      </w:r>
      <w:r w:rsidRPr="00A203BF">
        <w:rPr>
          <w:rFonts w:ascii="Calibri" w:hAnsi="Calibri"/>
          <w:b/>
          <w:color w:val="002060"/>
          <w:sz w:val="20"/>
        </w:rPr>
        <w:t>Cove Capping</w:t>
      </w:r>
      <w:r w:rsidRPr="00A203BF">
        <w:rPr>
          <w:rFonts w:ascii="Calibri" w:hAnsi="Calibri"/>
          <w:color w:val="002060"/>
          <w:sz w:val="20"/>
        </w:rPr>
        <w:t xml:space="preserve">: Install </w:t>
      </w:r>
      <w:r>
        <w:rPr>
          <w:rFonts w:ascii="Calibri" w:hAnsi="Calibri"/>
          <w:color w:val="002060"/>
          <w:sz w:val="20"/>
        </w:rPr>
        <w:t>a</w:t>
      </w:r>
      <w:r w:rsidRPr="00A203BF">
        <w:rPr>
          <w:rFonts w:ascii="Calibri" w:hAnsi="Calibri"/>
          <w:color w:val="002060"/>
          <w:sz w:val="20"/>
        </w:rPr>
        <w:t xml:space="preserve">llnex Sureshield 5.2 | 9.2 rebated cove cap termination detail strictly in accordance with the specifications and recommendation of allnex Construction Products and specific site requirements.    </w:t>
      </w:r>
    </w:p>
    <w:p w14:paraId="77D0B895" w14:textId="77777777" w:rsidR="00A14222" w:rsidRPr="00A203BF" w:rsidRDefault="00A14222" w:rsidP="00A14222">
      <w:pPr>
        <w:ind w:left="1418" w:hanging="720"/>
        <w:rPr>
          <w:rFonts w:ascii="Calibri" w:hAnsi="Calibri"/>
          <w:color w:val="002060"/>
          <w:sz w:val="20"/>
        </w:rPr>
      </w:pPr>
      <w:r w:rsidRPr="00A203BF">
        <w:rPr>
          <w:rFonts w:ascii="Calibri" w:hAnsi="Calibri"/>
          <w:color w:val="002060"/>
          <w:sz w:val="20"/>
        </w:rPr>
        <w:tab/>
        <w:t>Ensure aluminium cove flashing is mechanically fixed at a minimum of 300mm centres and positively sealed to provide a hygienic finish and overlap the fibreglass bandage.</w:t>
      </w:r>
    </w:p>
    <w:p w14:paraId="1D463481" w14:textId="77777777" w:rsidR="00A14222" w:rsidRPr="00A82D06" w:rsidRDefault="00A14222" w:rsidP="00A14222">
      <w:pPr>
        <w:ind w:left="2160" w:hanging="720"/>
        <w:rPr>
          <w:rFonts w:ascii="Calibri" w:hAnsi="Calibri"/>
          <w:sz w:val="18"/>
          <w:szCs w:val="21"/>
        </w:rPr>
      </w:pPr>
    </w:p>
    <w:p w14:paraId="2958F389" w14:textId="77777777" w:rsidR="00A14222" w:rsidRPr="00A203BF" w:rsidRDefault="00A14222" w:rsidP="00A14222">
      <w:pPr>
        <w:rPr>
          <w:rFonts w:asciiTheme="minorHAnsi" w:hAnsiTheme="minorHAnsi" w:cstheme="minorHAnsi"/>
          <w:color w:val="002060"/>
          <w:sz w:val="20"/>
          <w:szCs w:val="20"/>
        </w:rPr>
      </w:pPr>
      <w:r>
        <w:rPr>
          <w:rFonts w:ascii="Calibri" w:hAnsi="Calibri"/>
          <w:sz w:val="20"/>
        </w:rPr>
        <w:tab/>
      </w:r>
      <w:r>
        <w:rPr>
          <w:rFonts w:ascii="Calibri" w:hAnsi="Calibri"/>
          <w:color w:val="002060"/>
          <w:sz w:val="20"/>
        </w:rPr>
        <w:t>6</w:t>
      </w:r>
      <w:r w:rsidRPr="00A203BF">
        <w:rPr>
          <w:rFonts w:ascii="Calibri" w:hAnsi="Calibri"/>
          <w:color w:val="002060"/>
          <w:sz w:val="20"/>
        </w:rPr>
        <w:t>.4</w:t>
      </w:r>
      <w:r w:rsidRPr="00A203BF">
        <w:rPr>
          <w:rFonts w:ascii="Calibri" w:hAnsi="Calibri"/>
          <w:color w:val="002060"/>
          <w:sz w:val="20"/>
        </w:rPr>
        <w:tab/>
      </w:r>
      <w:r w:rsidRPr="00A203BF">
        <w:rPr>
          <w:rFonts w:asciiTheme="minorHAnsi" w:hAnsiTheme="minorHAnsi" w:cstheme="minorHAnsi"/>
          <w:color w:val="002060"/>
          <w:sz w:val="20"/>
          <w:szCs w:val="20"/>
        </w:rPr>
        <w:t xml:space="preserve">Coves and skirting’s can be completed </w:t>
      </w:r>
      <w:r>
        <w:rPr>
          <w:rFonts w:asciiTheme="minorHAnsi" w:hAnsiTheme="minorHAnsi" w:cstheme="minorHAnsi"/>
          <w:color w:val="002060"/>
          <w:sz w:val="20"/>
          <w:szCs w:val="20"/>
        </w:rPr>
        <w:t xml:space="preserve">prior to the </w:t>
      </w:r>
      <w:r w:rsidRPr="00A203BF">
        <w:rPr>
          <w:rFonts w:asciiTheme="minorHAnsi" w:hAnsiTheme="minorHAnsi" w:cstheme="minorHAnsi"/>
          <w:color w:val="002060"/>
          <w:sz w:val="20"/>
          <w:szCs w:val="20"/>
        </w:rPr>
        <w:t>main floor or following the installation of the main floor.</w:t>
      </w:r>
    </w:p>
    <w:p w14:paraId="54838ADC" w14:textId="77777777" w:rsidR="00A14222" w:rsidRDefault="00A14222" w:rsidP="00A14222">
      <w:pPr>
        <w:rPr>
          <w:rFonts w:asciiTheme="minorHAnsi" w:hAnsiTheme="minorHAnsi" w:cstheme="minorHAnsi"/>
          <w:color w:val="002060"/>
          <w:sz w:val="20"/>
          <w:szCs w:val="20"/>
        </w:rPr>
      </w:pPr>
      <w:r w:rsidRPr="00A203BF">
        <w:rPr>
          <w:rFonts w:asciiTheme="minorHAnsi" w:hAnsiTheme="minorHAnsi" w:cstheme="minorHAnsi"/>
          <w:color w:val="002060"/>
          <w:sz w:val="20"/>
          <w:szCs w:val="20"/>
        </w:rPr>
        <w:tab/>
      </w:r>
      <w:r w:rsidRPr="00A203BF">
        <w:rPr>
          <w:rFonts w:asciiTheme="minorHAnsi" w:hAnsiTheme="minorHAnsi" w:cstheme="minorHAnsi"/>
          <w:color w:val="002060"/>
          <w:sz w:val="20"/>
          <w:szCs w:val="20"/>
        </w:rPr>
        <w:tab/>
        <w:t>If coves are installed post the main floor then the floor must be protected during cove/skirting installation.</w:t>
      </w:r>
    </w:p>
    <w:p w14:paraId="55730DAF" w14:textId="77777777" w:rsidR="00A14222" w:rsidRPr="00A82D06" w:rsidRDefault="00A14222" w:rsidP="00A14222">
      <w:pPr>
        <w:rPr>
          <w:rFonts w:asciiTheme="minorHAnsi" w:hAnsiTheme="minorHAnsi" w:cstheme="minorHAnsi"/>
          <w:color w:val="002060"/>
          <w:sz w:val="20"/>
          <w:szCs w:val="20"/>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814"/>
        <w:gridCol w:w="3833"/>
      </w:tblGrid>
      <w:tr w:rsidR="00A14222" w:rsidRPr="00DF4309" w14:paraId="3A83DB92" w14:textId="77777777" w:rsidTr="00FE7CB5">
        <w:trPr>
          <w:trHeight w:val="266"/>
        </w:trPr>
        <w:tc>
          <w:tcPr>
            <w:tcW w:w="8647" w:type="dxa"/>
            <w:gridSpan w:val="2"/>
            <w:shd w:val="clear" w:color="auto" w:fill="002060"/>
          </w:tcPr>
          <w:p w14:paraId="39E0E4C4" w14:textId="77777777" w:rsidR="00A14222" w:rsidRPr="00C2681A" w:rsidRDefault="00A14222" w:rsidP="00FE7CB5">
            <w:pPr>
              <w:adjustRightInd w:val="0"/>
              <w:jc w:val="center"/>
              <w:rPr>
                <w:rFonts w:asciiTheme="minorHAnsi" w:hAnsiTheme="minorHAnsi" w:cstheme="minorHAnsi"/>
                <w:b/>
                <w:color w:val="FFFFFF" w:themeColor="background1"/>
                <w:sz w:val="2"/>
                <w:szCs w:val="2"/>
              </w:rPr>
            </w:pPr>
          </w:p>
          <w:p w14:paraId="03B50627" w14:textId="77777777" w:rsidR="00A14222" w:rsidRDefault="00A14222" w:rsidP="00FE7CB5">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Traxite Colourfine Cove Mixing Ratios</w:t>
            </w:r>
          </w:p>
          <w:p w14:paraId="52B9BC91" w14:textId="77777777" w:rsidR="00A14222" w:rsidRPr="00AA612F" w:rsidRDefault="00A14222" w:rsidP="00FE7CB5">
            <w:pPr>
              <w:adjustRightInd w:val="0"/>
              <w:jc w:val="center"/>
              <w:rPr>
                <w:rFonts w:asciiTheme="minorHAnsi" w:hAnsiTheme="minorHAnsi" w:cstheme="minorHAnsi"/>
                <w:bCs/>
                <w:color w:val="FFFFFF" w:themeColor="background1"/>
                <w:sz w:val="2"/>
                <w:szCs w:val="2"/>
              </w:rPr>
            </w:pPr>
          </w:p>
        </w:tc>
      </w:tr>
      <w:tr w:rsidR="00A14222" w:rsidRPr="00DF4309" w14:paraId="6BA3768C" w14:textId="77777777" w:rsidTr="00FE7CB5">
        <w:trPr>
          <w:trHeight w:val="128"/>
        </w:trPr>
        <w:tc>
          <w:tcPr>
            <w:tcW w:w="4814" w:type="dxa"/>
            <w:shd w:val="clear" w:color="auto" w:fill="002060"/>
          </w:tcPr>
          <w:p w14:paraId="6F8B4228" w14:textId="77777777" w:rsidR="00A14222" w:rsidRPr="009D0974" w:rsidRDefault="00A14222" w:rsidP="00FE7CB5">
            <w:pPr>
              <w:adjustRightInd w:val="0"/>
              <w:jc w:val="center"/>
              <w:rPr>
                <w:rFonts w:asciiTheme="minorHAnsi" w:hAnsiTheme="minorHAnsi" w:cstheme="minorHAnsi"/>
                <w:color w:val="FFFFFF" w:themeColor="background1"/>
                <w:sz w:val="2"/>
                <w:szCs w:val="2"/>
              </w:rPr>
            </w:pPr>
          </w:p>
          <w:p w14:paraId="4C75FBBB" w14:textId="77777777" w:rsidR="00A14222" w:rsidRDefault="00A14222" w:rsidP="00FE7CB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 Resin</w:t>
            </w:r>
          </w:p>
          <w:p w14:paraId="654710DE" w14:textId="77777777" w:rsidR="00A14222" w:rsidRPr="008F5FAE" w:rsidRDefault="00A14222" w:rsidP="00FE7CB5">
            <w:pPr>
              <w:adjustRightInd w:val="0"/>
              <w:jc w:val="center"/>
              <w:rPr>
                <w:rFonts w:asciiTheme="minorHAnsi" w:hAnsiTheme="minorHAnsi" w:cstheme="minorHAnsi"/>
                <w:color w:val="FFFFFF" w:themeColor="background1"/>
                <w:sz w:val="2"/>
                <w:szCs w:val="2"/>
              </w:rPr>
            </w:pPr>
          </w:p>
          <w:p w14:paraId="725F0FFA" w14:textId="77777777" w:rsidR="00A14222" w:rsidRPr="00C2681A" w:rsidRDefault="00A14222" w:rsidP="00FE7CB5">
            <w:pPr>
              <w:adjustRightInd w:val="0"/>
              <w:jc w:val="center"/>
              <w:rPr>
                <w:rFonts w:asciiTheme="minorHAnsi" w:hAnsiTheme="minorHAnsi" w:cstheme="minorHAnsi"/>
                <w:b/>
                <w:bCs/>
                <w:color w:val="FFFFFF" w:themeColor="background1"/>
                <w:sz w:val="2"/>
                <w:szCs w:val="2"/>
              </w:rPr>
            </w:pPr>
          </w:p>
        </w:tc>
        <w:tc>
          <w:tcPr>
            <w:tcW w:w="3833" w:type="dxa"/>
            <w:shd w:val="clear" w:color="auto" w:fill="DBDEDF"/>
          </w:tcPr>
          <w:p w14:paraId="43F4E946" w14:textId="77777777" w:rsidR="00A14222" w:rsidRPr="00A762D8" w:rsidRDefault="00A14222" w:rsidP="00FE7CB5">
            <w:pPr>
              <w:adjustRightInd w:val="0"/>
              <w:rPr>
                <w:rFonts w:asciiTheme="minorHAnsi" w:hAnsiTheme="minorHAnsi" w:cstheme="minorHAnsi"/>
                <w:bCs/>
                <w:color w:val="002060"/>
                <w:sz w:val="2"/>
                <w:szCs w:val="2"/>
              </w:rPr>
            </w:pPr>
            <w:r>
              <w:rPr>
                <w:rFonts w:asciiTheme="minorHAnsi" w:hAnsiTheme="minorHAnsi" w:cstheme="minorHAnsi"/>
                <w:bCs/>
                <w:color w:val="002060"/>
                <w:sz w:val="18"/>
                <w:szCs w:val="18"/>
              </w:rPr>
              <w:t xml:space="preserve">                                     </w:t>
            </w:r>
          </w:p>
          <w:p w14:paraId="25A5FB39" w14:textId="77777777" w:rsidR="00A14222" w:rsidRPr="00E234D1" w:rsidRDefault="00A14222" w:rsidP="00FE7CB5">
            <w:pPr>
              <w:adjustRightInd w:val="0"/>
              <w:rPr>
                <w:rFonts w:asciiTheme="minorHAnsi" w:hAnsiTheme="minorHAnsi" w:cstheme="minorHAnsi"/>
                <w:bCs/>
                <w:color w:val="002060"/>
                <w:sz w:val="18"/>
                <w:szCs w:val="18"/>
              </w:rPr>
            </w:pPr>
            <w:r>
              <w:rPr>
                <w:rFonts w:asciiTheme="minorHAnsi" w:hAnsiTheme="minorHAnsi" w:cstheme="minorHAnsi"/>
                <w:bCs/>
                <w:color w:val="002060"/>
                <w:sz w:val="18"/>
                <w:szCs w:val="18"/>
              </w:rPr>
              <w:t xml:space="preserve">                                     1.5kg  </w:t>
            </w:r>
          </w:p>
        </w:tc>
      </w:tr>
      <w:tr w:rsidR="00A14222" w:rsidRPr="00DF4309" w14:paraId="0DC500DC" w14:textId="77777777" w:rsidTr="00FE7CB5">
        <w:trPr>
          <w:trHeight w:val="53"/>
        </w:trPr>
        <w:tc>
          <w:tcPr>
            <w:tcW w:w="4814" w:type="dxa"/>
            <w:shd w:val="clear" w:color="auto" w:fill="002060"/>
          </w:tcPr>
          <w:p w14:paraId="7907C594" w14:textId="77777777" w:rsidR="00A14222" w:rsidRPr="00AE0CD4" w:rsidRDefault="00A14222" w:rsidP="00FE7CB5">
            <w:pPr>
              <w:adjustRightInd w:val="0"/>
              <w:jc w:val="center"/>
              <w:rPr>
                <w:rFonts w:asciiTheme="minorHAnsi" w:hAnsiTheme="minorHAnsi" w:cstheme="minorHAnsi"/>
                <w:b/>
                <w:bCs/>
                <w:color w:val="FFFFFF" w:themeColor="background1"/>
                <w:sz w:val="2"/>
                <w:szCs w:val="2"/>
              </w:rPr>
            </w:pPr>
          </w:p>
          <w:p w14:paraId="3A33AE2F" w14:textId="77777777" w:rsidR="00A14222" w:rsidRDefault="00A14222" w:rsidP="00FE7CB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 Hardener</w:t>
            </w:r>
          </w:p>
          <w:p w14:paraId="6BAE1ECF" w14:textId="77777777" w:rsidR="00A14222" w:rsidRPr="008F5FAE" w:rsidRDefault="00A14222" w:rsidP="00FE7CB5">
            <w:pPr>
              <w:adjustRightInd w:val="0"/>
              <w:jc w:val="center"/>
              <w:rPr>
                <w:rFonts w:asciiTheme="minorHAnsi" w:hAnsiTheme="minorHAnsi" w:cstheme="minorHAnsi"/>
                <w:b/>
                <w:bCs/>
                <w:color w:val="FFFFFF" w:themeColor="background1"/>
                <w:sz w:val="2"/>
                <w:szCs w:val="2"/>
              </w:rPr>
            </w:pPr>
          </w:p>
          <w:p w14:paraId="11E0CDF5" w14:textId="77777777" w:rsidR="00A14222" w:rsidRPr="00C2681A" w:rsidRDefault="00A14222" w:rsidP="00FE7CB5">
            <w:pPr>
              <w:adjustRightInd w:val="0"/>
              <w:jc w:val="center"/>
              <w:rPr>
                <w:rFonts w:asciiTheme="minorHAnsi" w:hAnsiTheme="minorHAnsi" w:cstheme="minorHAnsi"/>
                <w:b/>
                <w:bCs/>
                <w:color w:val="FFFFFF" w:themeColor="background1"/>
                <w:sz w:val="2"/>
                <w:szCs w:val="2"/>
              </w:rPr>
            </w:pPr>
          </w:p>
        </w:tc>
        <w:tc>
          <w:tcPr>
            <w:tcW w:w="3833" w:type="dxa"/>
            <w:shd w:val="clear" w:color="auto" w:fill="DBDEDF"/>
          </w:tcPr>
          <w:p w14:paraId="7849F310" w14:textId="77777777" w:rsidR="00A14222" w:rsidRPr="00A762D8" w:rsidRDefault="00A14222" w:rsidP="00FE7CB5">
            <w:pPr>
              <w:autoSpaceDE w:val="0"/>
              <w:autoSpaceDN w:val="0"/>
              <w:adjustRightInd w:val="0"/>
              <w:rPr>
                <w:rFonts w:asciiTheme="minorHAnsi" w:hAnsiTheme="minorHAnsi" w:cstheme="minorHAnsi"/>
                <w:color w:val="002060"/>
                <w:sz w:val="2"/>
                <w:szCs w:val="2"/>
              </w:rPr>
            </w:pPr>
            <w:r>
              <w:rPr>
                <w:rFonts w:asciiTheme="minorHAnsi" w:hAnsiTheme="minorHAnsi" w:cstheme="minorHAnsi"/>
                <w:color w:val="002060"/>
                <w:sz w:val="18"/>
                <w:szCs w:val="18"/>
              </w:rPr>
              <w:t xml:space="preserve">                                      </w:t>
            </w:r>
          </w:p>
          <w:p w14:paraId="47FE9C75" w14:textId="77777777" w:rsidR="00A14222" w:rsidRPr="00942CBC" w:rsidRDefault="00A14222" w:rsidP="00FE7CB5">
            <w:pPr>
              <w:autoSpaceDE w:val="0"/>
              <w:autoSpaceDN w:val="0"/>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.5kg   </w:t>
            </w:r>
          </w:p>
        </w:tc>
      </w:tr>
      <w:tr w:rsidR="00A14222" w:rsidRPr="00DF4309" w14:paraId="05F2E8E8" w14:textId="77777777" w:rsidTr="00FE7CB5">
        <w:trPr>
          <w:trHeight w:val="53"/>
        </w:trPr>
        <w:tc>
          <w:tcPr>
            <w:tcW w:w="4814" w:type="dxa"/>
            <w:shd w:val="clear" w:color="auto" w:fill="002060"/>
          </w:tcPr>
          <w:p w14:paraId="59BEAEEB" w14:textId="77777777" w:rsidR="00A14222" w:rsidRPr="009D0974" w:rsidRDefault="00A14222" w:rsidP="00FE7CB5">
            <w:pPr>
              <w:adjustRightInd w:val="0"/>
              <w:jc w:val="center"/>
              <w:rPr>
                <w:rFonts w:asciiTheme="minorHAnsi" w:hAnsiTheme="minorHAnsi" w:cstheme="minorHAnsi"/>
                <w:b/>
                <w:bCs/>
                <w:color w:val="FFFFFF" w:themeColor="background1"/>
                <w:sz w:val="2"/>
                <w:szCs w:val="2"/>
              </w:rPr>
            </w:pPr>
          </w:p>
          <w:p w14:paraId="034953A7" w14:textId="77777777" w:rsidR="00A14222" w:rsidRDefault="00A14222" w:rsidP="00FE7CB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Quartzite Aggregate Colour Blend</w:t>
            </w:r>
          </w:p>
          <w:p w14:paraId="2F1ADED3" w14:textId="77777777" w:rsidR="00A14222" w:rsidRPr="009D0974" w:rsidRDefault="00A14222" w:rsidP="00FE7CB5">
            <w:pPr>
              <w:adjustRightInd w:val="0"/>
              <w:jc w:val="center"/>
              <w:rPr>
                <w:rFonts w:asciiTheme="minorHAnsi" w:hAnsiTheme="minorHAnsi" w:cstheme="minorHAnsi"/>
                <w:b/>
                <w:bCs/>
                <w:color w:val="FFFFFF" w:themeColor="background1"/>
                <w:sz w:val="2"/>
                <w:szCs w:val="2"/>
              </w:rPr>
            </w:pPr>
          </w:p>
          <w:p w14:paraId="34E2FE20" w14:textId="77777777" w:rsidR="00A14222" w:rsidRPr="009D0974" w:rsidRDefault="00A14222" w:rsidP="00FE7CB5">
            <w:pPr>
              <w:adjustRightInd w:val="0"/>
              <w:jc w:val="center"/>
              <w:rPr>
                <w:rFonts w:asciiTheme="minorHAnsi" w:hAnsiTheme="minorHAnsi" w:cstheme="minorHAnsi"/>
                <w:color w:val="FFFFFF" w:themeColor="background1"/>
                <w:sz w:val="2"/>
                <w:szCs w:val="2"/>
              </w:rPr>
            </w:pPr>
          </w:p>
        </w:tc>
        <w:tc>
          <w:tcPr>
            <w:tcW w:w="3833" w:type="dxa"/>
            <w:shd w:val="clear" w:color="auto" w:fill="DBDEDF"/>
          </w:tcPr>
          <w:p w14:paraId="033BE852" w14:textId="77777777" w:rsidR="00A14222" w:rsidRPr="00A762D8" w:rsidRDefault="00A14222" w:rsidP="00FE7CB5">
            <w:pPr>
              <w:adjustRightInd w:val="0"/>
              <w:rPr>
                <w:rFonts w:asciiTheme="minorHAnsi" w:hAnsiTheme="minorHAnsi" w:cstheme="minorHAnsi"/>
                <w:color w:val="002060"/>
                <w:sz w:val="2"/>
                <w:szCs w:val="2"/>
              </w:rPr>
            </w:pPr>
            <w:r>
              <w:rPr>
                <w:rFonts w:asciiTheme="minorHAnsi" w:hAnsiTheme="minorHAnsi" w:cstheme="minorHAnsi"/>
                <w:color w:val="002060"/>
                <w:sz w:val="18"/>
                <w:szCs w:val="18"/>
              </w:rPr>
              <w:t xml:space="preserve">                                    </w:t>
            </w:r>
          </w:p>
          <w:p w14:paraId="2C4C4B56" w14:textId="77777777" w:rsidR="00A14222" w:rsidRPr="00942CBC" w:rsidRDefault="00A14222" w:rsidP="00FE7CB5">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12kg   </w:t>
            </w:r>
          </w:p>
        </w:tc>
      </w:tr>
      <w:tr w:rsidR="00A14222" w:rsidRPr="00DF4309" w14:paraId="0C593930" w14:textId="77777777" w:rsidTr="00FE7CB5">
        <w:trPr>
          <w:trHeight w:val="53"/>
        </w:trPr>
        <w:tc>
          <w:tcPr>
            <w:tcW w:w="4814" w:type="dxa"/>
            <w:shd w:val="clear" w:color="auto" w:fill="002060"/>
          </w:tcPr>
          <w:p w14:paraId="52DDBB69" w14:textId="77777777" w:rsidR="00A14222" w:rsidRPr="00AA612F" w:rsidRDefault="00A14222" w:rsidP="00FE7CB5">
            <w:pPr>
              <w:adjustRightInd w:val="0"/>
              <w:jc w:val="center"/>
              <w:rPr>
                <w:rFonts w:asciiTheme="minorHAnsi" w:hAnsiTheme="minorHAnsi" w:cstheme="minorHAnsi"/>
                <w:color w:val="FFFFFF" w:themeColor="background1"/>
                <w:sz w:val="2"/>
                <w:szCs w:val="2"/>
              </w:rPr>
            </w:pPr>
          </w:p>
          <w:p w14:paraId="1F6B8EA7" w14:textId="77777777" w:rsidR="00A14222" w:rsidRDefault="00A14222" w:rsidP="00FE7CB5">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lastRenderedPageBreak/>
              <w:t>J61 Sand</w:t>
            </w:r>
          </w:p>
          <w:p w14:paraId="7C4C5888" w14:textId="77777777" w:rsidR="00A14222" w:rsidRPr="00AA612F" w:rsidRDefault="00A14222" w:rsidP="00FE7CB5">
            <w:pPr>
              <w:adjustRightInd w:val="0"/>
              <w:jc w:val="center"/>
              <w:rPr>
                <w:rFonts w:asciiTheme="minorHAnsi" w:hAnsiTheme="minorHAnsi" w:cstheme="minorHAnsi"/>
                <w:color w:val="FFFFFF" w:themeColor="background1"/>
                <w:sz w:val="2"/>
                <w:szCs w:val="2"/>
              </w:rPr>
            </w:pPr>
          </w:p>
          <w:p w14:paraId="17ED5EA2" w14:textId="77777777" w:rsidR="00A14222" w:rsidRPr="009D0974" w:rsidRDefault="00A14222" w:rsidP="00FE7CB5">
            <w:pPr>
              <w:adjustRightInd w:val="0"/>
              <w:jc w:val="center"/>
              <w:rPr>
                <w:rFonts w:asciiTheme="minorHAnsi" w:hAnsiTheme="minorHAnsi" w:cstheme="minorHAnsi"/>
                <w:b/>
                <w:bCs/>
                <w:color w:val="FFFFFF" w:themeColor="background1"/>
                <w:sz w:val="2"/>
                <w:szCs w:val="2"/>
              </w:rPr>
            </w:pPr>
          </w:p>
        </w:tc>
        <w:tc>
          <w:tcPr>
            <w:tcW w:w="3833" w:type="dxa"/>
            <w:shd w:val="clear" w:color="auto" w:fill="DBDEDF"/>
          </w:tcPr>
          <w:p w14:paraId="08541ED5" w14:textId="77777777" w:rsidR="00A14222" w:rsidRPr="009D0974" w:rsidRDefault="00A14222" w:rsidP="00FE7CB5">
            <w:pPr>
              <w:adjustRightInd w:val="0"/>
              <w:rPr>
                <w:rFonts w:asciiTheme="minorHAnsi" w:hAnsiTheme="minorHAnsi" w:cstheme="minorHAnsi"/>
                <w:color w:val="002060"/>
                <w:sz w:val="2"/>
                <w:szCs w:val="2"/>
              </w:rPr>
            </w:pPr>
            <w:r>
              <w:rPr>
                <w:rFonts w:asciiTheme="minorHAnsi" w:hAnsiTheme="minorHAnsi" w:cstheme="minorHAnsi"/>
                <w:color w:val="002060"/>
                <w:sz w:val="18"/>
                <w:szCs w:val="18"/>
              </w:rPr>
              <w:lastRenderedPageBreak/>
              <w:t xml:space="preserve">                                        </w:t>
            </w:r>
          </w:p>
          <w:p w14:paraId="1E2F8AC7" w14:textId="77777777" w:rsidR="00A14222" w:rsidRPr="00A762D8" w:rsidRDefault="00A14222" w:rsidP="00FE7CB5">
            <w:pPr>
              <w:adjustRightInd w:val="0"/>
              <w:rPr>
                <w:rFonts w:asciiTheme="minorHAnsi" w:hAnsiTheme="minorHAnsi" w:cstheme="minorHAnsi"/>
                <w:color w:val="002060"/>
                <w:sz w:val="2"/>
                <w:szCs w:val="2"/>
              </w:rPr>
            </w:pPr>
            <w:r>
              <w:rPr>
                <w:rFonts w:asciiTheme="minorHAnsi" w:hAnsiTheme="minorHAnsi" w:cstheme="minorHAnsi"/>
                <w:color w:val="002060"/>
                <w:sz w:val="18"/>
                <w:szCs w:val="18"/>
              </w:rPr>
              <w:t xml:space="preserve">                                         </w:t>
            </w:r>
          </w:p>
          <w:p w14:paraId="20EBAD04" w14:textId="77777777" w:rsidR="00A14222" w:rsidRPr="00942CBC" w:rsidRDefault="00A14222" w:rsidP="00FE7CB5">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lastRenderedPageBreak/>
              <w:t xml:space="preserve">                                        2kg  </w:t>
            </w:r>
            <w:r w:rsidRPr="004F20A2">
              <w:rPr>
                <w:rFonts w:asciiTheme="minorHAnsi" w:hAnsiTheme="minorHAnsi" w:cstheme="minorHAnsi"/>
                <w:color w:val="0070C0"/>
                <w:sz w:val="16"/>
                <w:szCs w:val="16"/>
              </w:rPr>
              <w:t xml:space="preserve"> </w:t>
            </w:r>
          </w:p>
        </w:tc>
      </w:tr>
    </w:tbl>
    <w:p w14:paraId="55F3ABE5" w14:textId="77777777" w:rsidR="00A14222" w:rsidRDefault="00A14222" w:rsidP="00A14222">
      <w:pPr>
        <w:ind w:left="1418" w:hanging="709"/>
        <w:rPr>
          <w:rFonts w:ascii="Calibri" w:hAnsi="Calibri"/>
          <w:color w:val="002060"/>
          <w:sz w:val="20"/>
        </w:rPr>
      </w:pPr>
    </w:p>
    <w:p w14:paraId="001658A5" w14:textId="77777777" w:rsidR="00A14222" w:rsidRPr="00A203BF" w:rsidRDefault="00A14222" w:rsidP="00A14222">
      <w:pPr>
        <w:ind w:left="1418" w:hanging="709"/>
        <w:rPr>
          <w:rFonts w:ascii="Calibri" w:hAnsi="Calibri"/>
          <w:color w:val="002060"/>
          <w:sz w:val="20"/>
        </w:rPr>
      </w:pPr>
      <w:r>
        <w:rPr>
          <w:rFonts w:ascii="Calibri" w:hAnsi="Calibri"/>
          <w:color w:val="002060"/>
          <w:sz w:val="20"/>
        </w:rPr>
        <w:t>6</w:t>
      </w:r>
      <w:r w:rsidRPr="00A203BF">
        <w:rPr>
          <w:rFonts w:ascii="Calibri" w:hAnsi="Calibri"/>
          <w:color w:val="002060"/>
          <w:sz w:val="20"/>
        </w:rPr>
        <w:t>.5</w:t>
      </w:r>
      <w:r w:rsidRPr="00A203BF">
        <w:rPr>
          <w:rFonts w:ascii="Calibri" w:hAnsi="Calibri"/>
          <w:color w:val="002060"/>
          <w:sz w:val="20"/>
        </w:rPr>
        <w:tab/>
        <w:t xml:space="preserve">Accurately weigh and thoroughly mix the </w:t>
      </w:r>
      <w:r>
        <w:rPr>
          <w:rFonts w:ascii="Calibri" w:hAnsi="Calibri"/>
          <w:color w:val="002060"/>
          <w:sz w:val="20"/>
        </w:rPr>
        <w:t xml:space="preserve">Supascreed </w:t>
      </w:r>
      <w:r w:rsidRPr="00A203BF">
        <w:rPr>
          <w:rFonts w:ascii="Calibri" w:hAnsi="Calibri"/>
          <w:color w:val="002060"/>
          <w:sz w:val="20"/>
        </w:rPr>
        <w:t>Resin and Hardener in the correct proportions in a separate container.  Add the graded aggregates (correct weight) to the mixed resin and hardener, mix until homogenous, consistent and free of lumps.</w:t>
      </w:r>
    </w:p>
    <w:p w14:paraId="74536D5B" w14:textId="77777777" w:rsidR="00A14222" w:rsidRPr="00A82D06" w:rsidRDefault="00A14222" w:rsidP="00A14222">
      <w:pPr>
        <w:ind w:left="2160" w:hanging="720"/>
        <w:rPr>
          <w:rFonts w:ascii="Calibri" w:hAnsi="Calibri"/>
          <w:color w:val="002060"/>
          <w:sz w:val="18"/>
          <w:szCs w:val="21"/>
        </w:rPr>
      </w:pPr>
    </w:p>
    <w:p w14:paraId="3F973DD6" w14:textId="77777777" w:rsidR="00A14222" w:rsidRDefault="00A14222" w:rsidP="00A14222">
      <w:pPr>
        <w:ind w:left="1418" w:hanging="709"/>
        <w:rPr>
          <w:rFonts w:ascii="Calibri" w:hAnsi="Calibri"/>
          <w:color w:val="002060"/>
          <w:sz w:val="20"/>
        </w:rPr>
      </w:pPr>
      <w:r>
        <w:rPr>
          <w:rFonts w:ascii="Calibri" w:hAnsi="Calibri"/>
          <w:color w:val="002060"/>
          <w:sz w:val="20"/>
        </w:rPr>
        <w:t>6</w:t>
      </w:r>
      <w:r w:rsidRPr="00A203BF">
        <w:rPr>
          <w:rFonts w:ascii="Calibri" w:hAnsi="Calibri"/>
          <w:color w:val="002060"/>
          <w:sz w:val="20"/>
        </w:rPr>
        <w:t>.6</w:t>
      </w:r>
      <w:r w:rsidRPr="00A203BF">
        <w:rPr>
          <w:rFonts w:ascii="Calibri" w:hAnsi="Calibri"/>
          <w:color w:val="002060"/>
          <w:sz w:val="20"/>
        </w:rPr>
        <w:tab/>
        <w:t xml:space="preserve">Apply evenly by way of trowel the </w:t>
      </w:r>
      <w:r>
        <w:rPr>
          <w:rFonts w:ascii="Calibri" w:hAnsi="Calibri"/>
          <w:color w:val="002060"/>
          <w:sz w:val="20"/>
        </w:rPr>
        <w:t>Traxite Colourfine</w:t>
      </w:r>
      <w:r w:rsidRPr="00A203BF">
        <w:rPr>
          <w:rFonts w:ascii="Calibri" w:hAnsi="Calibri"/>
          <w:color w:val="002060"/>
          <w:sz w:val="20"/>
        </w:rPr>
        <w:t xml:space="preserve"> Cove ensuring consistency along the detail. Ensure good compaction and the designed radius for the area is as indicated. </w:t>
      </w:r>
    </w:p>
    <w:p w14:paraId="282C1316" w14:textId="77777777" w:rsidR="00A14222" w:rsidRPr="00A82D06" w:rsidRDefault="00A14222" w:rsidP="00A14222">
      <w:pPr>
        <w:ind w:left="1418" w:hanging="709"/>
        <w:rPr>
          <w:rFonts w:ascii="Calibri" w:hAnsi="Calibri"/>
          <w:color w:val="002060"/>
          <w:sz w:val="18"/>
          <w:szCs w:val="21"/>
        </w:rPr>
      </w:pPr>
    </w:p>
    <w:p w14:paraId="3DE4EC63" w14:textId="77777777" w:rsidR="00A14222" w:rsidRDefault="00A14222" w:rsidP="00A14222">
      <w:pPr>
        <w:ind w:left="1418" w:hanging="709"/>
        <w:rPr>
          <w:rFonts w:ascii="Calibri" w:hAnsi="Calibri"/>
          <w:color w:val="002060"/>
          <w:sz w:val="20"/>
        </w:rPr>
      </w:pPr>
      <w:r>
        <w:rPr>
          <w:rFonts w:ascii="Calibri" w:hAnsi="Calibri"/>
          <w:color w:val="002060"/>
          <w:sz w:val="20"/>
        </w:rPr>
        <w:t>6.7</w:t>
      </w:r>
      <w:r>
        <w:rPr>
          <w:rFonts w:ascii="Calibri" w:hAnsi="Calibri"/>
          <w:color w:val="002060"/>
          <w:sz w:val="20"/>
        </w:rPr>
        <w:tab/>
      </w:r>
      <w:r w:rsidRPr="00A203BF">
        <w:rPr>
          <w:rFonts w:ascii="Calibri" w:hAnsi="Calibri"/>
          <w:color w:val="002060"/>
          <w:sz w:val="20"/>
        </w:rPr>
        <w:t>Ensure the transition of the cove base onto the flooring area is smooth, even and free of nibs and depressions that may hold dirt.</w:t>
      </w:r>
    </w:p>
    <w:p w14:paraId="124D710D" w14:textId="77777777" w:rsidR="00A14222" w:rsidRPr="00A82D06" w:rsidRDefault="00A14222" w:rsidP="00A14222">
      <w:pPr>
        <w:ind w:left="1418" w:hanging="709"/>
        <w:rPr>
          <w:rFonts w:ascii="Calibri" w:hAnsi="Calibri"/>
          <w:color w:val="002060"/>
          <w:sz w:val="18"/>
          <w:szCs w:val="21"/>
        </w:rPr>
      </w:pPr>
    </w:p>
    <w:p w14:paraId="3FF6C675" w14:textId="77777777" w:rsidR="00A14222" w:rsidRPr="00A203BF" w:rsidRDefault="00A14222" w:rsidP="00A14222">
      <w:pPr>
        <w:ind w:left="1418" w:hanging="709"/>
        <w:rPr>
          <w:rFonts w:ascii="Calibri" w:hAnsi="Calibri"/>
          <w:color w:val="002060"/>
          <w:sz w:val="20"/>
        </w:rPr>
      </w:pPr>
      <w:r>
        <w:rPr>
          <w:rFonts w:ascii="Calibri" w:hAnsi="Calibri"/>
          <w:color w:val="002060"/>
          <w:sz w:val="20"/>
        </w:rPr>
        <w:t>6.8</w:t>
      </w:r>
      <w:r w:rsidRPr="00A203BF">
        <w:rPr>
          <w:rFonts w:ascii="Calibri" w:hAnsi="Calibri"/>
          <w:color w:val="002060"/>
          <w:sz w:val="20"/>
        </w:rPr>
        <w:tab/>
        <w:t>All cove details are finished smooth to aid cleaning.</w:t>
      </w:r>
    </w:p>
    <w:p w14:paraId="79283BF6" w14:textId="77777777" w:rsidR="00A14222" w:rsidRPr="00A82D06" w:rsidRDefault="00A14222" w:rsidP="00A14222">
      <w:pPr>
        <w:ind w:left="1418" w:hanging="709"/>
        <w:rPr>
          <w:rFonts w:ascii="Calibri" w:hAnsi="Calibri"/>
          <w:sz w:val="18"/>
          <w:szCs w:val="21"/>
        </w:rPr>
      </w:pPr>
    </w:p>
    <w:p w14:paraId="179134D2" w14:textId="77777777" w:rsidR="00A14222" w:rsidRPr="00A203BF" w:rsidRDefault="00A14222" w:rsidP="00A14222">
      <w:pPr>
        <w:ind w:left="1418" w:hanging="709"/>
        <w:rPr>
          <w:rFonts w:ascii="Calibri" w:hAnsi="Calibri"/>
          <w:color w:val="002060"/>
          <w:sz w:val="20"/>
        </w:rPr>
      </w:pPr>
      <w:r>
        <w:rPr>
          <w:rFonts w:ascii="Calibri" w:hAnsi="Calibri"/>
          <w:color w:val="002060"/>
          <w:sz w:val="20"/>
        </w:rPr>
        <w:t>6</w:t>
      </w:r>
      <w:r w:rsidRPr="00A203BF">
        <w:rPr>
          <w:rFonts w:ascii="Calibri" w:hAnsi="Calibri"/>
          <w:color w:val="002060"/>
          <w:sz w:val="20"/>
        </w:rPr>
        <w:t>.</w:t>
      </w:r>
      <w:r>
        <w:rPr>
          <w:rFonts w:ascii="Calibri" w:hAnsi="Calibri"/>
          <w:color w:val="002060"/>
          <w:sz w:val="20"/>
        </w:rPr>
        <w:t>9</w:t>
      </w:r>
      <w:r w:rsidRPr="00A203BF">
        <w:rPr>
          <w:rFonts w:ascii="Calibri" w:hAnsi="Calibri"/>
          <w:color w:val="002060"/>
          <w:sz w:val="20"/>
        </w:rPr>
        <w:tab/>
        <w:t>As soon as the resin cove detail has hardened sufficiently de-nib followed by vacuuming to remove dust etc.</w:t>
      </w:r>
    </w:p>
    <w:p w14:paraId="38A417DC" w14:textId="77777777" w:rsidR="00A14222" w:rsidRPr="00A82D06" w:rsidRDefault="00A14222" w:rsidP="00A14222">
      <w:pPr>
        <w:ind w:left="1440" w:hanging="720"/>
        <w:rPr>
          <w:rFonts w:ascii="Calibri" w:hAnsi="Calibri"/>
          <w:sz w:val="18"/>
          <w:szCs w:val="21"/>
        </w:rPr>
      </w:pPr>
    </w:p>
    <w:p w14:paraId="0A3415E9" w14:textId="77777777" w:rsidR="00A14222" w:rsidRPr="00BD57D1" w:rsidRDefault="00A14222" w:rsidP="00A14222">
      <w:pPr>
        <w:pStyle w:val="NoSpacing"/>
        <w:rPr>
          <w:color w:val="002060"/>
          <w:sz w:val="20"/>
          <w:szCs w:val="20"/>
        </w:rPr>
      </w:pPr>
      <w:r>
        <w:rPr>
          <w:rFonts w:ascii="Calibri" w:hAnsi="Calibri"/>
          <w:color w:val="002060"/>
          <w:sz w:val="20"/>
        </w:rPr>
        <w:tab/>
        <w:t>6</w:t>
      </w:r>
      <w:r w:rsidRPr="00A203BF">
        <w:rPr>
          <w:rFonts w:ascii="Calibri" w:hAnsi="Calibri"/>
          <w:color w:val="002060"/>
          <w:sz w:val="20"/>
        </w:rPr>
        <w:t>.</w:t>
      </w:r>
      <w:r>
        <w:rPr>
          <w:rFonts w:ascii="Calibri" w:hAnsi="Calibri"/>
          <w:color w:val="002060"/>
          <w:sz w:val="20"/>
        </w:rPr>
        <w:t>10</w:t>
      </w:r>
      <w:r w:rsidRPr="00A203BF">
        <w:rPr>
          <w:rFonts w:ascii="Calibri" w:hAnsi="Calibri"/>
          <w:color w:val="002060"/>
          <w:sz w:val="20"/>
        </w:rPr>
        <w:tab/>
      </w:r>
      <w:r w:rsidRPr="00BD57D1">
        <w:rPr>
          <w:color w:val="002060"/>
          <w:sz w:val="20"/>
          <w:szCs w:val="20"/>
        </w:rPr>
        <w:t xml:space="preserve">Once finished and hardened apply the </w:t>
      </w:r>
      <w:r>
        <w:rPr>
          <w:color w:val="002060"/>
          <w:sz w:val="20"/>
          <w:szCs w:val="20"/>
        </w:rPr>
        <w:t>chosen Topcoats</w:t>
      </w:r>
      <w:r w:rsidRPr="00BD57D1">
        <w:rPr>
          <w:color w:val="002060"/>
          <w:sz w:val="20"/>
          <w:szCs w:val="20"/>
        </w:rPr>
        <w:t>.</w:t>
      </w:r>
    </w:p>
    <w:p w14:paraId="0B394DF6" w14:textId="77777777" w:rsidR="00A14222" w:rsidRPr="00E9477B" w:rsidRDefault="00A14222" w:rsidP="00A14222">
      <w:pPr>
        <w:pStyle w:val="NoSpacing"/>
        <w:rPr>
          <w:rFonts w:cstheme="minorHAnsi"/>
          <w:i/>
          <w:color w:val="0070C0"/>
          <w:sz w:val="20"/>
          <w:szCs w:val="20"/>
        </w:rPr>
      </w:pPr>
      <w:r>
        <w:rPr>
          <w:rFonts w:cstheme="minorHAnsi"/>
          <w:iCs/>
          <w:color w:val="002060"/>
          <w:sz w:val="12"/>
          <w:szCs w:val="12"/>
        </w:rPr>
        <w:tab/>
      </w:r>
      <w:r w:rsidRPr="00C91342">
        <w:rPr>
          <w:rFonts w:cstheme="minorHAnsi"/>
          <w:iCs/>
          <w:color w:val="0070C0"/>
          <w:sz w:val="20"/>
          <w:szCs w:val="20"/>
        </w:rPr>
        <w:t xml:space="preserve">                </w:t>
      </w:r>
      <w:r w:rsidRPr="00E9477B">
        <w:rPr>
          <w:rFonts w:cstheme="minorHAnsi"/>
          <w:i/>
          <w:color w:val="0070C0"/>
          <w:sz w:val="20"/>
          <w:szCs w:val="20"/>
        </w:rPr>
        <w:t>Refer: Section 5.5</w:t>
      </w:r>
    </w:p>
    <w:p w14:paraId="30708054" w14:textId="77777777" w:rsidR="00A14222" w:rsidRPr="000E5AF8" w:rsidRDefault="00A14222" w:rsidP="00A14222">
      <w:pPr>
        <w:ind w:left="1440"/>
        <w:rPr>
          <w:rFonts w:ascii="Calibri" w:hAnsi="Calibri"/>
          <w:sz w:val="12"/>
          <w:szCs w:val="16"/>
        </w:rPr>
      </w:pPr>
    </w:p>
    <w:p w14:paraId="66F7E590" w14:textId="77777777" w:rsidR="00A14222" w:rsidRPr="00C91342" w:rsidRDefault="00A14222" w:rsidP="00A14222">
      <w:pPr>
        <w:ind w:left="2160" w:hanging="720"/>
        <w:rPr>
          <w:rFonts w:ascii="Calibri" w:hAnsi="Calibri"/>
          <w:b/>
          <w:color w:val="002060"/>
          <w:sz w:val="20"/>
        </w:rPr>
      </w:pPr>
      <w:r w:rsidRPr="00A203BF">
        <w:rPr>
          <w:rFonts w:ascii="Calibri" w:hAnsi="Calibri"/>
          <w:b/>
          <w:color w:val="002060"/>
          <w:sz w:val="20"/>
        </w:rPr>
        <w:t>Observe minimum/maximum recoat recommendatio</w:t>
      </w:r>
      <w:r>
        <w:rPr>
          <w:rFonts w:ascii="Calibri" w:hAnsi="Calibri"/>
          <w:b/>
          <w:color w:val="002060"/>
          <w:sz w:val="20"/>
        </w:rPr>
        <w:t>ns.</w:t>
      </w:r>
    </w:p>
    <w:p w14:paraId="4F2EB75A" w14:textId="77777777" w:rsidR="00A14222" w:rsidRPr="00A82D06" w:rsidRDefault="00A14222" w:rsidP="00A14222">
      <w:pPr>
        <w:ind w:left="2160" w:hanging="720"/>
        <w:rPr>
          <w:rFonts w:ascii="Calibri" w:hAnsi="Calibri"/>
          <w:bCs/>
          <w:color w:val="002060"/>
          <w:sz w:val="28"/>
          <w:szCs w:val="36"/>
        </w:rPr>
      </w:pPr>
    </w:p>
    <w:p w14:paraId="2738426F" w14:textId="77777777" w:rsidR="00582AA5" w:rsidRPr="00A82D06" w:rsidRDefault="00582AA5" w:rsidP="00DE3BB6">
      <w:pPr>
        <w:ind w:left="2160" w:hanging="720"/>
        <w:rPr>
          <w:rFonts w:ascii="Calibri" w:hAnsi="Calibri"/>
          <w:bCs/>
          <w:color w:val="002060"/>
          <w:sz w:val="28"/>
          <w:szCs w:val="36"/>
        </w:rPr>
      </w:pPr>
    </w:p>
    <w:p w14:paraId="7D22CBB9" w14:textId="76A1ED5A" w:rsidR="004F589E" w:rsidRDefault="006F711F" w:rsidP="00301897">
      <w:pPr>
        <w:rPr>
          <w:rFonts w:ascii="Calibri" w:hAnsi="Calibri"/>
          <w:b/>
          <w:sz w:val="20"/>
        </w:rPr>
      </w:pPr>
      <w:r>
        <w:rPr>
          <w:rFonts w:ascii="Calibri" w:hAnsi="Calibri"/>
          <w:b/>
          <w:color w:val="002060"/>
          <w:sz w:val="20"/>
        </w:rPr>
        <w:t>7</w:t>
      </w:r>
      <w:r w:rsidR="004F589E" w:rsidRPr="00A203BF">
        <w:rPr>
          <w:rFonts w:ascii="Calibri" w:hAnsi="Calibri"/>
          <w:b/>
          <w:color w:val="002060"/>
          <w:sz w:val="20"/>
        </w:rPr>
        <w:t>.0</w:t>
      </w:r>
      <w:r w:rsidR="004F589E" w:rsidRPr="00A203BF">
        <w:rPr>
          <w:rFonts w:ascii="Calibri" w:hAnsi="Calibri"/>
          <w:color w:val="002060"/>
          <w:sz w:val="20"/>
        </w:rPr>
        <w:tab/>
      </w:r>
      <w:r w:rsidR="004F589E" w:rsidRPr="00B85C35">
        <w:rPr>
          <w:rFonts w:ascii="Calibri" w:hAnsi="Calibri"/>
          <w:sz w:val="20"/>
        </w:rPr>
        <w:tab/>
      </w:r>
      <w:r w:rsidR="004F589E" w:rsidRPr="00A203BF">
        <w:rPr>
          <w:rFonts w:ascii="Calibri" w:hAnsi="Calibri"/>
          <w:b/>
          <w:color w:val="002060"/>
          <w:sz w:val="20"/>
        </w:rPr>
        <w:t xml:space="preserve">INSTALLATION OF CONTROL JOINTS </w:t>
      </w:r>
      <w:r w:rsidR="00A203BF">
        <w:rPr>
          <w:rFonts w:ascii="Calibri" w:hAnsi="Calibri"/>
          <w:b/>
          <w:color w:val="002060"/>
          <w:sz w:val="20"/>
        </w:rPr>
        <w:t>|</w:t>
      </w:r>
      <w:r w:rsidR="00D51DB8">
        <w:rPr>
          <w:rFonts w:ascii="Calibri" w:hAnsi="Calibri"/>
          <w:b/>
          <w:color w:val="002060"/>
          <w:sz w:val="20"/>
        </w:rPr>
        <w:t xml:space="preserve"> </w:t>
      </w:r>
      <w:r w:rsidR="004F589E" w:rsidRPr="00A203BF">
        <w:rPr>
          <w:rFonts w:ascii="Calibri" w:hAnsi="Calibri"/>
          <w:b/>
          <w:color w:val="002060"/>
          <w:sz w:val="20"/>
        </w:rPr>
        <w:t>SEALANTS ETC</w:t>
      </w:r>
      <w:r w:rsidR="00A203BF">
        <w:rPr>
          <w:rFonts w:ascii="Calibri" w:hAnsi="Calibri"/>
          <w:b/>
          <w:color w:val="002060"/>
          <w:sz w:val="20"/>
        </w:rPr>
        <w:t>.</w:t>
      </w:r>
    </w:p>
    <w:p w14:paraId="58EF03C7" w14:textId="6470D02C" w:rsidR="00AE27F6" w:rsidRPr="00A82D06" w:rsidRDefault="00AE27F6" w:rsidP="00301897">
      <w:pPr>
        <w:rPr>
          <w:rFonts w:ascii="Calibri" w:hAnsi="Calibri"/>
          <w:bCs/>
          <w:sz w:val="18"/>
          <w:szCs w:val="21"/>
        </w:rPr>
      </w:pPr>
    </w:p>
    <w:p w14:paraId="2A1A4DD8" w14:textId="6497BE37" w:rsidR="00AE27F6" w:rsidRPr="00A203BF" w:rsidRDefault="00AE27F6" w:rsidP="00AE27F6">
      <w:pPr>
        <w:pStyle w:val="NoSpacing"/>
        <w:rPr>
          <w:rFonts w:cstheme="minorHAnsi"/>
          <w:b/>
          <w:color w:val="002060"/>
          <w:sz w:val="20"/>
          <w:szCs w:val="20"/>
          <w:lang w:val="en-NZ"/>
        </w:rPr>
      </w:pPr>
      <w:r>
        <w:rPr>
          <w:rFonts w:cstheme="minorHAnsi"/>
          <w:b/>
          <w:color w:val="244061" w:themeColor="accent1" w:themeShade="80"/>
          <w:sz w:val="20"/>
          <w:szCs w:val="20"/>
          <w:lang w:val="en-NZ"/>
        </w:rPr>
        <w:tab/>
      </w:r>
      <w:r w:rsidR="006F711F">
        <w:rPr>
          <w:rFonts w:cstheme="minorHAnsi"/>
          <w:b/>
          <w:color w:val="244061" w:themeColor="accent1" w:themeShade="80"/>
          <w:sz w:val="20"/>
          <w:szCs w:val="20"/>
          <w:lang w:val="en-NZ"/>
        </w:rPr>
        <w:t>7</w:t>
      </w:r>
      <w:r w:rsidR="00982CAA">
        <w:rPr>
          <w:rFonts w:cstheme="minorHAnsi"/>
          <w:b/>
          <w:color w:val="244061" w:themeColor="accent1" w:themeShade="80"/>
          <w:sz w:val="20"/>
          <w:szCs w:val="20"/>
          <w:lang w:val="en-NZ"/>
        </w:rPr>
        <w:t>.1</w:t>
      </w:r>
      <w:r w:rsidRPr="00A203BF">
        <w:rPr>
          <w:rFonts w:cstheme="minorHAnsi"/>
          <w:b/>
          <w:color w:val="002060"/>
          <w:sz w:val="20"/>
          <w:szCs w:val="20"/>
          <w:lang w:val="en-NZ"/>
        </w:rPr>
        <w:tab/>
        <w:t>J</w:t>
      </w:r>
      <w:r w:rsidR="00A203BF">
        <w:rPr>
          <w:rFonts w:cstheme="minorHAnsi"/>
          <w:b/>
          <w:color w:val="002060"/>
          <w:sz w:val="20"/>
          <w:szCs w:val="20"/>
          <w:lang w:val="en-NZ"/>
        </w:rPr>
        <w:t>oints</w:t>
      </w:r>
      <w:r w:rsidRPr="00A203BF">
        <w:rPr>
          <w:rFonts w:cstheme="minorHAnsi"/>
          <w:b/>
          <w:color w:val="002060"/>
          <w:sz w:val="20"/>
          <w:szCs w:val="20"/>
          <w:lang w:val="en-NZ"/>
        </w:rPr>
        <w:t xml:space="preserve">:  </w:t>
      </w:r>
    </w:p>
    <w:p w14:paraId="4E291AFB" w14:textId="3FD82050" w:rsidR="00AE27F6" w:rsidRPr="00A203BF" w:rsidRDefault="00AE27F6" w:rsidP="00AE27F6">
      <w:pPr>
        <w:pStyle w:val="NoSpacing"/>
        <w:rPr>
          <w:rFonts w:cstheme="minorHAnsi"/>
          <w:color w:val="002060"/>
          <w:sz w:val="20"/>
          <w:szCs w:val="20"/>
        </w:rPr>
      </w:pPr>
      <w:r w:rsidRPr="00A203BF">
        <w:rPr>
          <w:rFonts w:cstheme="minorHAnsi"/>
          <w:color w:val="002060"/>
          <w:sz w:val="20"/>
          <w:szCs w:val="20"/>
        </w:rPr>
        <w:tab/>
      </w:r>
      <w:r w:rsidRPr="00A203BF">
        <w:rPr>
          <w:rFonts w:cstheme="minorHAnsi"/>
          <w:color w:val="002060"/>
          <w:sz w:val="20"/>
          <w:szCs w:val="20"/>
        </w:rPr>
        <w:tab/>
        <w:t xml:space="preserve">All concrete control and construction joints should be carried through the </w:t>
      </w:r>
      <w:r w:rsidR="006F711F">
        <w:rPr>
          <w:rFonts w:cstheme="minorHAnsi"/>
          <w:color w:val="002060"/>
          <w:sz w:val="20"/>
          <w:szCs w:val="20"/>
        </w:rPr>
        <w:t>Traxite Colourfine</w:t>
      </w:r>
      <w:r w:rsidRPr="00A203BF">
        <w:rPr>
          <w:rFonts w:cstheme="minorHAnsi"/>
          <w:color w:val="002060"/>
          <w:sz w:val="20"/>
          <w:szCs w:val="20"/>
        </w:rPr>
        <w:t xml:space="preserve">. </w:t>
      </w:r>
    </w:p>
    <w:p w14:paraId="19FCDBEA" w14:textId="77777777" w:rsidR="00AE27F6" w:rsidRPr="00A82D06" w:rsidRDefault="00AE27F6" w:rsidP="00AE27F6">
      <w:pPr>
        <w:pStyle w:val="NoSpacing"/>
        <w:rPr>
          <w:rFonts w:cstheme="minorHAnsi"/>
          <w:color w:val="244061" w:themeColor="accent1" w:themeShade="80"/>
          <w:sz w:val="18"/>
          <w:szCs w:val="18"/>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111"/>
        <w:gridCol w:w="4677"/>
      </w:tblGrid>
      <w:tr w:rsidR="00414753" w:rsidRPr="00DF4309" w14:paraId="11CC5AEF" w14:textId="77777777" w:rsidTr="00322394">
        <w:trPr>
          <w:trHeight w:val="318"/>
        </w:trPr>
        <w:tc>
          <w:tcPr>
            <w:tcW w:w="4111" w:type="dxa"/>
            <w:shd w:val="clear" w:color="auto" w:fill="002060"/>
          </w:tcPr>
          <w:p w14:paraId="04F1A53D" w14:textId="61257B68" w:rsidR="00414753" w:rsidRPr="00101F10" w:rsidRDefault="00414753" w:rsidP="00193317">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 xml:space="preserve">Control  </w:t>
            </w:r>
            <w:r>
              <w:rPr>
                <w:rFonts w:asciiTheme="minorHAnsi" w:hAnsiTheme="minorHAnsi" w:cstheme="minorHAnsi"/>
                <w:b/>
                <w:color w:val="FFFFFF" w:themeColor="background1"/>
                <w:sz w:val="18"/>
                <w:szCs w:val="18"/>
              </w:rPr>
              <w:t xml:space="preserve">| </w:t>
            </w:r>
            <w:r w:rsidRPr="00101F10">
              <w:rPr>
                <w:rFonts w:asciiTheme="minorHAnsi" w:hAnsiTheme="minorHAnsi" w:cstheme="minorHAnsi"/>
                <w:b/>
                <w:color w:val="FFFFFF" w:themeColor="background1"/>
                <w:sz w:val="18"/>
                <w:szCs w:val="18"/>
              </w:rPr>
              <w:t>Construction Joints</w:t>
            </w:r>
          </w:p>
        </w:tc>
        <w:tc>
          <w:tcPr>
            <w:tcW w:w="4677" w:type="dxa"/>
            <w:shd w:val="clear" w:color="auto" w:fill="002060"/>
          </w:tcPr>
          <w:p w14:paraId="427AC04E" w14:textId="77777777" w:rsidR="00414753" w:rsidRPr="00101F10" w:rsidRDefault="00414753" w:rsidP="00193317">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Cold Joints</w:t>
            </w:r>
            <w:r>
              <w:rPr>
                <w:rFonts w:asciiTheme="minorHAnsi" w:hAnsiTheme="minorHAnsi" w:cstheme="minorHAnsi"/>
                <w:b/>
                <w:color w:val="FFFFFF" w:themeColor="background1"/>
                <w:sz w:val="18"/>
                <w:szCs w:val="18"/>
              </w:rPr>
              <w:t xml:space="preserve"> |  Non-Movement Joints</w:t>
            </w:r>
          </w:p>
        </w:tc>
      </w:tr>
      <w:tr w:rsidR="00414753" w:rsidRPr="00DF4309" w14:paraId="404B4A94" w14:textId="77777777" w:rsidTr="00322394">
        <w:trPr>
          <w:trHeight w:val="318"/>
        </w:trPr>
        <w:tc>
          <w:tcPr>
            <w:tcW w:w="4111" w:type="dxa"/>
            <w:shd w:val="clear" w:color="auto" w:fill="DBDEDF"/>
          </w:tcPr>
          <w:p w14:paraId="67C94ECD" w14:textId="3F3E2EE6" w:rsidR="00414753" w:rsidRPr="00414753" w:rsidRDefault="00414753" w:rsidP="00193317">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allnex K130 or Sabreseal SMP60</w:t>
            </w:r>
          </w:p>
        </w:tc>
        <w:tc>
          <w:tcPr>
            <w:tcW w:w="4677" w:type="dxa"/>
            <w:shd w:val="clear" w:color="auto" w:fill="DBDEDF"/>
          </w:tcPr>
          <w:p w14:paraId="424BCCF4" w14:textId="148FCFA3" w:rsidR="00414753" w:rsidRPr="00414753" w:rsidRDefault="00414753" w:rsidP="00193317">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allnex K130 or Sabreseal SMP60</w:t>
            </w:r>
          </w:p>
        </w:tc>
      </w:tr>
      <w:tr w:rsidR="00414753" w:rsidRPr="00DF4309" w14:paraId="746D7696" w14:textId="77777777" w:rsidTr="00322394">
        <w:trPr>
          <w:trHeight w:val="318"/>
        </w:trPr>
        <w:tc>
          <w:tcPr>
            <w:tcW w:w="4111" w:type="dxa"/>
            <w:shd w:val="clear" w:color="auto" w:fill="002060"/>
          </w:tcPr>
          <w:p w14:paraId="72F0F1E3" w14:textId="0C5BE3D1"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Floor Penetrations</w:t>
            </w:r>
          </w:p>
        </w:tc>
        <w:tc>
          <w:tcPr>
            <w:tcW w:w="4677" w:type="dxa"/>
            <w:shd w:val="clear" w:color="auto" w:fill="002060"/>
          </w:tcPr>
          <w:p w14:paraId="207C781F" w14:textId="09B3E873"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Cove Cap Sealant</w:t>
            </w:r>
          </w:p>
        </w:tc>
      </w:tr>
      <w:tr w:rsidR="00414753" w:rsidRPr="00DF4309" w14:paraId="2A68517B" w14:textId="77777777" w:rsidTr="00322394">
        <w:trPr>
          <w:trHeight w:val="318"/>
        </w:trPr>
        <w:tc>
          <w:tcPr>
            <w:tcW w:w="4111" w:type="dxa"/>
            <w:shd w:val="clear" w:color="auto" w:fill="DBDEDF"/>
          </w:tcPr>
          <w:p w14:paraId="7E48AE8D" w14:textId="53A8BC44"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Sabreseal SMP60</w:t>
            </w:r>
          </w:p>
        </w:tc>
        <w:tc>
          <w:tcPr>
            <w:tcW w:w="4677" w:type="dxa"/>
            <w:shd w:val="clear" w:color="auto" w:fill="DBDEDF"/>
          </w:tcPr>
          <w:p w14:paraId="455D613E" w14:textId="01F0796D"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 xml:space="preserve">Sabreseal </w:t>
            </w:r>
            <w:r>
              <w:rPr>
                <w:rFonts w:asciiTheme="minorHAnsi" w:hAnsiTheme="minorHAnsi" w:cstheme="minorHAnsi"/>
                <w:b/>
                <w:bCs/>
                <w:color w:val="002060"/>
                <w:sz w:val="18"/>
                <w:szCs w:val="18"/>
              </w:rPr>
              <w:t>CR</w:t>
            </w:r>
          </w:p>
        </w:tc>
      </w:tr>
    </w:tbl>
    <w:p w14:paraId="15E95549" w14:textId="77777777" w:rsidR="00322394" w:rsidRPr="000E5AF8" w:rsidRDefault="00322394" w:rsidP="00AE27F6">
      <w:pPr>
        <w:rPr>
          <w:rFonts w:ascii="Calibri" w:hAnsi="Calibri"/>
          <w:b/>
          <w:sz w:val="12"/>
          <w:szCs w:val="12"/>
        </w:rPr>
      </w:pPr>
    </w:p>
    <w:p w14:paraId="1FF7360A" w14:textId="77777777" w:rsidR="004F589E" w:rsidRPr="00942CBC" w:rsidRDefault="004F589E" w:rsidP="00301897">
      <w:pPr>
        <w:ind w:left="1440" w:hanging="720"/>
        <w:rPr>
          <w:rFonts w:ascii="Calibri" w:hAnsi="Calibri"/>
          <w:bCs/>
          <w:i/>
          <w:iCs/>
          <w:color w:val="0070C0"/>
          <w:sz w:val="20"/>
          <w:szCs w:val="20"/>
        </w:rPr>
      </w:pPr>
      <w:r w:rsidRPr="0000115D">
        <w:rPr>
          <w:rFonts w:ascii="Calibri" w:hAnsi="Calibri"/>
          <w:b/>
          <w:sz w:val="18"/>
          <w:szCs w:val="18"/>
        </w:rPr>
        <w:tab/>
      </w:r>
      <w:r w:rsidRPr="00942CBC">
        <w:rPr>
          <w:rFonts w:ascii="Calibri" w:hAnsi="Calibri"/>
          <w:bCs/>
          <w:i/>
          <w:iCs/>
          <w:color w:val="0070C0"/>
          <w:sz w:val="20"/>
          <w:szCs w:val="20"/>
        </w:rPr>
        <w:t xml:space="preserve">Note </w:t>
      </w:r>
    </w:p>
    <w:p w14:paraId="69E0EAE2" w14:textId="77777777" w:rsidR="004F589E" w:rsidRPr="00942CBC" w:rsidRDefault="004F589E" w:rsidP="00301897">
      <w:pPr>
        <w:ind w:left="1440" w:hanging="720"/>
        <w:rPr>
          <w:rFonts w:ascii="Calibri" w:hAnsi="Calibri"/>
          <w:bCs/>
          <w:i/>
          <w:iCs/>
          <w:color w:val="0070C0"/>
          <w:sz w:val="20"/>
          <w:szCs w:val="20"/>
        </w:rPr>
      </w:pPr>
      <w:r w:rsidRPr="00942CBC">
        <w:rPr>
          <w:rFonts w:ascii="Calibri" w:hAnsi="Calibri"/>
          <w:bCs/>
          <w:i/>
          <w:iCs/>
          <w:color w:val="0070C0"/>
          <w:sz w:val="20"/>
          <w:szCs w:val="20"/>
        </w:rPr>
        <w:tab/>
        <w:t>The Control Joint Sealants must be installed with a bond breaker.</w:t>
      </w:r>
    </w:p>
    <w:p w14:paraId="749FC45A" w14:textId="77777777" w:rsidR="004F589E" w:rsidRPr="00A82D06" w:rsidRDefault="004F589E" w:rsidP="00301897">
      <w:pPr>
        <w:ind w:left="1440" w:hanging="720"/>
        <w:rPr>
          <w:rFonts w:ascii="Calibri" w:hAnsi="Calibri"/>
          <w:sz w:val="18"/>
          <w:szCs w:val="21"/>
        </w:rPr>
      </w:pPr>
    </w:p>
    <w:p w14:paraId="303CB23F" w14:textId="79D91F03" w:rsidR="004F589E" w:rsidRDefault="006F711F" w:rsidP="00301897">
      <w:pPr>
        <w:ind w:left="1440" w:hanging="720"/>
        <w:rPr>
          <w:rFonts w:ascii="Calibri" w:hAnsi="Calibri"/>
          <w:color w:val="002060"/>
          <w:sz w:val="20"/>
        </w:rPr>
      </w:pPr>
      <w:r>
        <w:rPr>
          <w:rFonts w:ascii="Calibri" w:hAnsi="Calibri"/>
          <w:color w:val="002060"/>
          <w:sz w:val="20"/>
        </w:rPr>
        <w:t>7</w:t>
      </w:r>
      <w:r w:rsidR="00982CAA" w:rsidRPr="007075B1">
        <w:rPr>
          <w:rFonts w:ascii="Calibri" w:hAnsi="Calibri"/>
          <w:color w:val="002060"/>
          <w:sz w:val="20"/>
        </w:rPr>
        <w:t>.2</w:t>
      </w:r>
      <w:r w:rsidR="004F589E" w:rsidRPr="007075B1">
        <w:rPr>
          <w:rFonts w:ascii="Calibri" w:hAnsi="Calibri"/>
          <w:color w:val="002060"/>
          <w:sz w:val="20"/>
        </w:rPr>
        <w:tab/>
        <w:t xml:space="preserve">The interface between the </w:t>
      </w:r>
      <w:r w:rsidR="007075B1" w:rsidRPr="007075B1">
        <w:rPr>
          <w:rFonts w:ascii="Calibri" w:hAnsi="Calibri"/>
          <w:color w:val="002060"/>
          <w:sz w:val="20"/>
        </w:rPr>
        <w:t>a</w:t>
      </w:r>
      <w:r w:rsidR="004F589E" w:rsidRPr="007075B1">
        <w:rPr>
          <w:rFonts w:ascii="Calibri" w:hAnsi="Calibri"/>
          <w:color w:val="002060"/>
          <w:sz w:val="20"/>
        </w:rPr>
        <w:t>llnex</w:t>
      </w:r>
      <w:r w:rsidR="00181D6E" w:rsidRPr="007075B1">
        <w:rPr>
          <w:rFonts w:ascii="Calibri" w:hAnsi="Calibri"/>
          <w:color w:val="002060"/>
          <w:sz w:val="20"/>
        </w:rPr>
        <w:t xml:space="preserve"> </w:t>
      </w:r>
      <w:r>
        <w:rPr>
          <w:rFonts w:ascii="Calibri" w:hAnsi="Calibri"/>
          <w:color w:val="002060"/>
          <w:sz w:val="20"/>
        </w:rPr>
        <w:t xml:space="preserve">Traxite Colourfine </w:t>
      </w:r>
      <w:r w:rsidR="004F589E" w:rsidRPr="007075B1">
        <w:rPr>
          <w:rFonts w:ascii="Calibri" w:hAnsi="Calibri"/>
          <w:color w:val="002060"/>
          <w:sz w:val="20"/>
        </w:rPr>
        <w:t xml:space="preserve">flooring and </w:t>
      </w:r>
      <w:r w:rsidR="00C66E6D" w:rsidRPr="007075B1">
        <w:rPr>
          <w:rFonts w:ascii="Calibri" w:hAnsi="Calibri"/>
          <w:color w:val="002060"/>
          <w:sz w:val="20"/>
        </w:rPr>
        <w:t>stainless-steel</w:t>
      </w:r>
      <w:r w:rsidR="004F589E" w:rsidRPr="007075B1">
        <w:rPr>
          <w:rFonts w:ascii="Calibri" w:hAnsi="Calibri"/>
          <w:color w:val="002060"/>
          <w:sz w:val="20"/>
        </w:rPr>
        <w:t xml:space="preserve"> drains</w:t>
      </w:r>
      <w:r w:rsidR="00414753">
        <w:rPr>
          <w:rFonts w:ascii="Calibri" w:hAnsi="Calibri"/>
          <w:color w:val="002060"/>
          <w:sz w:val="20"/>
        </w:rPr>
        <w:t>,</w:t>
      </w:r>
      <w:r w:rsidR="004F589E" w:rsidRPr="007075B1">
        <w:rPr>
          <w:rFonts w:ascii="Calibri" w:hAnsi="Calibri"/>
          <w:color w:val="002060"/>
          <w:sz w:val="20"/>
        </w:rPr>
        <w:t xml:space="preserve"> etc</w:t>
      </w:r>
      <w:r w:rsidR="00414753">
        <w:rPr>
          <w:rFonts w:ascii="Calibri" w:hAnsi="Calibri"/>
          <w:color w:val="002060"/>
          <w:sz w:val="20"/>
        </w:rPr>
        <w:t>.</w:t>
      </w:r>
      <w:r w:rsidR="004F589E" w:rsidRPr="007075B1">
        <w:rPr>
          <w:rFonts w:ascii="Calibri" w:hAnsi="Calibri"/>
          <w:color w:val="002060"/>
          <w:sz w:val="20"/>
        </w:rPr>
        <w:t xml:space="preserve"> are to be sealed using </w:t>
      </w:r>
      <w:r w:rsidR="0014205A">
        <w:rPr>
          <w:rFonts w:ascii="Calibri" w:hAnsi="Calibri"/>
          <w:color w:val="002060"/>
          <w:sz w:val="20"/>
        </w:rPr>
        <w:t>a</w:t>
      </w:r>
      <w:r w:rsidR="004F589E" w:rsidRPr="007075B1">
        <w:rPr>
          <w:rFonts w:ascii="Calibri" w:hAnsi="Calibri"/>
          <w:color w:val="002060"/>
          <w:sz w:val="20"/>
        </w:rPr>
        <w:t>llnex</w:t>
      </w:r>
      <w:r w:rsidR="007075B1" w:rsidRPr="007075B1">
        <w:rPr>
          <w:rFonts w:ascii="Calibri" w:hAnsi="Calibri"/>
          <w:color w:val="002060"/>
          <w:sz w:val="20"/>
        </w:rPr>
        <w:t xml:space="preserve"> </w:t>
      </w:r>
      <w:r w:rsidR="004F589E" w:rsidRPr="007075B1">
        <w:rPr>
          <w:rFonts w:ascii="Calibri" w:hAnsi="Calibri"/>
          <w:color w:val="002060"/>
          <w:sz w:val="20"/>
        </w:rPr>
        <w:t>K130</w:t>
      </w:r>
      <w:r w:rsidR="007075B1" w:rsidRPr="007075B1">
        <w:rPr>
          <w:rFonts w:ascii="Calibri" w:hAnsi="Calibri"/>
          <w:color w:val="002060"/>
          <w:sz w:val="20"/>
        </w:rPr>
        <w:t xml:space="preserve"> or</w:t>
      </w:r>
      <w:r w:rsidR="004F589E" w:rsidRPr="007075B1">
        <w:rPr>
          <w:rFonts w:ascii="Calibri" w:hAnsi="Calibri"/>
          <w:color w:val="002060"/>
          <w:sz w:val="20"/>
        </w:rPr>
        <w:t xml:space="preserve"> </w:t>
      </w:r>
      <w:r w:rsidR="00EC282F" w:rsidRPr="007075B1">
        <w:rPr>
          <w:rFonts w:ascii="Calibri" w:hAnsi="Calibri"/>
          <w:color w:val="002060"/>
          <w:sz w:val="20"/>
        </w:rPr>
        <w:t>Sabreseal</w:t>
      </w:r>
      <w:r w:rsidR="007075B1" w:rsidRPr="007075B1">
        <w:rPr>
          <w:rFonts w:ascii="Calibri" w:hAnsi="Calibri"/>
          <w:color w:val="002060"/>
          <w:sz w:val="20"/>
        </w:rPr>
        <w:t xml:space="preserve"> </w:t>
      </w:r>
      <w:r w:rsidR="00EC282F" w:rsidRPr="007075B1">
        <w:rPr>
          <w:rFonts w:ascii="Calibri" w:hAnsi="Calibri"/>
          <w:color w:val="002060"/>
          <w:sz w:val="20"/>
        </w:rPr>
        <w:t>SMP60</w:t>
      </w:r>
      <w:r w:rsidR="004F589E" w:rsidRPr="007075B1">
        <w:rPr>
          <w:rFonts w:ascii="Calibri" w:hAnsi="Calibri"/>
          <w:color w:val="002060"/>
          <w:sz w:val="20"/>
        </w:rPr>
        <w:t xml:space="preserve"> sealant.</w:t>
      </w:r>
    </w:p>
    <w:p w14:paraId="5B682498" w14:textId="4550B103" w:rsidR="00414753" w:rsidRPr="00A82D06" w:rsidRDefault="00414753" w:rsidP="00301897">
      <w:pPr>
        <w:ind w:left="1440" w:hanging="720"/>
        <w:rPr>
          <w:rFonts w:ascii="Calibri" w:hAnsi="Calibri"/>
          <w:color w:val="002060"/>
          <w:sz w:val="18"/>
          <w:szCs w:val="21"/>
        </w:rPr>
      </w:pPr>
    </w:p>
    <w:p w14:paraId="43A3991B" w14:textId="736B3AB5" w:rsidR="00414753" w:rsidRPr="007075B1" w:rsidRDefault="006F711F" w:rsidP="00301897">
      <w:pPr>
        <w:ind w:left="1440" w:hanging="720"/>
        <w:rPr>
          <w:rFonts w:ascii="Calibri" w:hAnsi="Calibri"/>
          <w:color w:val="002060"/>
          <w:sz w:val="20"/>
        </w:rPr>
      </w:pPr>
      <w:r>
        <w:rPr>
          <w:rFonts w:ascii="Calibri" w:hAnsi="Calibri"/>
          <w:color w:val="002060"/>
          <w:sz w:val="20"/>
        </w:rPr>
        <w:t>7</w:t>
      </w:r>
      <w:r w:rsidR="00414753">
        <w:rPr>
          <w:rFonts w:ascii="Calibri" w:hAnsi="Calibri"/>
          <w:color w:val="002060"/>
          <w:sz w:val="20"/>
        </w:rPr>
        <w:t>.3</w:t>
      </w:r>
      <w:r w:rsidR="00414753">
        <w:rPr>
          <w:rFonts w:ascii="Calibri" w:hAnsi="Calibri"/>
          <w:color w:val="002060"/>
          <w:sz w:val="20"/>
        </w:rPr>
        <w:tab/>
        <w:t>A</w:t>
      </w:r>
      <w:r w:rsidR="00414753" w:rsidRPr="00B911C2">
        <w:rPr>
          <w:rFonts w:ascii="Calibri" w:hAnsi="Calibri"/>
          <w:color w:val="002060"/>
          <w:sz w:val="20"/>
        </w:rPr>
        <w:t xml:space="preserve">ll penetrations through the floor/coves, are positively sealed using Sabreseal </w:t>
      </w:r>
      <w:r w:rsidR="00414753">
        <w:rPr>
          <w:rFonts w:ascii="Calibri" w:hAnsi="Calibri"/>
          <w:color w:val="002060"/>
          <w:sz w:val="20"/>
        </w:rPr>
        <w:t>SMP60</w:t>
      </w:r>
    </w:p>
    <w:p w14:paraId="238EF6FA" w14:textId="77777777" w:rsidR="004F589E" w:rsidRPr="00A82D06" w:rsidRDefault="004F589E" w:rsidP="00301897">
      <w:pPr>
        <w:ind w:left="1440" w:hanging="720"/>
        <w:rPr>
          <w:rFonts w:ascii="Calibri" w:hAnsi="Calibri"/>
          <w:sz w:val="18"/>
          <w:szCs w:val="21"/>
        </w:rPr>
      </w:pPr>
    </w:p>
    <w:p w14:paraId="3EA5915D" w14:textId="7D1C2D44" w:rsidR="004F589E" w:rsidRPr="00B911C2" w:rsidRDefault="006F711F" w:rsidP="00301897">
      <w:pPr>
        <w:ind w:left="1440" w:hanging="720"/>
        <w:rPr>
          <w:rFonts w:ascii="Calibri" w:hAnsi="Calibri"/>
          <w:color w:val="002060"/>
          <w:sz w:val="20"/>
        </w:rPr>
      </w:pPr>
      <w:r>
        <w:rPr>
          <w:rFonts w:ascii="Calibri" w:hAnsi="Calibri"/>
          <w:color w:val="002060"/>
          <w:sz w:val="20"/>
        </w:rPr>
        <w:t>7</w:t>
      </w:r>
      <w:r w:rsidR="00982CAA" w:rsidRPr="00B911C2">
        <w:rPr>
          <w:rFonts w:ascii="Calibri" w:hAnsi="Calibri"/>
          <w:color w:val="002060"/>
          <w:sz w:val="20"/>
        </w:rPr>
        <w:t>.</w:t>
      </w:r>
      <w:r w:rsidR="00322394">
        <w:rPr>
          <w:rFonts w:ascii="Calibri" w:hAnsi="Calibri"/>
          <w:color w:val="002060"/>
          <w:sz w:val="20"/>
        </w:rPr>
        <w:t>4</w:t>
      </w:r>
      <w:r w:rsidR="004F589E" w:rsidRPr="00B911C2">
        <w:rPr>
          <w:rFonts w:ascii="Calibri" w:hAnsi="Calibri"/>
          <w:color w:val="002060"/>
          <w:sz w:val="20"/>
        </w:rPr>
        <w:tab/>
      </w:r>
      <w:bookmarkStart w:id="4" w:name="_Hlk80165805"/>
      <w:r w:rsidR="004F589E" w:rsidRPr="00B911C2">
        <w:rPr>
          <w:rFonts w:ascii="Calibri" w:hAnsi="Calibri"/>
          <w:color w:val="002060"/>
          <w:sz w:val="20"/>
        </w:rPr>
        <w:t xml:space="preserve">Ensure </w:t>
      </w:r>
      <w:r w:rsidR="00DE1A6F">
        <w:rPr>
          <w:rFonts w:ascii="Calibri" w:hAnsi="Calibri"/>
          <w:color w:val="002060"/>
          <w:sz w:val="20"/>
        </w:rPr>
        <w:t xml:space="preserve">the </w:t>
      </w:r>
      <w:r w:rsidR="004F589E" w:rsidRPr="00B911C2">
        <w:rPr>
          <w:rFonts w:ascii="Calibri" w:hAnsi="Calibri"/>
          <w:color w:val="002060"/>
          <w:sz w:val="20"/>
        </w:rPr>
        <w:t xml:space="preserve">metal cove </w:t>
      </w:r>
      <w:r w:rsidR="00181D6E" w:rsidRPr="00B911C2">
        <w:rPr>
          <w:rFonts w:ascii="Calibri" w:hAnsi="Calibri"/>
          <w:color w:val="002060"/>
          <w:sz w:val="20"/>
        </w:rPr>
        <w:t>capping</w:t>
      </w:r>
      <w:r w:rsidR="00DE1A6F">
        <w:rPr>
          <w:rFonts w:ascii="Calibri" w:hAnsi="Calibri"/>
          <w:color w:val="002060"/>
          <w:sz w:val="20"/>
        </w:rPr>
        <w:t xml:space="preserve"> is </w:t>
      </w:r>
      <w:r w:rsidR="004F589E" w:rsidRPr="00B911C2">
        <w:rPr>
          <w:rFonts w:ascii="Calibri" w:hAnsi="Calibri"/>
          <w:color w:val="002060"/>
          <w:sz w:val="20"/>
        </w:rPr>
        <w:t xml:space="preserve">positively sealed using </w:t>
      </w:r>
      <w:r w:rsidR="00B911C2" w:rsidRPr="00B911C2">
        <w:rPr>
          <w:rFonts w:ascii="Calibri" w:hAnsi="Calibri"/>
          <w:color w:val="002060"/>
          <w:sz w:val="20"/>
        </w:rPr>
        <w:t>Sabreseal CR</w:t>
      </w:r>
      <w:r w:rsidR="004A649B">
        <w:rPr>
          <w:rFonts w:ascii="Calibri" w:hAnsi="Calibri"/>
          <w:color w:val="002060"/>
          <w:sz w:val="20"/>
        </w:rPr>
        <w:t>.</w:t>
      </w:r>
      <w:bookmarkEnd w:id="4"/>
    </w:p>
    <w:p w14:paraId="70C66DA1" w14:textId="77777777" w:rsidR="004F589E" w:rsidRPr="00A82D06" w:rsidRDefault="004F589E" w:rsidP="00301897">
      <w:pPr>
        <w:ind w:left="1440" w:hanging="720"/>
        <w:rPr>
          <w:rFonts w:ascii="Calibri" w:hAnsi="Calibri"/>
          <w:sz w:val="18"/>
          <w:szCs w:val="21"/>
        </w:rPr>
      </w:pPr>
    </w:p>
    <w:p w14:paraId="7F66A4E0" w14:textId="3B05C152" w:rsidR="00760558" w:rsidRDefault="006F711F" w:rsidP="00B37075">
      <w:pPr>
        <w:ind w:left="1440" w:hanging="720"/>
        <w:rPr>
          <w:rFonts w:ascii="Calibri" w:hAnsi="Calibri"/>
          <w:color w:val="002060"/>
          <w:sz w:val="20"/>
        </w:rPr>
      </w:pPr>
      <w:r>
        <w:rPr>
          <w:rFonts w:ascii="Calibri" w:hAnsi="Calibri"/>
          <w:color w:val="002060"/>
          <w:sz w:val="20"/>
        </w:rPr>
        <w:t>7</w:t>
      </w:r>
      <w:r w:rsidR="00982CAA" w:rsidRPr="0014205A">
        <w:rPr>
          <w:rFonts w:ascii="Calibri" w:hAnsi="Calibri"/>
          <w:color w:val="002060"/>
          <w:sz w:val="20"/>
        </w:rPr>
        <w:t>.</w:t>
      </w:r>
      <w:r w:rsidR="00322394">
        <w:rPr>
          <w:rFonts w:ascii="Calibri" w:hAnsi="Calibri"/>
          <w:color w:val="002060"/>
          <w:sz w:val="20"/>
        </w:rPr>
        <w:t>5</w:t>
      </w:r>
      <w:r w:rsidR="004F589E" w:rsidRPr="0014205A">
        <w:rPr>
          <w:rFonts w:ascii="Calibri" w:hAnsi="Calibri"/>
          <w:color w:val="002060"/>
          <w:sz w:val="20"/>
        </w:rPr>
        <w:tab/>
        <w:t xml:space="preserve">All cold joints between sections of the </w:t>
      </w:r>
      <w:r>
        <w:rPr>
          <w:rFonts w:ascii="Calibri" w:hAnsi="Calibri"/>
          <w:color w:val="002060"/>
          <w:sz w:val="20"/>
        </w:rPr>
        <w:t>Traxite Colourfine</w:t>
      </w:r>
      <w:r w:rsidR="0014205A" w:rsidRPr="0014205A">
        <w:rPr>
          <w:rFonts w:ascii="Calibri" w:hAnsi="Calibri"/>
          <w:color w:val="002060"/>
          <w:sz w:val="20"/>
        </w:rPr>
        <w:t xml:space="preserve"> </w:t>
      </w:r>
      <w:r w:rsidR="004F589E" w:rsidRPr="0014205A">
        <w:rPr>
          <w:rFonts w:ascii="Calibri" w:hAnsi="Calibri"/>
          <w:color w:val="002060"/>
          <w:sz w:val="20"/>
        </w:rPr>
        <w:t>flooring/coves etc</w:t>
      </w:r>
      <w:r w:rsidR="0014205A" w:rsidRPr="0014205A">
        <w:rPr>
          <w:rFonts w:ascii="Calibri" w:hAnsi="Calibri"/>
          <w:color w:val="002060"/>
          <w:sz w:val="20"/>
        </w:rPr>
        <w:t>.</w:t>
      </w:r>
      <w:r w:rsidR="004F589E" w:rsidRPr="0014205A">
        <w:rPr>
          <w:rFonts w:ascii="Calibri" w:hAnsi="Calibri"/>
          <w:color w:val="002060"/>
          <w:sz w:val="20"/>
        </w:rPr>
        <w:t xml:space="preserve"> may be sealed using </w:t>
      </w:r>
      <w:r w:rsidR="0014205A" w:rsidRPr="0014205A">
        <w:rPr>
          <w:rFonts w:ascii="Calibri" w:hAnsi="Calibri"/>
          <w:color w:val="002060"/>
          <w:sz w:val="20"/>
        </w:rPr>
        <w:t>allnex K130 or Sabreseal SMP60 sealant.</w:t>
      </w:r>
    </w:p>
    <w:p w14:paraId="295CB977" w14:textId="77777777" w:rsidR="000E5AF8" w:rsidRPr="00A653E2" w:rsidRDefault="000E5AF8" w:rsidP="00B37075">
      <w:pPr>
        <w:ind w:left="1440" w:hanging="720"/>
        <w:rPr>
          <w:rFonts w:ascii="Calibri" w:hAnsi="Calibri"/>
          <w:color w:val="002060"/>
          <w:sz w:val="28"/>
          <w:szCs w:val="36"/>
        </w:rPr>
      </w:pPr>
    </w:p>
    <w:p w14:paraId="50DAB422" w14:textId="2185B790" w:rsidR="004F589E" w:rsidRPr="0014205A" w:rsidRDefault="006F711F" w:rsidP="00301897">
      <w:pPr>
        <w:rPr>
          <w:rFonts w:ascii="Calibri" w:hAnsi="Calibri"/>
          <w:b/>
          <w:color w:val="002060"/>
          <w:sz w:val="20"/>
        </w:rPr>
      </w:pPr>
      <w:bookmarkStart w:id="5" w:name="_Hlk89332977"/>
      <w:r>
        <w:rPr>
          <w:rFonts w:ascii="Calibri" w:hAnsi="Calibri"/>
          <w:b/>
          <w:color w:val="002060"/>
          <w:sz w:val="20"/>
        </w:rPr>
        <w:t>8</w:t>
      </w:r>
      <w:r w:rsidR="004F589E" w:rsidRPr="0014205A">
        <w:rPr>
          <w:rFonts w:ascii="Calibri" w:hAnsi="Calibri"/>
          <w:b/>
          <w:color w:val="002060"/>
          <w:sz w:val="20"/>
        </w:rPr>
        <w:t>.0</w:t>
      </w:r>
      <w:r w:rsidR="004F589E" w:rsidRPr="0014205A">
        <w:rPr>
          <w:rFonts w:ascii="Calibri" w:hAnsi="Calibri"/>
          <w:color w:val="002060"/>
          <w:sz w:val="20"/>
        </w:rPr>
        <w:tab/>
      </w:r>
      <w:r w:rsidR="004F589E" w:rsidRPr="0014205A">
        <w:rPr>
          <w:rFonts w:ascii="Calibri" w:hAnsi="Calibri"/>
          <w:color w:val="002060"/>
          <w:sz w:val="20"/>
        </w:rPr>
        <w:tab/>
      </w:r>
      <w:r w:rsidR="004F589E" w:rsidRPr="0014205A">
        <w:rPr>
          <w:rFonts w:ascii="Calibri" w:hAnsi="Calibri"/>
          <w:b/>
          <w:color w:val="002060"/>
          <w:sz w:val="20"/>
        </w:rPr>
        <w:t>MAINTENANCE</w:t>
      </w:r>
    </w:p>
    <w:p w14:paraId="0DE62787" w14:textId="771BD1C9" w:rsidR="0014205A" w:rsidRPr="0014205A" w:rsidRDefault="00181D6E" w:rsidP="00181D6E">
      <w:pPr>
        <w:adjustRightInd w:val="0"/>
        <w:ind w:left="720" w:firstLine="720"/>
        <w:rPr>
          <w:rFonts w:ascii="Calibri" w:hAnsi="Calibri"/>
          <w:color w:val="002060"/>
          <w:sz w:val="20"/>
        </w:rPr>
      </w:pPr>
      <w:r w:rsidRPr="0014205A">
        <w:rPr>
          <w:rFonts w:ascii="Calibri" w:hAnsi="Calibri"/>
          <w:color w:val="002060"/>
          <w:sz w:val="20"/>
        </w:rPr>
        <w:t xml:space="preserve">Ease of repair is a major advantage with allnex </w:t>
      </w:r>
      <w:r w:rsidR="006F711F">
        <w:rPr>
          <w:rFonts w:ascii="Calibri" w:hAnsi="Calibri"/>
          <w:color w:val="002060"/>
          <w:sz w:val="20"/>
        </w:rPr>
        <w:t>Traxite Colourfine</w:t>
      </w:r>
      <w:r w:rsidR="0014205A" w:rsidRPr="0014205A">
        <w:rPr>
          <w:rFonts w:ascii="Calibri" w:hAnsi="Calibri"/>
          <w:color w:val="002060"/>
          <w:sz w:val="20"/>
        </w:rPr>
        <w:t xml:space="preserve"> </w:t>
      </w:r>
      <w:r w:rsidRPr="0014205A">
        <w:rPr>
          <w:rFonts w:ascii="Calibri" w:hAnsi="Calibri"/>
          <w:color w:val="002060"/>
          <w:sz w:val="20"/>
        </w:rPr>
        <w:t xml:space="preserve">flooring. </w:t>
      </w:r>
    </w:p>
    <w:p w14:paraId="5B9E8AC3" w14:textId="45CE41CB" w:rsidR="00181D6E" w:rsidRPr="0014205A" w:rsidRDefault="00181D6E" w:rsidP="0014205A">
      <w:pPr>
        <w:adjustRightInd w:val="0"/>
        <w:ind w:left="720" w:firstLine="720"/>
        <w:rPr>
          <w:rFonts w:ascii="Calibri" w:hAnsi="Calibri"/>
          <w:color w:val="002060"/>
          <w:sz w:val="20"/>
        </w:rPr>
      </w:pPr>
      <w:r w:rsidRPr="0014205A">
        <w:rPr>
          <w:rFonts w:ascii="Calibri" w:hAnsi="Calibri"/>
          <w:color w:val="002060"/>
          <w:sz w:val="20"/>
        </w:rPr>
        <w:t>Damaged areas</w:t>
      </w:r>
      <w:r w:rsidR="0014205A" w:rsidRPr="0014205A">
        <w:rPr>
          <w:rFonts w:ascii="Calibri" w:hAnsi="Calibri"/>
          <w:color w:val="002060"/>
          <w:sz w:val="20"/>
        </w:rPr>
        <w:t xml:space="preserve"> </w:t>
      </w:r>
      <w:r w:rsidRPr="0014205A">
        <w:rPr>
          <w:rFonts w:ascii="Calibri" w:hAnsi="Calibri"/>
          <w:color w:val="002060"/>
          <w:sz w:val="20"/>
        </w:rPr>
        <w:t>are cut out and patched level using new materials quickly and with little disruption.</w:t>
      </w:r>
    </w:p>
    <w:p w14:paraId="4A9CC0B0" w14:textId="77777777" w:rsidR="00F93700" w:rsidRPr="00A653E2" w:rsidRDefault="00F93700" w:rsidP="00301897">
      <w:pPr>
        <w:rPr>
          <w:rFonts w:ascii="Calibri" w:hAnsi="Calibri"/>
          <w:color w:val="002060"/>
          <w:sz w:val="28"/>
          <w:szCs w:val="36"/>
        </w:rPr>
      </w:pPr>
    </w:p>
    <w:p w14:paraId="2A46BF93" w14:textId="68B49D56" w:rsidR="004F589E" w:rsidRPr="0014205A" w:rsidRDefault="006F711F" w:rsidP="00301897">
      <w:pPr>
        <w:rPr>
          <w:rFonts w:ascii="Calibri" w:hAnsi="Calibri"/>
          <w:b/>
          <w:bCs/>
          <w:color w:val="002060"/>
          <w:sz w:val="20"/>
        </w:rPr>
      </w:pPr>
      <w:r>
        <w:rPr>
          <w:rFonts w:ascii="Calibri" w:hAnsi="Calibri"/>
          <w:b/>
          <w:bCs/>
          <w:color w:val="002060"/>
          <w:sz w:val="20"/>
        </w:rPr>
        <w:t>9</w:t>
      </w:r>
      <w:r w:rsidR="00181D6E" w:rsidRPr="0014205A">
        <w:rPr>
          <w:rFonts w:ascii="Calibri" w:hAnsi="Calibri"/>
          <w:b/>
          <w:bCs/>
          <w:color w:val="002060"/>
          <w:sz w:val="20"/>
        </w:rPr>
        <w:t>.0</w:t>
      </w:r>
      <w:r w:rsidR="00181D6E" w:rsidRPr="0014205A">
        <w:rPr>
          <w:rFonts w:ascii="Calibri" w:hAnsi="Calibri"/>
          <w:b/>
          <w:bCs/>
          <w:color w:val="002060"/>
          <w:sz w:val="20"/>
        </w:rPr>
        <w:tab/>
      </w:r>
      <w:r w:rsidR="00181D6E" w:rsidRPr="0014205A">
        <w:rPr>
          <w:rFonts w:ascii="Calibri" w:hAnsi="Calibri"/>
          <w:b/>
          <w:bCs/>
          <w:color w:val="002060"/>
          <w:sz w:val="20"/>
        </w:rPr>
        <w:tab/>
        <w:t>CLEANING</w:t>
      </w:r>
    </w:p>
    <w:p w14:paraId="773027C4" w14:textId="08E4C7FB" w:rsidR="004F589E" w:rsidRPr="00E9477B" w:rsidRDefault="004F589E" w:rsidP="00301897">
      <w:pPr>
        <w:rPr>
          <w:rFonts w:ascii="Calibri" w:hAnsi="Calibri"/>
          <w:i/>
          <w:iCs/>
          <w:color w:val="002060"/>
          <w:sz w:val="20"/>
        </w:rPr>
      </w:pPr>
      <w:r w:rsidRPr="0014205A">
        <w:rPr>
          <w:rFonts w:ascii="Calibri" w:hAnsi="Calibri"/>
          <w:color w:val="002060"/>
          <w:sz w:val="20"/>
        </w:rPr>
        <w:tab/>
      </w:r>
      <w:r w:rsidRPr="0014205A">
        <w:rPr>
          <w:rFonts w:ascii="Calibri" w:hAnsi="Calibri"/>
          <w:color w:val="002060"/>
          <w:sz w:val="20"/>
        </w:rPr>
        <w:tab/>
      </w:r>
      <w:r w:rsidR="00E96686" w:rsidRPr="00E9477B">
        <w:rPr>
          <w:rFonts w:ascii="Calibri" w:hAnsi="Calibri"/>
          <w:i/>
          <w:iCs/>
          <w:color w:val="0070C0"/>
          <w:sz w:val="20"/>
        </w:rPr>
        <w:t xml:space="preserve">Refer: Cleaning and </w:t>
      </w:r>
      <w:r w:rsidR="00C66E6D" w:rsidRPr="00E9477B">
        <w:rPr>
          <w:rFonts w:ascii="Calibri" w:hAnsi="Calibri"/>
          <w:i/>
          <w:iCs/>
          <w:color w:val="0070C0"/>
          <w:sz w:val="20"/>
        </w:rPr>
        <w:t>Maintenance</w:t>
      </w:r>
      <w:r w:rsidR="00E96686" w:rsidRPr="00E9477B">
        <w:rPr>
          <w:rFonts w:ascii="Calibri" w:hAnsi="Calibri"/>
          <w:i/>
          <w:iCs/>
          <w:color w:val="0070C0"/>
          <w:sz w:val="20"/>
        </w:rPr>
        <w:t xml:space="preserve"> </w:t>
      </w:r>
      <w:r w:rsidRPr="00E9477B">
        <w:rPr>
          <w:rFonts w:ascii="Calibri" w:hAnsi="Calibri"/>
          <w:i/>
          <w:iCs/>
          <w:color w:val="0070C0"/>
          <w:sz w:val="20"/>
        </w:rPr>
        <w:t xml:space="preserve">Technical </w:t>
      </w:r>
      <w:r w:rsidR="0014205A" w:rsidRPr="00E9477B">
        <w:rPr>
          <w:rFonts w:ascii="Calibri" w:hAnsi="Calibri"/>
          <w:i/>
          <w:iCs/>
          <w:color w:val="0070C0"/>
          <w:sz w:val="20"/>
        </w:rPr>
        <w:t>Literature</w:t>
      </w:r>
      <w:r w:rsidR="0003027D" w:rsidRPr="00E9477B">
        <w:rPr>
          <w:rFonts w:ascii="Calibri" w:hAnsi="Calibri"/>
          <w:i/>
          <w:iCs/>
          <w:color w:val="0070C0"/>
          <w:sz w:val="20"/>
        </w:rPr>
        <w:t xml:space="preserve"> on the allnex Construction Website.</w:t>
      </w:r>
    </w:p>
    <w:p w14:paraId="6B92C4CE" w14:textId="77777777" w:rsidR="00E9477B" w:rsidRPr="00322394" w:rsidRDefault="00E9477B" w:rsidP="00301897">
      <w:pPr>
        <w:rPr>
          <w:rFonts w:ascii="Calibri" w:hAnsi="Calibri"/>
          <w:sz w:val="28"/>
          <w:szCs w:val="36"/>
        </w:rPr>
      </w:pPr>
    </w:p>
    <w:p w14:paraId="7CD8B93F" w14:textId="7AA24916" w:rsidR="004F589E" w:rsidRPr="0014205A" w:rsidRDefault="00181D6E" w:rsidP="00181D6E">
      <w:pPr>
        <w:widowControl/>
        <w:autoSpaceDE/>
        <w:autoSpaceDN/>
        <w:rPr>
          <w:rFonts w:ascii="Calibri" w:hAnsi="Calibri"/>
          <w:b/>
          <w:color w:val="002060"/>
          <w:sz w:val="20"/>
        </w:rPr>
      </w:pPr>
      <w:r w:rsidRPr="0014205A">
        <w:rPr>
          <w:rFonts w:ascii="Calibri" w:hAnsi="Calibri"/>
          <w:b/>
          <w:color w:val="002060"/>
          <w:sz w:val="20"/>
        </w:rPr>
        <w:t>1</w:t>
      </w:r>
      <w:r w:rsidR="006F711F">
        <w:rPr>
          <w:rFonts w:ascii="Calibri" w:hAnsi="Calibri"/>
          <w:b/>
          <w:color w:val="002060"/>
          <w:sz w:val="20"/>
        </w:rPr>
        <w:t>0</w:t>
      </w:r>
      <w:r w:rsidRPr="0014205A">
        <w:rPr>
          <w:rFonts w:ascii="Calibri" w:hAnsi="Calibri"/>
          <w:b/>
          <w:color w:val="002060"/>
          <w:sz w:val="20"/>
        </w:rPr>
        <w:t>.0</w:t>
      </w:r>
      <w:r w:rsidR="004F589E" w:rsidRPr="0014205A">
        <w:rPr>
          <w:rFonts w:ascii="Calibri" w:hAnsi="Calibri"/>
          <w:b/>
          <w:color w:val="002060"/>
          <w:sz w:val="20"/>
        </w:rPr>
        <w:tab/>
      </w:r>
      <w:r w:rsidR="004F589E" w:rsidRPr="0014205A">
        <w:rPr>
          <w:rFonts w:ascii="Calibri" w:hAnsi="Calibri"/>
          <w:b/>
          <w:color w:val="002060"/>
          <w:sz w:val="20"/>
        </w:rPr>
        <w:tab/>
        <w:t>QUALITY ASSURANCE</w:t>
      </w:r>
    </w:p>
    <w:p w14:paraId="5A25564A" w14:textId="5E39E2C5" w:rsidR="0014205A" w:rsidRPr="0014205A" w:rsidRDefault="004F589E" w:rsidP="00301897">
      <w:pPr>
        <w:ind w:left="1440" w:hanging="720"/>
        <w:rPr>
          <w:rFonts w:ascii="Calibri" w:hAnsi="Calibri"/>
          <w:color w:val="002060"/>
          <w:sz w:val="20"/>
        </w:rPr>
      </w:pPr>
      <w:r w:rsidRPr="0014205A">
        <w:rPr>
          <w:rFonts w:ascii="Calibri" w:hAnsi="Calibri"/>
          <w:color w:val="002060"/>
          <w:sz w:val="20"/>
        </w:rPr>
        <w:tab/>
        <w:t xml:space="preserve">A log shall be kept by the </w:t>
      </w:r>
      <w:r w:rsidR="00FB71B5">
        <w:rPr>
          <w:rFonts w:ascii="Calibri" w:hAnsi="Calibri"/>
          <w:color w:val="002060"/>
          <w:sz w:val="20"/>
        </w:rPr>
        <w:t>allnex Applicator</w:t>
      </w:r>
      <w:r w:rsidRPr="0014205A">
        <w:rPr>
          <w:rFonts w:ascii="Calibri" w:hAnsi="Calibri"/>
          <w:color w:val="002060"/>
          <w:sz w:val="20"/>
        </w:rPr>
        <w:t xml:space="preserve"> and made available to </w:t>
      </w:r>
      <w:r w:rsidR="0014205A" w:rsidRPr="0014205A">
        <w:rPr>
          <w:rFonts w:ascii="Calibri" w:hAnsi="Calibri"/>
          <w:color w:val="002060"/>
          <w:sz w:val="20"/>
        </w:rPr>
        <w:t>a</w:t>
      </w:r>
      <w:r w:rsidRPr="0014205A">
        <w:rPr>
          <w:rFonts w:ascii="Calibri" w:hAnsi="Calibri"/>
          <w:color w:val="002060"/>
          <w:sz w:val="20"/>
        </w:rPr>
        <w:t>llnex</w:t>
      </w:r>
      <w:r w:rsidR="00594ED1" w:rsidRPr="0014205A">
        <w:rPr>
          <w:rFonts w:ascii="Calibri" w:hAnsi="Calibri"/>
          <w:color w:val="002060"/>
          <w:sz w:val="20"/>
        </w:rPr>
        <w:t xml:space="preserve"> </w:t>
      </w:r>
      <w:r w:rsidRPr="0014205A">
        <w:rPr>
          <w:rFonts w:ascii="Calibri" w:hAnsi="Calibri"/>
          <w:color w:val="002060"/>
          <w:sz w:val="20"/>
        </w:rPr>
        <w:t xml:space="preserve">at their request. </w:t>
      </w:r>
    </w:p>
    <w:p w14:paraId="1F0EC079" w14:textId="194DD53E" w:rsidR="004A649B" w:rsidRDefault="0014205A" w:rsidP="004A649B">
      <w:pPr>
        <w:ind w:left="1440" w:hanging="720"/>
        <w:rPr>
          <w:rFonts w:ascii="Calibri" w:hAnsi="Calibri"/>
          <w:color w:val="002060"/>
          <w:sz w:val="20"/>
        </w:rPr>
      </w:pPr>
      <w:r w:rsidRPr="0014205A">
        <w:rPr>
          <w:rFonts w:ascii="Calibri" w:hAnsi="Calibri"/>
          <w:color w:val="002060"/>
          <w:sz w:val="20"/>
        </w:rPr>
        <w:tab/>
      </w:r>
      <w:r w:rsidR="004F589E" w:rsidRPr="0014205A">
        <w:rPr>
          <w:rFonts w:ascii="Calibri" w:hAnsi="Calibri"/>
          <w:color w:val="002060"/>
          <w:sz w:val="20"/>
        </w:rPr>
        <w:t>Information to be recorded daily is but not limited to:-</w:t>
      </w:r>
    </w:p>
    <w:p w14:paraId="59FA679D" w14:textId="77777777" w:rsidR="004A649B" w:rsidRPr="00A82D06" w:rsidRDefault="004A649B" w:rsidP="004A649B">
      <w:pPr>
        <w:ind w:left="1440" w:hanging="720"/>
        <w:rPr>
          <w:rFonts w:ascii="Calibri" w:hAnsi="Calibri"/>
          <w:color w:val="002060"/>
          <w:sz w:val="12"/>
          <w:szCs w:val="16"/>
        </w:rPr>
      </w:pPr>
    </w:p>
    <w:p w14:paraId="3AAC6EE8" w14:textId="77777777" w:rsidR="004A649B" w:rsidRPr="004A649B" w:rsidRDefault="004A649B" w:rsidP="004A649B">
      <w:pPr>
        <w:pStyle w:val="ListParagraph"/>
        <w:numPr>
          <w:ilvl w:val="0"/>
          <w:numId w:val="33"/>
        </w:numPr>
        <w:rPr>
          <w:rFonts w:ascii="Calibri" w:hAnsi="Calibri"/>
          <w:color w:val="002060"/>
          <w:sz w:val="20"/>
        </w:rPr>
      </w:pPr>
      <w:r w:rsidRPr="004A649B">
        <w:rPr>
          <w:rFonts w:ascii="Calibri" w:hAnsi="Calibri"/>
          <w:color w:val="002060"/>
          <w:sz w:val="20"/>
        </w:rPr>
        <w:t>Material Batch Numbers</w:t>
      </w:r>
    </w:p>
    <w:p w14:paraId="3D784DCF" w14:textId="54EA91D7" w:rsidR="004A649B" w:rsidRDefault="004A649B" w:rsidP="004A649B">
      <w:pPr>
        <w:widowControl/>
        <w:numPr>
          <w:ilvl w:val="0"/>
          <w:numId w:val="33"/>
        </w:numPr>
        <w:autoSpaceDE/>
        <w:autoSpaceDN/>
        <w:rPr>
          <w:rFonts w:ascii="Calibri" w:hAnsi="Calibri"/>
          <w:color w:val="002060"/>
          <w:sz w:val="20"/>
        </w:rPr>
      </w:pPr>
      <w:r w:rsidRPr="0014205A">
        <w:rPr>
          <w:rFonts w:ascii="Calibri" w:hAnsi="Calibri"/>
          <w:color w:val="002060"/>
          <w:sz w:val="20"/>
        </w:rPr>
        <w:t>Sequence of Mixing ratios and quantities and formula</w:t>
      </w:r>
    </w:p>
    <w:p w14:paraId="043D652B"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Substrate Moisture Content</w:t>
      </w:r>
    </w:p>
    <w:p w14:paraId="66049227"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Substrate Temperature</w:t>
      </w:r>
    </w:p>
    <w:p w14:paraId="18D1CEE4"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lastRenderedPageBreak/>
        <w:t>Ambient Temperature</w:t>
      </w:r>
    </w:p>
    <w:p w14:paraId="1C9A15C8"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Ambient Relative Humidity</w:t>
      </w:r>
    </w:p>
    <w:p w14:paraId="7650A88B" w14:textId="77777777" w:rsidR="004F589E" w:rsidRPr="0014205A" w:rsidRDefault="004F589E" w:rsidP="00301897">
      <w:pPr>
        <w:ind w:left="1440"/>
        <w:rPr>
          <w:rFonts w:ascii="Calibri" w:hAnsi="Calibri"/>
          <w:color w:val="002060"/>
          <w:sz w:val="20"/>
        </w:rPr>
      </w:pPr>
    </w:p>
    <w:p w14:paraId="355798CD" w14:textId="0306CD59" w:rsidR="00F93700" w:rsidRDefault="004F589E" w:rsidP="00301897">
      <w:pPr>
        <w:ind w:left="1440"/>
        <w:rPr>
          <w:rFonts w:ascii="Calibri" w:hAnsi="Calibri"/>
          <w:b/>
          <w:color w:val="002060"/>
          <w:sz w:val="20"/>
          <w:lang w:val="fr-FR"/>
        </w:rPr>
      </w:pPr>
      <w:r w:rsidRPr="0014205A">
        <w:rPr>
          <w:rFonts w:ascii="Calibri" w:hAnsi="Calibri"/>
          <w:b/>
          <w:color w:val="002060"/>
          <w:sz w:val="20"/>
        </w:rPr>
        <w:t>Refer:</w:t>
      </w:r>
      <w:r w:rsidRPr="0014205A">
        <w:rPr>
          <w:rFonts w:ascii="Calibri" w:hAnsi="Calibri"/>
          <w:b/>
          <w:color w:val="002060"/>
          <w:sz w:val="20"/>
          <w:lang w:val="fr-FR"/>
        </w:rPr>
        <w:t xml:space="preserve"> Documents QC.RF.1</w:t>
      </w:r>
      <w:r w:rsidR="0014205A">
        <w:rPr>
          <w:rFonts w:ascii="Calibri" w:hAnsi="Calibri"/>
          <w:b/>
          <w:color w:val="002060"/>
          <w:sz w:val="20"/>
          <w:lang w:val="fr-FR"/>
        </w:rPr>
        <w:t xml:space="preserve"> | </w:t>
      </w:r>
      <w:r w:rsidRPr="0014205A">
        <w:rPr>
          <w:rFonts w:ascii="Calibri" w:hAnsi="Calibri"/>
          <w:b/>
          <w:color w:val="002060"/>
          <w:sz w:val="20"/>
          <w:lang w:val="fr-FR"/>
        </w:rPr>
        <w:t>QC.RF.2</w:t>
      </w:r>
      <w:r w:rsidR="0014205A">
        <w:rPr>
          <w:rFonts w:ascii="Calibri" w:hAnsi="Calibri"/>
          <w:b/>
          <w:color w:val="002060"/>
          <w:sz w:val="20"/>
          <w:lang w:val="fr-FR"/>
        </w:rPr>
        <w:t xml:space="preserve"> | </w:t>
      </w:r>
      <w:r w:rsidRPr="0014205A">
        <w:rPr>
          <w:rFonts w:ascii="Calibri" w:hAnsi="Calibri"/>
          <w:b/>
          <w:color w:val="002060"/>
          <w:sz w:val="20"/>
          <w:lang w:val="fr-FR"/>
        </w:rPr>
        <w:t>QC.RF.3</w:t>
      </w:r>
    </w:p>
    <w:bookmarkEnd w:id="5"/>
    <w:p w14:paraId="37008881" w14:textId="77777777" w:rsidR="001740CE" w:rsidRPr="00A82D06" w:rsidRDefault="001740CE" w:rsidP="00301897">
      <w:pPr>
        <w:ind w:left="1440"/>
        <w:rPr>
          <w:rFonts w:ascii="Calibri" w:hAnsi="Calibri"/>
          <w:b/>
          <w:color w:val="002060"/>
          <w:sz w:val="20"/>
          <w:lang w:val="fr-FR"/>
        </w:rPr>
      </w:pPr>
    </w:p>
    <w:p w14:paraId="091C475A" w14:textId="6CD46EAF" w:rsidR="004F589E" w:rsidRPr="0014205A" w:rsidRDefault="004F589E" w:rsidP="006F6C9D">
      <w:pPr>
        <w:rPr>
          <w:rFonts w:ascii="Calibri" w:hAnsi="Calibri"/>
          <w:b/>
          <w:color w:val="002060"/>
          <w:sz w:val="20"/>
        </w:rPr>
      </w:pPr>
      <w:bookmarkStart w:id="6" w:name="_Hlk89332939"/>
      <w:r w:rsidRPr="0014205A">
        <w:rPr>
          <w:rFonts w:ascii="Calibri" w:hAnsi="Calibri"/>
          <w:b/>
          <w:color w:val="002060"/>
          <w:sz w:val="20"/>
        </w:rPr>
        <w:t>1</w:t>
      </w:r>
      <w:r w:rsidR="006F711F">
        <w:rPr>
          <w:rFonts w:ascii="Calibri" w:hAnsi="Calibri"/>
          <w:b/>
          <w:color w:val="002060"/>
          <w:sz w:val="20"/>
        </w:rPr>
        <w:t>1</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 xml:space="preserve">COMPLETION &amp; PROTECTION OF </w:t>
      </w:r>
      <w:smartTag w:uri="urn:schemas-microsoft-com:office:smarttags" w:element="stockticker">
        <w:r w:rsidRPr="0014205A">
          <w:rPr>
            <w:rFonts w:ascii="Calibri" w:hAnsi="Calibri"/>
            <w:b/>
            <w:color w:val="002060"/>
            <w:sz w:val="20"/>
          </w:rPr>
          <w:t>WORK</w:t>
        </w:r>
      </w:smartTag>
    </w:p>
    <w:p w14:paraId="2C359D22" w14:textId="3ABB3078" w:rsidR="004A649B" w:rsidRDefault="004F589E" w:rsidP="00301897">
      <w:pPr>
        <w:ind w:left="1418" w:hanging="709"/>
        <w:rPr>
          <w:rFonts w:ascii="Calibri" w:hAnsi="Calibri"/>
          <w:color w:val="002060"/>
          <w:sz w:val="20"/>
        </w:rPr>
      </w:pPr>
      <w:r w:rsidRPr="0014205A">
        <w:rPr>
          <w:rFonts w:ascii="Calibri" w:hAnsi="Calibri"/>
          <w:b/>
          <w:color w:val="002060"/>
          <w:sz w:val="20"/>
        </w:rPr>
        <w:tab/>
      </w:r>
      <w:bookmarkStart w:id="7" w:name="_Hlk80108554"/>
      <w:r w:rsidRPr="0014205A">
        <w:rPr>
          <w:rFonts w:ascii="Calibri" w:hAnsi="Calibri"/>
          <w:color w:val="002060"/>
          <w:sz w:val="20"/>
        </w:rPr>
        <w:t xml:space="preserve">The </w:t>
      </w:r>
      <w:r w:rsidR="00FB71B5">
        <w:rPr>
          <w:rFonts w:ascii="Calibri" w:hAnsi="Calibri"/>
          <w:color w:val="002060"/>
          <w:sz w:val="20"/>
        </w:rPr>
        <w:t>allnex Applicator</w:t>
      </w:r>
      <w:r w:rsidRPr="0014205A">
        <w:rPr>
          <w:rFonts w:ascii="Calibri" w:hAnsi="Calibri"/>
          <w:color w:val="002060"/>
          <w:sz w:val="20"/>
        </w:rPr>
        <w:t xml:space="preserve"> shall </w:t>
      </w:r>
      <w:bookmarkEnd w:id="7"/>
      <w:r w:rsidRPr="0014205A">
        <w:rPr>
          <w:rFonts w:ascii="Calibri" w:hAnsi="Calibri"/>
          <w:color w:val="002060"/>
          <w:sz w:val="20"/>
        </w:rPr>
        <w:t xml:space="preserve">take reasonable steps to protect his work and the work of others trades during the time that his work is in progress. </w:t>
      </w:r>
    </w:p>
    <w:p w14:paraId="4C54315C" w14:textId="77777777" w:rsidR="004A649B" w:rsidRDefault="004A649B" w:rsidP="00301897">
      <w:pPr>
        <w:ind w:left="1418" w:hanging="709"/>
        <w:rPr>
          <w:rFonts w:ascii="Calibri" w:hAnsi="Calibri"/>
          <w:color w:val="002060"/>
          <w:sz w:val="20"/>
        </w:rPr>
      </w:pPr>
      <w:r>
        <w:rPr>
          <w:rFonts w:ascii="Calibri" w:hAnsi="Calibri"/>
          <w:color w:val="002060"/>
          <w:sz w:val="20"/>
        </w:rPr>
        <w:tab/>
      </w:r>
      <w:r w:rsidR="004F589E" w:rsidRPr="0014205A">
        <w:rPr>
          <w:rFonts w:ascii="Calibri" w:hAnsi="Calibri"/>
          <w:color w:val="002060"/>
          <w:sz w:val="20"/>
        </w:rPr>
        <w:t>The General Contractor during the same time shall keep the floor areas free and clear of traffic. Thereafter, until the building is completed</w:t>
      </w:r>
      <w:r>
        <w:rPr>
          <w:rFonts w:ascii="Calibri" w:hAnsi="Calibri"/>
          <w:color w:val="002060"/>
          <w:sz w:val="20"/>
        </w:rPr>
        <w:t>.</w:t>
      </w:r>
    </w:p>
    <w:p w14:paraId="1CEA0750" w14:textId="62C16204" w:rsidR="004F589E" w:rsidRDefault="004A649B" w:rsidP="00301897">
      <w:pPr>
        <w:ind w:left="1418" w:hanging="709"/>
        <w:rPr>
          <w:rFonts w:ascii="Calibri" w:hAnsi="Calibri"/>
          <w:color w:val="002060"/>
          <w:sz w:val="20"/>
        </w:rPr>
      </w:pPr>
      <w:r>
        <w:rPr>
          <w:rFonts w:ascii="Calibri" w:hAnsi="Calibri"/>
          <w:color w:val="002060"/>
          <w:sz w:val="20"/>
        </w:rPr>
        <w:tab/>
        <w:t>I</w:t>
      </w:r>
      <w:r w:rsidR="004F589E" w:rsidRPr="0014205A">
        <w:rPr>
          <w:rFonts w:ascii="Calibri" w:hAnsi="Calibri"/>
          <w:color w:val="002060"/>
          <w:sz w:val="20"/>
        </w:rPr>
        <w:t xml:space="preserve">t shall be the responsibility of the </w:t>
      </w:r>
      <w:r>
        <w:rPr>
          <w:rFonts w:ascii="Calibri" w:hAnsi="Calibri"/>
          <w:color w:val="002060"/>
          <w:sz w:val="20"/>
        </w:rPr>
        <w:t>G</w:t>
      </w:r>
      <w:r w:rsidR="004F589E" w:rsidRPr="0014205A">
        <w:rPr>
          <w:rFonts w:ascii="Calibri" w:hAnsi="Calibri"/>
          <w:color w:val="002060"/>
          <w:sz w:val="20"/>
        </w:rPr>
        <w:t xml:space="preserve">eneral Contractors to protect the </w:t>
      </w:r>
      <w:r w:rsidR="0014205A"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 xml:space="preserve">Floor Finish from damage, paint droppings, or other contamination that may prove difficult to remove or detrimental to the finish floor characteristics and performance. </w:t>
      </w:r>
    </w:p>
    <w:p w14:paraId="37A7877F" w14:textId="77777777" w:rsidR="00364343" w:rsidRPr="007A5768" w:rsidRDefault="00364343" w:rsidP="00301897">
      <w:pPr>
        <w:ind w:left="1418" w:hanging="709"/>
        <w:rPr>
          <w:rFonts w:ascii="Calibri" w:hAnsi="Calibri"/>
          <w:color w:val="002060"/>
          <w:sz w:val="10"/>
          <w:szCs w:val="14"/>
        </w:rPr>
      </w:pPr>
    </w:p>
    <w:p w14:paraId="3C86C25D" w14:textId="2C2D90A9" w:rsidR="00EC282F" w:rsidRDefault="004A649B" w:rsidP="00301897">
      <w:pPr>
        <w:ind w:left="1418" w:hanging="709"/>
        <w:rPr>
          <w:rFonts w:ascii="Calibri" w:hAnsi="Calibri"/>
          <w:color w:val="002060"/>
          <w:sz w:val="20"/>
        </w:rPr>
      </w:pPr>
      <w:r>
        <w:rPr>
          <w:rFonts w:ascii="Calibri" w:hAnsi="Calibri"/>
          <w:color w:val="002060"/>
          <w:sz w:val="20"/>
        </w:rPr>
        <w:tab/>
      </w:r>
      <w:r w:rsidRPr="0014205A">
        <w:rPr>
          <w:rFonts w:ascii="Calibri" w:hAnsi="Calibri"/>
          <w:color w:val="002060"/>
          <w:sz w:val="20"/>
        </w:rPr>
        <w:t xml:space="preserve">The </w:t>
      </w:r>
      <w:r w:rsidR="00FB71B5">
        <w:rPr>
          <w:rFonts w:ascii="Calibri" w:hAnsi="Calibri"/>
          <w:color w:val="002060"/>
          <w:sz w:val="20"/>
        </w:rPr>
        <w:t>allnex Applicator</w:t>
      </w:r>
      <w:r w:rsidRPr="0014205A">
        <w:rPr>
          <w:rFonts w:ascii="Calibri" w:hAnsi="Calibri"/>
          <w:color w:val="002060"/>
          <w:sz w:val="20"/>
        </w:rPr>
        <w:t xml:space="preserve"> shall</w:t>
      </w:r>
      <w:r>
        <w:rPr>
          <w:rFonts w:ascii="Calibri" w:hAnsi="Calibri"/>
          <w:color w:val="002060"/>
          <w:sz w:val="20"/>
        </w:rPr>
        <w:t>:</w:t>
      </w:r>
    </w:p>
    <w:p w14:paraId="39C12C60" w14:textId="77777777" w:rsidR="004A649B" w:rsidRPr="007A5768" w:rsidRDefault="004A649B" w:rsidP="00301897">
      <w:pPr>
        <w:ind w:left="1418" w:hanging="709"/>
        <w:rPr>
          <w:rFonts w:ascii="Calibri" w:hAnsi="Calibri"/>
          <w:color w:val="002060"/>
          <w:sz w:val="10"/>
          <w:szCs w:val="14"/>
        </w:rPr>
      </w:pPr>
    </w:p>
    <w:p w14:paraId="592743B4" w14:textId="574D67E6"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Top Coating has removed all “boney” / ‘dry” floor and cove surfaces.</w:t>
      </w:r>
    </w:p>
    <w:p w14:paraId="525D40B5"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All cove details are full and complete with no gaps that may allow water ingress.</w:t>
      </w:r>
    </w:p>
    <w:p w14:paraId="5E88444E"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De-nibbing, Ensure all rough surface dags are removed from floors and coves.</w:t>
      </w:r>
    </w:p>
    <w:p w14:paraId="2CB15B66"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non-slip surface texture is as specified and even.</w:t>
      </w:r>
    </w:p>
    <w:p w14:paraId="2B0C2396"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all water falls to drains, with no ponding as specified.</w:t>
      </w:r>
    </w:p>
    <w:p w14:paraId="0BBDE891"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Ensure floor / topcoat is fully cured overnight prior to other trades or service.</w:t>
      </w:r>
    </w:p>
    <w:bookmarkEnd w:id="6"/>
    <w:p w14:paraId="6532C0C5" w14:textId="77777777" w:rsidR="00F93700" w:rsidRPr="00A2441F" w:rsidRDefault="00F93700" w:rsidP="00594ED1">
      <w:pPr>
        <w:rPr>
          <w:rFonts w:ascii="Calibri" w:hAnsi="Calibri"/>
          <w:color w:val="002060"/>
          <w:sz w:val="24"/>
          <w:szCs w:val="32"/>
        </w:rPr>
      </w:pPr>
    </w:p>
    <w:p w14:paraId="1A344659" w14:textId="212941C6" w:rsidR="006F6C9D" w:rsidRPr="0014205A" w:rsidRDefault="004F589E" w:rsidP="00BB5930">
      <w:pPr>
        <w:rPr>
          <w:rFonts w:ascii="Calibri" w:hAnsi="Calibri" w:cs="Calibri"/>
          <w:b/>
          <w:color w:val="002060"/>
          <w:sz w:val="20"/>
        </w:rPr>
      </w:pPr>
      <w:r w:rsidRPr="0014205A">
        <w:rPr>
          <w:rFonts w:ascii="Calibri" w:hAnsi="Calibri"/>
          <w:b/>
          <w:color w:val="002060"/>
          <w:sz w:val="20"/>
        </w:rPr>
        <w:t>1</w:t>
      </w:r>
      <w:r w:rsidR="006F711F">
        <w:rPr>
          <w:rFonts w:ascii="Calibri" w:hAnsi="Calibri"/>
          <w:b/>
          <w:color w:val="002060"/>
          <w:sz w:val="20"/>
        </w:rPr>
        <w:t>2</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bookmarkStart w:id="8" w:name="_Hlk34908442"/>
      <w:r w:rsidR="00BB5930" w:rsidRPr="0014205A">
        <w:rPr>
          <w:rFonts w:ascii="Calibri" w:hAnsi="Calibri" w:cs="Calibri"/>
          <w:b/>
          <w:color w:val="002060"/>
          <w:sz w:val="20"/>
        </w:rPr>
        <w:t>WARRANTY</w:t>
      </w:r>
    </w:p>
    <w:p w14:paraId="627B7E2D" w14:textId="5481EE05" w:rsidR="00BB5930" w:rsidRPr="0014205A" w:rsidRDefault="00DF36D1" w:rsidP="00BB5930">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w:t>
      </w:r>
      <w:r w:rsidR="00BB5930" w:rsidRPr="0014205A">
        <w:rPr>
          <w:rFonts w:asciiTheme="minorHAnsi" w:hAnsiTheme="minorHAnsi" w:cstheme="minorHAnsi"/>
          <w:color w:val="002060"/>
          <w:sz w:val="20"/>
          <w:szCs w:val="20"/>
          <w:shd w:val="clear" w:color="auto" w:fill="FFFFFF"/>
          <w:lang w:val="en-AU"/>
        </w:rPr>
        <w:t>llnex will assure that all products incorporated into this specification have been manufactured to allnex quality specifications and GMP procedures.  </w:t>
      </w:r>
    </w:p>
    <w:p w14:paraId="4D1F40C5" w14:textId="77777777" w:rsidR="000162C4" w:rsidRDefault="00DF36D1" w:rsidP="000162C4">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w:t>
      </w:r>
      <w:r w:rsidR="00BB5930" w:rsidRPr="0014205A">
        <w:rPr>
          <w:rFonts w:asciiTheme="minorHAnsi" w:hAnsiTheme="minorHAnsi" w:cstheme="minorHAnsi"/>
          <w:color w:val="002060"/>
          <w:sz w:val="20"/>
          <w:szCs w:val="20"/>
          <w:shd w:val="clear" w:color="auto" w:fill="FFFFFF"/>
          <w:lang w:val="en-AU"/>
        </w:rPr>
        <w:t xml:space="preserve">llnex will also assure that when correctly applied the system will meet the critical requirements </w:t>
      </w:r>
      <w:r w:rsidR="000162C4">
        <w:rPr>
          <w:rFonts w:asciiTheme="minorHAnsi" w:hAnsiTheme="minorHAnsi" w:cstheme="minorHAnsi"/>
          <w:color w:val="002060"/>
          <w:sz w:val="20"/>
          <w:szCs w:val="20"/>
          <w:shd w:val="clear" w:color="auto" w:fill="FFFFFF"/>
          <w:lang w:val="en-AU"/>
        </w:rPr>
        <w:t>of the allnex design specification.</w:t>
      </w:r>
    </w:p>
    <w:p w14:paraId="5C0B9A1B" w14:textId="430492D1" w:rsidR="00BB5930" w:rsidRPr="0014205A" w:rsidRDefault="003277F4" w:rsidP="00BB5930">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However,</w:t>
      </w:r>
      <w:r w:rsidR="00BB5930" w:rsidRPr="0014205A">
        <w:rPr>
          <w:rFonts w:asciiTheme="minorHAnsi" w:hAnsiTheme="minorHAnsi" w:cstheme="minorHAnsi"/>
          <w:color w:val="002060"/>
          <w:sz w:val="20"/>
          <w:szCs w:val="20"/>
          <w:shd w:val="clear" w:color="auto" w:fill="FFFFFF"/>
          <w:lang w:val="en-AU"/>
        </w:rPr>
        <w:t xml:space="preserve"> given that allnex has no control over the substrate, the application environment and the application process all warranties are supplied by the </w:t>
      </w:r>
      <w:r w:rsidR="00FB71B5">
        <w:rPr>
          <w:rFonts w:asciiTheme="minorHAnsi" w:hAnsiTheme="minorHAnsi" w:cstheme="minorHAnsi"/>
          <w:color w:val="002060"/>
          <w:sz w:val="20"/>
          <w:szCs w:val="20"/>
          <w:shd w:val="clear" w:color="auto" w:fill="FFFFFF"/>
          <w:lang w:val="en-AU"/>
        </w:rPr>
        <w:t xml:space="preserve">allnex Applicator </w:t>
      </w:r>
      <w:r w:rsidR="00BB5930" w:rsidRPr="0014205A">
        <w:rPr>
          <w:rFonts w:asciiTheme="minorHAnsi" w:hAnsiTheme="minorHAnsi" w:cstheme="minorHAnsi"/>
          <w:color w:val="002060"/>
          <w:sz w:val="20"/>
          <w:szCs w:val="20"/>
          <w:shd w:val="clear" w:color="auto" w:fill="FFFFFF"/>
          <w:lang w:val="en-AU"/>
        </w:rPr>
        <w:t>and backed by our agreement with them.</w:t>
      </w:r>
    </w:p>
    <w:p w14:paraId="6E7E8313" w14:textId="77777777" w:rsidR="00F93700" w:rsidRPr="007A5768" w:rsidRDefault="00F93700" w:rsidP="00BB5930">
      <w:pPr>
        <w:ind w:left="360"/>
        <w:rPr>
          <w:rFonts w:ascii="Calibri" w:hAnsi="Calibri" w:cs="Calibri"/>
          <w:b/>
          <w:color w:val="002060"/>
          <w:sz w:val="10"/>
          <w:szCs w:val="14"/>
          <w:lang w:val="en-AU"/>
        </w:rPr>
      </w:pPr>
    </w:p>
    <w:p w14:paraId="311CEA0F" w14:textId="4F0D8BA2" w:rsidR="00BB5930" w:rsidRPr="0014205A" w:rsidRDefault="00BB5930" w:rsidP="00BB5930">
      <w:pPr>
        <w:ind w:left="1418" w:hanging="709"/>
        <w:rPr>
          <w:rFonts w:ascii="Calibri" w:hAnsi="Calibri" w:cs="Calibri"/>
          <w:color w:val="002060"/>
          <w:sz w:val="20"/>
        </w:rPr>
      </w:pPr>
      <w:r w:rsidRPr="0014205A">
        <w:rPr>
          <w:rFonts w:ascii="Calibri" w:hAnsi="Calibri" w:cs="Calibri"/>
          <w:b/>
          <w:color w:val="002060"/>
          <w:sz w:val="20"/>
        </w:rPr>
        <w:tab/>
      </w:r>
      <w:r w:rsidRPr="0014205A">
        <w:rPr>
          <w:rFonts w:ascii="Calibri" w:hAnsi="Calibri" w:cs="Calibri"/>
          <w:color w:val="002060"/>
          <w:sz w:val="20"/>
        </w:rPr>
        <w:t xml:space="preserve">The </w:t>
      </w:r>
      <w:r w:rsidR="00FB71B5">
        <w:rPr>
          <w:rFonts w:ascii="Calibri" w:hAnsi="Calibri" w:cs="Calibri"/>
          <w:color w:val="002060"/>
          <w:sz w:val="20"/>
        </w:rPr>
        <w:t xml:space="preserve">allnex Applicator </w:t>
      </w:r>
      <w:r w:rsidRPr="0014205A">
        <w:rPr>
          <w:rFonts w:ascii="Calibri" w:hAnsi="Calibri" w:cs="Calibri"/>
          <w:color w:val="002060"/>
          <w:sz w:val="20"/>
        </w:rPr>
        <w:t>shall provide a warranty for a period of:</w:t>
      </w:r>
    </w:p>
    <w:p w14:paraId="3D4C1AB0" w14:textId="77777777" w:rsidR="00BB5930" w:rsidRPr="007A5768" w:rsidRDefault="00BB5930" w:rsidP="00BB5930">
      <w:pPr>
        <w:rPr>
          <w:rFonts w:ascii="Calibri" w:hAnsi="Calibri" w:cs="Calibri"/>
          <w:sz w:val="12"/>
          <w:szCs w:val="16"/>
        </w:rPr>
      </w:pPr>
    </w:p>
    <w:p w14:paraId="02BE4CDB" w14:textId="7EF1362F" w:rsidR="00BB5930" w:rsidRDefault="00BB5930" w:rsidP="00F93700">
      <w:pPr>
        <w:ind w:left="1418" w:hanging="709"/>
        <w:rPr>
          <w:rFonts w:ascii="Calibri" w:hAnsi="Calibri" w:cs="Calibri"/>
          <w:b/>
          <w:color w:val="002060"/>
          <w:sz w:val="20"/>
        </w:rPr>
      </w:pPr>
      <w:r w:rsidRPr="00D03165">
        <w:rPr>
          <w:rFonts w:ascii="Calibri" w:hAnsi="Calibri" w:cs="Calibri"/>
          <w:sz w:val="20"/>
        </w:rPr>
        <w:tab/>
      </w:r>
      <w:r w:rsidRPr="0014205A">
        <w:rPr>
          <w:rFonts w:ascii="Calibri" w:hAnsi="Calibri" w:cs="Calibri"/>
          <w:b/>
          <w:color w:val="002060"/>
          <w:sz w:val="20"/>
        </w:rPr>
        <w:t>TBC (as required) Years</w:t>
      </w:r>
    </w:p>
    <w:p w14:paraId="06B8A1B6" w14:textId="77777777" w:rsidR="00C05BCD" w:rsidRPr="007A5768" w:rsidRDefault="00C05BCD" w:rsidP="00F93700">
      <w:pPr>
        <w:ind w:left="1418" w:hanging="709"/>
        <w:rPr>
          <w:rFonts w:ascii="Calibri" w:hAnsi="Calibri" w:cs="Calibri"/>
          <w:b/>
          <w:color w:val="002060"/>
          <w:sz w:val="12"/>
          <w:szCs w:val="16"/>
        </w:rPr>
      </w:pPr>
    </w:p>
    <w:p w14:paraId="5997126C" w14:textId="77777777" w:rsidR="00BB5930" w:rsidRPr="0014205A" w:rsidRDefault="00BB5930" w:rsidP="00BB5930">
      <w:pPr>
        <w:ind w:left="1418" w:hanging="709"/>
        <w:rPr>
          <w:rFonts w:ascii="Calibri" w:hAnsi="Calibri" w:cs="Calibri"/>
          <w:color w:val="002060"/>
          <w:sz w:val="20"/>
        </w:rPr>
      </w:pPr>
      <w:r w:rsidRPr="0014205A">
        <w:rPr>
          <w:rFonts w:ascii="Calibri" w:hAnsi="Calibri" w:cs="Calibri"/>
          <w:color w:val="002060"/>
          <w:sz w:val="20"/>
        </w:rPr>
        <w:tab/>
      </w:r>
      <w:bookmarkStart w:id="9" w:name="_Hlk29281720"/>
      <w:r w:rsidRPr="0014205A">
        <w:rPr>
          <w:rFonts w:ascii="Calibri" w:hAnsi="Calibri" w:cs="Calibri"/>
          <w:color w:val="002060"/>
          <w:sz w:val="20"/>
        </w:rPr>
        <w:t>The warranty period commences from the date of practical completion.</w:t>
      </w:r>
    </w:p>
    <w:p w14:paraId="13AAA12A" w14:textId="77777777" w:rsidR="00BB5930" w:rsidRPr="0014205A" w:rsidRDefault="00BB5930" w:rsidP="00BB5930">
      <w:pPr>
        <w:ind w:left="1418" w:hanging="709"/>
        <w:rPr>
          <w:rFonts w:ascii="Calibri" w:hAnsi="Calibri" w:cs="Calibri"/>
          <w:color w:val="002060"/>
          <w:sz w:val="20"/>
        </w:rPr>
      </w:pPr>
      <w:r w:rsidRPr="0014205A">
        <w:rPr>
          <w:rFonts w:ascii="Calibri" w:hAnsi="Calibri" w:cs="Calibri"/>
          <w:color w:val="002060"/>
          <w:sz w:val="20"/>
        </w:rPr>
        <w:tab/>
        <w:t>Damaged areas must be repaired immediately to ensure continuity of the Warranty</w:t>
      </w:r>
    </w:p>
    <w:bookmarkEnd w:id="8"/>
    <w:bookmarkEnd w:id="9"/>
    <w:p w14:paraId="5D412DCE" w14:textId="77777777" w:rsidR="003F37F2" w:rsidRPr="00A2441F" w:rsidRDefault="003F37F2" w:rsidP="00BB5930">
      <w:pPr>
        <w:rPr>
          <w:rFonts w:ascii="Calibri" w:hAnsi="Calibri"/>
          <w:sz w:val="24"/>
          <w:szCs w:val="32"/>
        </w:rPr>
      </w:pPr>
    </w:p>
    <w:p w14:paraId="4EAC4988" w14:textId="441DEF5F" w:rsidR="004F589E" w:rsidRPr="0014205A" w:rsidRDefault="004F589E" w:rsidP="00301897">
      <w:pPr>
        <w:rPr>
          <w:rFonts w:ascii="Calibri" w:hAnsi="Calibri"/>
          <w:b/>
          <w:color w:val="002060"/>
          <w:sz w:val="20"/>
        </w:rPr>
      </w:pPr>
      <w:r w:rsidRPr="0014205A">
        <w:rPr>
          <w:rFonts w:ascii="Calibri" w:hAnsi="Calibri"/>
          <w:b/>
          <w:color w:val="002060"/>
          <w:sz w:val="20"/>
        </w:rPr>
        <w:t>1</w:t>
      </w:r>
      <w:r w:rsidR="006F711F">
        <w:rPr>
          <w:rFonts w:ascii="Calibri" w:hAnsi="Calibri"/>
          <w:b/>
          <w:color w:val="002060"/>
          <w:sz w:val="20"/>
        </w:rPr>
        <w:t>3</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r w:rsidR="00DF36D1" w:rsidRPr="0014205A">
        <w:rPr>
          <w:rFonts w:ascii="Calibri" w:hAnsi="Calibri"/>
          <w:b/>
          <w:color w:val="002060"/>
          <w:sz w:val="20"/>
        </w:rPr>
        <w:t>A</w:t>
      </w:r>
      <w:r w:rsidRPr="0014205A">
        <w:rPr>
          <w:rFonts w:ascii="Calibri" w:hAnsi="Calibri"/>
          <w:b/>
          <w:color w:val="002060"/>
          <w:sz w:val="20"/>
        </w:rPr>
        <w:t>LLNEX</w:t>
      </w:r>
      <w:r w:rsidR="00C64EA2" w:rsidRPr="0014205A">
        <w:rPr>
          <w:rFonts w:ascii="Calibri" w:hAnsi="Calibri"/>
          <w:b/>
          <w:color w:val="002060"/>
          <w:sz w:val="20"/>
        </w:rPr>
        <w:t xml:space="preserve"> </w:t>
      </w:r>
      <w:r w:rsidRPr="0014205A">
        <w:rPr>
          <w:rFonts w:ascii="Calibri" w:hAnsi="Calibri"/>
          <w:b/>
          <w:color w:val="002060"/>
          <w:sz w:val="20"/>
        </w:rPr>
        <w:t>APPROVED REGIONAL INSTALLATION COMPANIES</w:t>
      </w:r>
    </w:p>
    <w:p w14:paraId="428DD586" w14:textId="4FD16F9A" w:rsidR="00594ED1" w:rsidRPr="0014205A" w:rsidRDefault="004F589E" w:rsidP="00301897">
      <w:pPr>
        <w:rPr>
          <w:rFonts w:ascii="Calibri" w:hAnsi="Calibri"/>
          <w:color w:val="002060"/>
          <w:sz w:val="20"/>
        </w:rPr>
      </w:pPr>
      <w:r w:rsidRPr="0014205A">
        <w:rPr>
          <w:rFonts w:ascii="Calibri" w:hAnsi="Calibri"/>
          <w:b/>
          <w:color w:val="002060"/>
          <w:sz w:val="20"/>
        </w:rPr>
        <w:tab/>
      </w:r>
      <w:r w:rsidRPr="0014205A">
        <w:rPr>
          <w:rFonts w:ascii="Calibri" w:hAnsi="Calibri"/>
          <w:b/>
          <w:color w:val="002060"/>
          <w:sz w:val="20"/>
        </w:rPr>
        <w:tab/>
      </w:r>
      <w:r w:rsidR="00DF36D1" w:rsidRPr="0014205A">
        <w:rPr>
          <w:rFonts w:ascii="Calibri" w:hAnsi="Calibri"/>
          <w:color w:val="002060"/>
          <w:sz w:val="20"/>
        </w:rPr>
        <w:t>a</w:t>
      </w:r>
      <w:r w:rsidRPr="0014205A">
        <w:rPr>
          <w:rFonts w:ascii="Calibri" w:hAnsi="Calibri"/>
          <w:color w:val="002060"/>
          <w:sz w:val="20"/>
        </w:rPr>
        <w:t>llnex</w:t>
      </w:r>
      <w:r w:rsidR="00594ED1" w:rsidRPr="0014205A">
        <w:rPr>
          <w:rFonts w:ascii="Calibri" w:hAnsi="Calibri"/>
          <w:color w:val="002060"/>
          <w:sz w:val="20"/>
        </w:rPr>
        <w:t xml:space="preserve"> </w:t>
      </w:r>
      <w:r w:rsidRPr="0014205A">
        <w:rPr>
          <w:rFonts w:ascii="Calibri" w:hAnsi="Calibri"/>
          <w:color w:val="002060"/>
          <w:sz w:val="20"/>
        </w:rPr>
        <w:t xml:space="preserve">will provide individual advice for specific projects and should be consulted. </w:t>
      </w:r>
    </w:p>
    <w:p w14:paraId="0F096CD6" w14:textId="17B1C82D" w:rsidR="006F6C9D" w:rsidRPr="0014205A" w:rsidRDefault="004F589E" w:rsidP="0014205A">
      <w:pPr>
        <w:ind w:left="720" w:firstLine="720"/>
        <w:rPr>
          <w:rFonts w:ascii="Calibri" w:hAnsi="Calibri"/>
          <w:color w:val="002060"/>
          <w:sz w:val="20"/>
        </w:rPr>
      </w:pPr>
      <w:r w:rsidRPr="0014205A">
        <w:rPr>
          <w:rFonts w:ascii="Calibri" w:hAnsi="Calibri"/>
          <w:color w:val="002060"/>
          <w:sz w:val="20"/>
        </w:rPr>
        <w:t>It is the nature on the trade that contractor skill levels, capability and experience vary.</w:t>
      </w:r>
    </w:p>
    <w:p w14:paraId="419ECA2A" w14:textId="77777777" w:rsidR="007A5768" w:rsidRPr="00A2441F" w:rsidRDefault="007A5768" w:rsidP="00B721A0">
      <w:pPr>
        <w:pStyle w:val="BodyText"/>
        <w:spacing w:before="6"/>
        <w:rPr>
          <w:rFonts w:asciiTheme="minorHAnsi" w:hAnsiTheme="minorHAnsi" w:cstheme="minorHAnsi"/>
          <w:bCs/>
          <w:color w:val="002060"/>
          <w:sz w:val="24"/>
          <w:szCs w:val="24"/>
        </w:rPr>
      </w:pPr>
    </w:p>
    <w:p w14:paraId="0B90C0E3" w14:textId="77777777" w:rsidR="007A5768" w:rsidRDefault="007A5768" w:rsidP="007A5768">
      <w:pPr>
        <w:rPr>
          <w:rFonts w:ascii="Calibri" w:hAnsi="Calibri"/>
          <w:b/>
          <w:color w:val="002060"/>
          <w:sz w:val="20"/>
        </w:rPr>
      </w:pPr>
      <w:r w:rsidRPr="0014205A">
        <w:rPr>
          <w:rFonts w:ascii="Calibri" w:hAnsi="Calibri"/>
          <w:b/>
          <w:color w:val="002060"/>
          <w:sz w:val="20"/>
        </w:rPr>
        <w:t>1</w:t>
      </w:r>
      <w:r>
        <w:rPr>
          <w:rFonts w:ascii="Calibri" w:hAnsi="Calibri"/>
          <w:b/>
          <w:color w:val="002060"/>
          <w:sz w:val="20"/>
        </w:rPr>
        <w:t>4</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4B4478D7" w14:textId="77777777" w:rsidR="007A5768" w:rsidRPr="00A2441F" w:rsidRDefault="007A5768" w:rsidP="007A5768">
      <w:pPr>
        <w:rPr>
          <w:rFonts w:ascii="Calibri" w:hAnsi="Calibri"/>
          <w:bCs/>
          <w:color w:val="002060"/>
          <w:sz w:val="2"/>
          <w:szCs w:val="6"/>
        </w:rPr>
      </w:pPr>
    </w:p>
    <w:p w14:paraId="1CDCA8AC" w14:textId="77777777" w:rsidR="007A5768" w:rsidRDefault="007A5768" w:rsidP="007A5768">
      <w:pPr>
        <w:rPr>
          <w:rFonts w:ascii="Calibri" w:hAnsi="Calibri"/>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License</w:t>
      </w:r>
      <w:r>
        <w:rPr>
          <w:rFonts w:ascii="Calibri" w:hAnsi="Calibri"/>
          <w:color w:val="002060"/>
          <w:sz w:val="20"/>
        </w:rPr>
        <w:t>d</w:t>
      </w:r>
      <w:r w:rsidRPr="0014205A">
        <w:rPr>
          <w:rFonts w:ascii="Calibri" w:hAnsi="Calibri"/>
          <w:color w:val="002060"/>
          <w:sz w:val="20"/>
        </w:rPr>
        <w:t xml:space="preserve"> Contractor List</w:t>
      </w:r>
      <w:r>
        <w:rPr>
          <w:rFonts w:ascii="Calibri" w:hAnsi="Calibri"/>
          <w:color w:val="002060"/>
          <w:sz w:val="20"/>
        </w:rPr>
        <w:t xml:space="preserve">    </w:t>
      </w:r>
      <w:bookmarkStart w:id="10" w:name="_Hlk80800752"/>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bookmarkEnd w:id="10"/>
      <w:r>
        <w:rPr>
          <w:rFonts w:ascii="Calibri" w:hAnsi="Calibri" w:cs="Calibri"/>
          <w:color w:val="002060"/>
          <w:sz w:val="20"/>
        </w:rPr>
        <w:t xml:space="preserve">     </w:t>
      </w:r>
      <w:r w:rsidRPr="0014205A">
        <w:rPr>
          <w:rFonts w:ascii="Calibri" w:hAnsi="Calibri"/>
          <w:color w:val="002060"/>
          <w:sz w:val="20"/>
        </w:rPr>
        <w:t>allnex License</w:t>
      </w:r>
      <w:r>
        <w:rPr>
          <w:rFonts w:ascii="Calibri" w:hAnsi="Calibri"/>
          <w:color w:val="002060"/>
          <w:sz w:val="20"/>
        </w:rPr>
        <w:t>d</w:t>
      </w:r>
      <w:r w:rsidRPr="0014205A">
        <w:rPr>
          <w:rFonts w:ascii="Calibri" w:hAnsi="Calibri"/>
          <w:color w:val="002060"/>
          <w:sz w:val="20"/>
        </w:rPr>
        <w:t xml:space="preserve"> Contractor List</w:t>
      </w:r>
    </w:p>
    <w:p w14:paraId="583F9CC9" w14:textId="77777777" w:rsidR="007A5768" w:rsidRDefault="007A5768" w:rsidP="007A5768">
      <w:pPr>
        <w:rPr>
          <w:rFonts w:ascii="Calibri" w:hAnsi="Calibri"/>
          <w:b/>
          <w:color w:val="002060"/>
          <w:sz w:val="20"/>
        </w:rPr>
      </w:pP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Product Technical Data Sheets</w:t>
      </w: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 xml:space="preserve">allnex Colour Formulas </w:t>
      </w:r>
    </w:p>
    <w:p w14:paraId="1B6E9DBE" w14:textId="77777777" w:rsidR="007A5768" w:rsidRDefault="007A5768" w:rsidP="007A5768">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Flooring Details</w:t>
      </w:r>
      <w:r>
        <w:rPr>
          <w:rFonts w:ascii="Calibri" w:hAnsi="Calibri"/>
          <w:b/>
          <w:color w:val="002060"/>
          <w:sz w:val="20"/>
        </w:rPr>
        <w:tab/>
      </w:r>
      <w:r>
        <w:rPr>
          <w:rFonts w:ascii="Calibri" w:hAnsi="Calibri"/>
          <w:b/>
          <w:color w:val="002060"/>
          <w:sz w:val="20"/>
        </w:rPr>
        <w:tab/>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Cleaning Recommendations</w:t>
      </w:r>
    </w:p>
    <w:p w14:paraId="7DA649E0" w14:textId="77777777" w:rsidR="007A5768" w:rsidRDefault="007A5768" w:rsidP="007A5768">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Surface Preparation Document</w:t>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Technical Bulletins</w:t>
      </w:r>
    </w:p>
    <w:p w14:paraId="6F6D1DFE" w14:textId="77777777" w:rsidR="007A5768" w:rsidRPr="005F7A45" w:rsidRDefault="007A5768" w:rsidP="007A5768">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Exterior Installa</w:t>
      </w:r>
      <w:r>
        <w:rPr>
          <w:rFonts w:ascii="Calibri" w:hAnsi="Calibri"/>
          <w:color w:val="002060"/>
          <w:sz w:val="20"/>
        </w:rPr>
        <w:t>tion</w:t>
      </w:r>
    </w:p>
    <w:p w14:paraId="0C0E8B89" w14:textId="21612B0D" w:rsidR="007A5768" w:rsidRDefault="007A5768" w:rsidP="00B721A0">
      <w:pPr>
        <w:pStyle w:val="BodyText"/>
        <w:spacing w:before="6"/>
        <w:rPr>
          <w:rFonts w:asciiTheme="minorHAnsi" w:hAnsiTheme="minorHAnsi" w:cstheme="minorHAnsi"/>
          <w:b/>
          <w:color w:val="002060"/>
          <w:sz w:val="16"/>
          <w:szCs w:val="16"/>
        </w:rPr>
      </w:pPr>
    </w:p>
    <w:p w14:paraId="3659ACFF" w14:textId="77777777" w:rsidR="00A2441F" w:rsidRDefault="00A2441F" w:rsidP="00B721A0">
      <w:pPr>
        <w:pStyle w:val="BodyText"/>
        <w:spacing w:before="6"/>
        <w:rPr>
          <w:rFonts w:asciiTheme="minorHAnsi" w:hAnsiTheme="minorHAnsi" w:cstheme="minorHAnsi"/>
          <w:b/>
          <w:color w:val="002060"/>
          <w:sz w:val="16"/>
          <w:szCs w:val="16"/>
        </w:rPr>
      </w:pPr>
    </w:p>
    <w:p w14:paraId="663CC699" w14:textId="4BD672E3" w:rsidR="00B721A0" w:rsidRPr="00B45F0A" w:rsidRDefault="00B721A0" w:rsidP="00B721A0">
      <w:pPr>
        <w:pStyle w:val="BodyText"/>
        <w:spacing w:before="6"/>
        <w:rPr>
          <w:rFonts w:asciiTheme="minorHAnsi" w:hAnsiTheme="minorHAnsi" w:cstheme="minorHAnsi"/>
          <w:b/>
          <w:color w:val="002060"/>
          <w:sz w:val="16"/>
          <w:szCs w:val="16"/>
        </w:rPr>
      </w:pPr>
      <w:r w:rsidRPr="00B45F0A">
        <w:rPr>
          <w:rFonts w:asciiTheme="minorHAnsi" w:hAnsiTheme="minorHAnsi" w:cstheme="minorHAnsi"/>
          <w:b/>
          <w:color w:val="002060"/>
          <w:sz w:val="16"/>
          <w:szCs w:val="16"/>
        </w:rPr>
        <w:t xml:space="preserve">Date: </w:t>
      </w:r>
      <w:r w:rsidR="001315B8">
        <w:rPr>
          <w:rFonts w:asciiTheme="minorHAnsi" w:hAnsiTheme="minorHAnsi" w:cstheme="minorHAnsi"/>
          <w:b/>
          <w:color w:val="002060"/>
          <w:sz w:val="16"/>
          <w:szCs w:val="16"/>
        </w:rPr>
        <w:t>March 2023</w:t>
      </w:r>
    </w:p>
    <w:p w14:paraId="5B3B3B91" w14:textId="6EF5690C" w:rsidR="00B721A0" w:rsidRPr="00B721A0" w:rsidRDefault="00B721A0" w:rsidP="00B721A0">
      <w:pPr>
        <w:pStyle w:val="BodyText"/>
        <w:spacing w:before="6"/>
        <w:rPr>
          <w:b/>
          <w:color w:val="002060"/>
          <w:sz w:val="16"/>
          <w:szCs w:val="16"/>
        </w:rPr>
      </w:pPr>
      <w:r w:rsidRPr="00B45F0A">
        <w:rPr>
          <w:rFonts w:asciiTheme="minorHAnsi" w:hAnsiTheme="minorHAnsi" w:cstheme="minorHAnsi"/>
          <w:b/>
          <w:color w:val="002060"/>
          <w:sz w:val="16"/>
          <w:szCs w:val="16"/>
        </w:rPr>
        <w:t>Replaces: Feb 2020</w:t>
      </w:r>
      <w:r w:rsidRPr="00B721A0">
        <w:rPr>
          <w:noProof/>
          <w:sz w:val="22"/>
          <w:szCs w:val="22"/>
          <w:lang w:bidi="ar-SA"/>
        </w:rPr>
        <mc:AlternateContent>
          <mc:Choice Requires="wpg">
            <w:drawing>
              <wp:anchor distT="0" distB="0" distL="0" distR="0" simplePos="0" relativeHeight="251663360" behindDoc="1" locked="0" layoutInCell="1" allowOverlap="1" wp14:anchorId="3ADFC135" wp14:editId="2C9EAE17">
                <wp:simplePos x="0" y="0"/>
                <wp:positionH relativeFrom="page">
                  <wp:posOffset>403860</wp:posOffset>
                </wp:positionH>
                <wp:positionV relativeFrom="paragraph">
                  <wp:posOffset>230505</wp:posOffset>
                </wp:positionV>
                <wp:extent cx="6811645" cy="1395730"/>
                <wp:effectExtent l="0" t="0" r="8255" b="1397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645" cy="1395730"/>
                          <a:chOff x="728" y="112"/>
                          <a:chExt cx="10351" cy="2198"/>
                        </a:xfrm>
                      </wpg:grpSpPr>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8" y="112"/>
                            <a:ext cx="10351"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3"/>
                        <wps:cNvSpPr txBox="1">
                          <a:spLocks noChangeArrowheads="1"/>
                        </wps:cNvSpPr>
                        <wps:spPr bwMode="auto">
                          <a:xfrm>
                            <a:off x="854" y="112"/>
                            <a:ext cx="1011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3CA3F" w14:textId="77777777" w:rsidR="00FE7CB5" w:rsidRDefault="00FE7CB5" w:rsidP="00B721A0">
                              <w:pPr>
                                <w:spacing w:before="11"/>
                                <w:rPr>
                                  <w:sz w:val="27"/>
                                </w:rPr>
                              </w:pPr>
                            </w:p>
                            <w:p w14:paraId="7BF2A288" w14:textId="77777777" w:rsidR="00FE7CB5" w:rsidRDefault="00FE7CB5" w:rsidP="00B721A0">
                              <w:pPr>
                                <w:ind w:left="2594"/>
                                <w:rPr>
                                  <w:rFonts w:ascii="Trebuchet MS"/>
                                  <w:b/>
                                  <w:sz w:val="18"/>
                                </w:rPr>
                              </w:pPr>
                              <w:r>
                                <w:rPr>
                                  <w:rFonts w:ascii="Trebuchet MS"/>
                                  <w:b/>
                                  <w:color w:val="FFFFFF"/>
                                  <w:sz w:val="18"/>
                                </w:rPr>
                                <w:t>Allnex Construction Products, a Division of Allnex New Zealand Ltd</w:t>
                              </w:r>
                            </w:p>
                            <w:p w14:paraId="26523ED5" w14:textId="77777777" w:rsidR="00FE7CB5" w:rsidRDefault="00FE7CB5" w:rsidP="00B721A0">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3C413BEF" w14:textId="77777777" w:rsidR="00FE7CB5" w:rsidRDefault="00FE7CB5" w:rsidP="00B721A0">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A50F66" w14:textId="77777777" w:rsidR="00FE7CB5" w:rsidRDefault="00FE7CB5" w:rsidP="00B721A0">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304C9226" w14:textId="77777777" w:rsidR="00FE7CB5" w:rsidRDefault="00FE7CB5" w:rsidP="00B721A0">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048F8A55" w14:textId="77777777" w:rsidR="00FE7CB5" w:rsidRDefault="00FE7CB5" w:rsidP="00B721A0">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5">
                                <w:r>
                                  <w:rPr>
                                    <w:rFonts w:ascii="Trebuchet MS"/>
                                    <w:b/>
                                    <w:color w:val="FFFFFF"/>
                                    <w:sz w:val="16"/>
                                    <w:u w:val="single" w:color="FFFFFF"/>
                                  </w:rPr>
                                  <w:t>cs.constructionnz@allnex.com</w:t>
                                </w:r>
                              </w:hyperlink>
                              <w:r>
                                <w:rPr>
                                  <w:rFonts w:ascii="Trebuchet MS"/>
                                  <w:b/>
                                  <w:color w:val="FFFFFF"/>
                                  <w:sz w:val="16"/>
                                </w:rPr>
                                <w:t xml:space="preserve"> </w:t>
                              </w:r>
                            </w:p>
                            <w:p w14:paraId="11BAA025" w14:textId="77777777" w:rsidR="00FE7CB5" w:rsidRPr="009A78E0" w:rsidRDefault="00FE7CB5" w:rsidP="00B721A0">
                              <w:pPr>
                                <w:spacing w:before="1" w:line="185" w:lineRule="exact"/>
                                <w:ind w:left="623"/>
                                <w:rPr>
                                  <w:rFonts w:ascii="Trebuchet MS" w:hAnsi="Trebuchet MS"/>
                                  <w:sz w:val="16"/>
                                </w:rPr>
                              </w:pPr>
                              <w:r>
                                <w:t xml:space="preserve">                                                            </w:t>
                              </w:r>
                              <w:r w:rsidRPr="009A78E0">
                                <w:rPr>
                                  <w:color w:val="FFFFFF" w:themeColor="background1"/>
                                </w:rPr>
                                <w:t xml:space="preserve">   </w:t>
                              </w:r>
                              <w:hyperlink r:id="rId16" w:history="1">
                                <w:r w:rsidRPr="009A78E0">
                                  <w:rPr>
                                    <w:rStyle w:val="Hyperlink"/>
                                    <w:rFonts w:ascii="Trebuchet MS"/>
                                    <w:b/>
                                    <w:color w:val="FFFFFF" w:themeColor="background1"/>
                                    <w:sz w:val="16"/>
                                  </w:rPr>
                                  <w:t>www.allnexconstruction.com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FC135" id="Group 8" o:spid="_x0000_s1029" style="position:absolute;margin-left:31.8pt;margin-top:18.15pt;width:536.35pt;height:109.9pt;z-index:-251653120;mso-wrap-distance-left:0;mso-wrap-distance-right:0;mso-position-horizontal-relative:page" coordorigin="728,112" coordsize="10351,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">
                <v:shape id="Picture 9" o:spid="_x0000_s1030" type="#_x0000_t75" style="position:absolute;left:728;top:112;width:10351;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">
                  <v:imagedata r:id="rId13" o:title=""/>
                </v:shape>
                <v:shape id="Text Box 3" o:spid="_x0000_s1031" type="#_x0000_t202" style="position:absolute;left:854;top:112;width:1011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83CA3F" w14:textId="77777777" w:rsidR="00FE7CB5" w:rsidRDefault="00FE7CB5" w:rsidP="00B721A0">
                        <w:pPr>
                          <w:spacing w:before="11"/>
                          <w:rPr>
                            <w:sz w:val="27"/>
                          </w:rPr>
                        </w:pPr>
                      </w:p>
                      <w:p w14:paraId="7BF2A288" w14:textId="77777777" w:rsidR="00FE7CB5" w:rsidRDefault="00FE7CB5" w:rsidP="00B721A0">
                        <w:pPr>
                          <w:ind w:left="2594"/>
                          <w:rPr>
                            <w:rFonts w:ascii="Trebuchet MS"/>
                            <w:b/>
                            <w:sz w:val="18"/>
                          </w:rPr>
                        </w:pPr>
                        <w:r>
                          <w:rPr>
                            <w:rFonts w:ascii="Trebuchet MS"/>
                            <w:b/>
                            <w:color w:val="FFFFFF"/>
                            <w:sz w:val="18"/>
                          </w:rPr>
                          <w:t>Allnex Construction Products, a Division of Allnex New Zealand Ltd</w:t>
                        </w:r>
                      </w:p>
                      <w:p w14:paraId="26523ED5" w14:textId="77777777" w:rsidR="00FE7CB5" w:rsidRDefault="00FE7CB5" w:rsidP="00B721A0">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3C413BEF" w14:textId="77777777" w:rsidR="00FE7CB5" w:rsidRDefault="00FE7CB5" w:rsidP="00B721A0">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A50F66" w14:textId="77777777" w:rsidR="00FE7CB5" w:rsidRDefault="00FE7CB5" w:rsidP="00B721A0">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304C9226" w14:textId="77777777" w:rsidR="00FE7CB5" w:rsidRDefault="00FE7CB5" w:rsidP="00B721A0">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048F8A55" w14:textId="77777777" w:rsidR="00FE7CB5" w:rsidRDefault="00FE7CB5" w:rsidP="00B721A0">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7">
                          <w:r>
                            <w:rPr>
                              <w:rFonts w:ascii="Trebuchet MS"/>
                              <w:b/>
                              <w:color w:val="FFFFFF"/>
                              <w:sz w:val="16"/>
                              <w:u w:val="single" w:color="FFFFFF"/>
                            </w:rPr>
                            <w:t>cs.constructionnz@allnex.com</w:t>
                          </w:r>
                        </w:hyperlink>
                        <w:r>
                          <w:rPr>
                            <w:rFonts w:ascii="Trebuchet MS"/>
                            <w:b/>
                            <w:color w:val="FFFFFF"/>
                            <w:sz w:val="16"/>
                          </w:rPr>
                          <w:t xml:space="preserve"> </w:t>
                        </w:r>
                      </w:p>
                      <w:p w14:paraId="11BAA025" w14:textId="77777777" w:rsidR="00FE7CB5" w:rsidRPr="009A78E0" w:rsidRDefault="00FE7CB5" w:rsidP="00B721A0">
                        <w:pPr>
                          <w:spacing w:before="1" w:line="185" w:lineRule="exact"/>
                          <w:ind w:left="623"/>
                          <w:rPr>
                            <w:rFonts w:ascii="Trebuchet MS" w:hAnsi="Trebuchet MS"/>
                            <w:sz w:val="16"/>
                          </w:rPr>
                        </w:pPr>
                        <w:r>
                          <w:t xml:space="preserve">                                                            </w:t>
                        </w:r>
                        <w:r w:rsidRPr="009A78E0">
                          <w:rPr>
                            <w:color w:val="FFFFFF" w:themeColor="background1"/>
                          </w:rPr>
                          <w:t xml:space="preserve">   </w:t>
                        </w:r>
                        <w:hyperlink r:id="rId18" w:history="1">
                          <w:r w:rsidRPr="009A78E0">
                            <w:rPr>
                              <w:rStyle w:val="Hyperlink"/>
                              <w:rFonts w:ascii="Trebuchet MS"/>
                              <w:b/>
                              <w:color w:val="FFFFFF" w:themeColor="background1"/>
                              <w:sz w:val="16"/>
                            </w:rPr>
                            <w:t>www.allnexconstruction.com</w:t>
                          </w:r>
                        </w:hyperlink>
                      </w:p>
                    </w:txbxContent>
                  </v:textbox>
                </v:shape>
                <w10:wrap type="topAndBottom" anchorx="page"/>
              </v:group>
            </w:pict>
          </mc:Fallback>
        </mc:AlternateContent>
      </w:r>
    </w:p>
    <w:p w14:paraId="45895749" w14:textId="77777777" w:rsidR="00F61197" w:rsidRDefault="00F61197" w:rsidP="00301897">
      <w:pPr>
        <w:pStyle w:val="BodyText"/>
        <w:spacing w:before="1"/>
        <w:ind w:left="170" w:right="208"/>
        <w:rPr>
          <w:color w:val="002060"/>
          <w:sz w:val="16"/>
          <w:szCs w:val="16"/>
        </w:rPr>
      </w:pPr>
    </w:p>
    <w:p w14:paraId="1E615F64" w14:textId="07DD0805" w:rsidR="00232249" w:rsidRPr="006721CD" w:rsidRDefault="00865364" w:rsidP="00301897">
      <w:pPr>
        <w:pStyle w:val="BodyText"/>
        <w:spacing w:before="1"/>
        <w:ind w:left="170" w:right="208"/>
        <w:rPr>
          <w:color w:val="002060"/>
        </w:rPr>
      </w:pPr>
      <w:r w:rsidRPr="006721CD">
        <w:rPr>
          <w:b/>
          <w:color w:val="002060"/>
        </w:rPr>
        <w:t xml:space="preserve">DISCLAIMER: </w:t>
      </w:r>
      <w:r w:rsidRPr="006721CD">
        <w:rPr>
          <w:color w:val="002060"/>
        </w:rPr>
        <w:t>This information appearing in this Document (</w:t>
      </w:r>
      <w:r w:rsidRPr="006721CD">
        <w:rPr>
          <w:b/>
          <w:color w:val="002060"/>
        </w:rPr>
        <w:t>Details</w:t>
      </w:r>
      <w:r w:rsidRPr="006721CD">
        <w:rPr>
          <w:color w:val="002060"/>
        </w:rPr>
        <w:t>) concerning the product which is the subject of the Document (</w:t>
      </w:r>
      <w:r w:rsidRPr="006721CD">
        <w:rPr>
          <w:b/>
          <w:color w:val="002060"/>
        </w:rPr>
        <w:t>Product</w:t>
      </w:r>
      <w:r w:rsidRPr="006721CD">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6721CD">
        <w:rPr>
          <w:color w:val="002060"/>
          <w:spacing w:val="-2"/>
        </w:rPr>
        <w:t xml:space="preserve"> </w:t>
      </w:r>
      <w:r w:rsidRPr="006721CD">
        <w:rPr>
          <w:color w:val="002060"/>
        </w:rPr>
        <w:t>does</w:t>
      </w:r>
      <w:r w:rsidRPr="006721CD">
        <w:rPr>
          <w:color w:val="002060"/>
          <w:spacing w:val="-2"/>
        </w:rPr>
        <w:t xml:space="preserve"> </w:t>
      </w:r>
      <w:r w:rsidRPr="006721CD">
        <w:rPr>
          <w:color w:val="002060"/>
        </w:rPr>
        <w:t>allnex</w:t>
      </w:r>
      <w:r w:rsidRPr="006721CD">
        <w:rPr>
          <w:color w:val="002060"/>
          <w:spacing w:val="-1"/>
        </w:rPr>
        <w:t xml:space="preserve"> </w:t>
      </w:r>
      <w:r w:rsidRPr="006721CD">
        <w:rPr>
          <w:color w:val="002060"/>
        </w:rPr>
        <w:t>accept</w:t>
      </w:r>
      <w:r w:rsidRPr="006721CD">
        <w:rPr>
          <w:color w:val="002060"/>
          <w:spacing w:val="-1"/>
        </w:rPr>
        <w:t xml:space="preserve"> </w:t>
      </w:r>
      <w:r w:rsidRPr="006721CD">
        <w:rPr>
          <w:color w:val="002060"/>
        </w:rPr>
        <w:t>any</w:t>
      </w:r>
      <w:r w:rsidRPr="006721CD">
        <w:rPr>
          <w:color w:val="002060"/>
          <w:spacing w:val="-3"/>
        </w:rPr>
        <w:t xml:space="preserve"> </w:t>
      </w:r>
      <w:r w:rsidRPr="006721CD">
        <w:rPr>
          <w:color w:val="002060"/>
        </w:rPr>
        <w:t>liability</w:t>
      </w:r>
      <w:r w:rsidRPr="006721CD">
        <w:rPr>
          <w:color w:val="002060"/>
          <w:spacing w:val="-1"/>
        </w:rPr>
        <w:t xml:space="preserve"> </w:t>
      </w:r>
      <w:r w:rsidRPr="006721CD">
        <w:rPr>
          <w:color w:val="002060"/>
        </w:rPr>
        <w:t>arising</w:t>
      </w:r>
      <w:r w:rsidRPr="006721CD">
        <w:rPr>
          <w:color w:val="002060"/>
          <w:spacing w:val="-1"/>
        </w:rPr>
        <w:t xml:space="preserve"> </w:t>
      </w:r>
      <w:r w:rsidRPr="006721CD">
        <w:rPr>
          <w:color w:val="002060"/>
        </w:rPr>
        <w:t>out of the</w:t>
      </w:r>
      <w:r w:rsidRPr="006721CD">
        <w:rPr>
          <w:color w:val="002060"/>
          <w:spacing w:val="-1"/>
        </w:rPr>
        <w:t xml:space="preserve"> </w:t>
      </w:r>
      <w:r w:rsidRPr="006721CD">
        <w:rPr>
          <w:color w:val="002060"/>
        </w:rPr>
        <w:t>use</w:t>
      </w:r>
      <w:r w:rsidRPr="006721CD">
        <w:rPr>
          <w:color w:val="002060"/>
          <w:spacing w:val="-1"/>
        </w:rPr>
        <w:t xml:space="preserve"> </w:t>
      </w:r>
      <w:r w:rsidRPr="006721CD">
        <w:rPr>
          <w:color w:val="002060"/>
        </w:rPr>
        <w:t>by</w:t>
      </w:r>
      <w:r w:rsidRPr="006721CD">
        <w:rPr>
          <w:color w:val="002060"/>
          <w:spacing w:val="-1"/>
        </w:rPr>
        <w:t xml:space="preserve"> </w:t>
      </w:r>
      <w:r w:rsidRPr="006721CD">
        <w:rPr>
          <w:color w:val="002060"/>
        </w:rPr>
        <w:t>you</w:t>
      </w:r>
      <w:r w:rsidRPr="006721CD">
        <w:rPr>
          <w:color w:val="002060"/>
          <w:spacing w:val="-1"/>
        </w:rPr>
        <w:t xml:space="preserve"> </w:t>
      </w:r>
      <w:r w:rsidRPr="006721CD">
        <w:rPr>
          <w:color w:val="002060"/>
        </w:rPr>
        <w:t>of other</w:t>
      </w:r>
      <w:r w:rsidRPr="006721CD">
        <w:rPr>
          <w:color w:val="002060"/>
          <w:spacing w:val="-1"/>
        </w:rPr>
        <w:t xml:space="preserve"> </w:t>
      </w:r>
      <w:r w:rsidRPr="006721CD">
        <w:rPr>
          <w:color w:val="002060"/>
        </w:rPr>
        <w:t>products</w:t>
      </w:r>
      <w:r w:rsidRPr="006721CD">
        <w:rPr>
          <w:color w:val="002060"/>
          <w:spacing w:val="-3"/>
        </w:rPr>
        <w:t xml:space="preserve"> </w:t>
      </w:r>
      <w:r w:rsidRPr="006721CD">
        <w:rPr>
          <w:color w:val="002060"/>
        </w:rPr>
        <w:t>or</w:t>
      </w:r>
      <w:r w:rsidRPr="006721CD">
        <w:rPr>
          <w:color w:val="002060"/>
          <w:spacing w:val="-3"/>
        </w:rPr>
        <w:t xml:space="preserve"> </w:t>
      </w:r>
      <w:r w:rsidRPr="006721CD">
        <w:rPr>
          <w:color w:val="002060"/>
        </w:rPr>
        <w:t>materials, whether</w:t>
      </w:r>
      <w:r w:rsidRPr="006721CD">
        <w:rPr>
          <w:color w:val="002060"/>
          <w:spacing w:val="-1"/>
        </w:rPr>
        <w:t xml:space="preserve"> </w:t>
      </w:r>
      <w:r w:rsidRPr="006721CD">
        <w:rPr>
          <w:color w:val="002060"/>
        </w:rPr>
        <w:t>third</w:t>
      </w:r>
      <w:r w:rsidRPr="006721CD">
        <w:rPr>
          <w:color w:val="002060"/>
          <w:spacing w:val="-1"/>
        </w:rPr>
        <w:t xml:space="preserve"> </w:t>
      </w:r>
      <w:r w:rsidRPr="006721CD">
        <w:rPr>
          <w:color w:val="002060"/>
        </w:rPr>
        <w:t>party</w:t>
      </w:r>
      <w:r w:rsidRPr="006721CD">
        <w:rPr>
          <w:color w:val="002060"/>
          <w:spacing w:val="-1"/>
        </w:rPr>
        <w:t xml:space="preserve"> </w:t>
      </w:r>
      <w:r w:rsidRPr="006721CD">
        <w:rPr>
          <w:color w:val="002060"/>
        </w:rPr>
        <w:t>or</w:t>
      </w:r>
      <w:r w:rsidRPr="006721CD">
        <w:rPr>
          <w:color w:val="002060"/>
          <w:spacing w:val="-1"/>
        </w:rPr>
        <w:t xml:space="preserve"> </w:t>
      </w:r>
      <w:r w:rsidRPr="006721CD">
        <w:rPr>
          <w:color w:val="002060"/>
        </w:rPr>
        <w:t>not,</w:t>
      </w:r>
      <w:r w:rsidRPr="006721CD">
        <w:rPr>
          <w:color w:val="002060"/>
          <w:spacing w:val="-2"/>
        </w:rPr>
        <w:t xml:space="preserve"> </w:t>
      </w:r>
      <w:r w:rsidRPr="006721CD">
        <w:rPr>
          <w:color w:val="002060"/>
        </w:rPr>
        <w:t>that</w:t>
      </w:r>
      <w:r w:rsidRPr="006721CD">
        <w:rPr>
          <w:color w:val="002060"/>
          <w:spacing w:val="-2"/>
        </w:rPr>
        <w:t xml:space="preserve"> </w:t>
      </w:r>
      <w:r w:rsidRPr="006721CD">
        <w:rPr>
          <w:color w:val="002060"/>
        </w:rPr>
        <w:t>may</w:t>
      </w:r>
      <w:r w:rsidRPr="006721CD">
        <w:rPr>
          <w:color w:val="002060"/>
          <w:spacing w:val="-3"/>
        </w:rPr>
        <w:t xml:space="preserve"> </w:t>
      </w:r>
      <w:r w:rsidRPr="006721CD">
        <w:rPr>
          <w:color w:val="002060"/>
        </w:rPr>
        <w:t>be</w:t>
      </w:r>
      <w:r w:rsidRPr="006721CD">
        <w:rPr>
          <w:color w:val="002060"/>
          <w:spacing w:val="-1"/>
        </w:rPr>
        <w:t xml:space="preserve"> </w:t>
      </w:r>
      <w:r w:rsidRPr="006721CD">
        <w:rPr>
          <w:color w:val="002060"/>
        </w:rPr>
        <w:t>referred</w:t>
      </w:r>
      <w:r w:rsidRPr="006721CD">
        <w:rPr>
          <w:color w:val="002060"/>
          <w:spacing w:val="-4"/>
        </w:rPr>
        <w:t xml:space="preserve"> </w:t>
      </w:r>
      <w:r w:rsidRPr="006721CD">
        <w:rPr>
          <w:color w:val="002060"/>
        </w:rPr>
        <w:t>to</w:t>
      </w:r>
      <w:r w:rsidRPr="006721CD">
        <w:rPr>
          <w:color w:val="002060"/>
          <w:spacing w:val="-4"/>
        </w:rPr>
        <w:t xml:space="preserve"> </w:t>
      </w:r>
      <w:r w:rsidRPr="006721CD">
        <w:rPr>
          <w:color w:val="002060"/>
        </w:rPr>
        <w:t>in</w:t>
      </w:r>
      <w:r w:rsidRPr="006721CD">
        <w:rPr>
          <w:color w:val="002060"/>
          <w:spacing w:val="-4"/>
        </w:rPr>
        <w:t xml:space="preserve"> </w:t>
      </w:r>
      <w:r w:rsidRPr="006721CD">
        <w:rPr>
          <w:color w:val="002060"/>
        </w:rPr>
        <w:t>this</w:t>
      </w:r>
      <w:r w:rsidRPr="006721CD">
        <w:rPr>
          <w:color w:val="002060"/>
          <w:spacing w:val="-3"/>
        </w:rPr>
        <w:t xml:space="preserve"> </w:t>
      </w:r>
      <w:r w:rsidRPr="006721CD">
        <w:rPr>
          <w:color w:val="002060"/>
        </w:rPr>
        <w:t>Document.</w:t>
      </w:r>
      <w:r w:rsidRPr="006721CD">
        <w:rPr>
          <w:color w:val="002060"/>
          <w:spacing w:val="-2"/>
        </w:rPr>
        <w:t xml:space="preserve"> </w:t>
      </w:r>
      <w:r w:rsidRPr="006721CD">
        <w:rPr>
          <w:color w:val="002060"/>
        </w:rPr>
        <w:t>allnex</w:t>
      </w:r>
      <w:r w:rsidRPr="006721CD">
        <w:rPr>
          <w:color w:val="002060"/>
          <w:spacing w:val="2"/>
        </w:rPr>
        <w:t xml:space="preserve"> </w:t>
      </w:r>
      <w:r w:rsidRPr="006721CD">
        <w:rPr>
          <w:color w:val="002060"/>
        </w:rPr>
        <w:t>recommends</w:t>
      </w:r>
      <w:r w:rsidRPr="006721CD">
        <w:rPr>
          <w:color w:val="002060"/>
          <w:spacing w:val="-3"/>
        </w:rPr>
        <w:t xml:space="preserve"> </w:t>
      </w:r>
      <w:r w:rsidRPr="006721CD">
        <w:rPr>
          <w:color w:val="002060"/>
        </w:rPr>
        <w:t>that you</w:t>
      </w:r>
      <w:r w:rsidRPr="006721CD">
        <w:rPr>
          <w:color w:val="002060"/>
          <w:spacing w:val="-1"/>
        </w:rPr>
        <w:t xml:space="preserve"> </w:t>
      </w:r>
      <w:r w:rsidRPr="006721CD">
        <w:rPr>
          <w:color w:val="002060"/>
        </w:rPr>
        <w:t>carry</w:t>
      </w:r>
      <w:r w:rsidRPr="006721CD">
        <w:rPr>
          <w:color w:val="002060"/>
          <w:spacing w:val="-3"/>
        </w:rPr>
        <w:t xml:space="preserve"> </w:t>
      </w:r>
      <w:r w:rsidRPr="006721CD">
        <w:rPr>
          <w:color w:val="002060"/>
        </w:rPr>
        <w:t>out your</w:t>
      </w:r>
      <w:r w:rsidRPr="006721CD">
        <w:rPr>
          <w:color w:val="002060"/>
          <w:spacing w:val="-3"/>
        </w:rPr>
        <w:t xml:space="preserve"> </w:t>
      </w:r>
      <w:r w:rsidRPr="006721CD">
        <w:rPr>
          <w:color w:val="002060"/>
        </w:rPr>
        <w:t>own</w:t>
      </w:r>
      <w:r w:rsidRPr="006721CD">
        <w:rPr>
          <w:color w:val="002060"/>
          <w:spacing w:val="-1"/>
        </w:rPr>
        <w:t xml:space="preserve"> </w:t>
      </w:r>
      <w:r w:rsidRPr="006721CD">
        <w:rPr>
          <w:color w:val="002060"/>
        </w:rPr>
        <w:t>tests</w:t>
      </w:r>
      <w:r w:rsidRPr="006721CD">
        <w:rPr>
          <w:color w:val="002060"/>
          <w:spacing w:val="-3"/>
        </w:rPr>
        <w:t xml:space="preserve"> </w:t>
      </w:r>
      <w:r w:rsidRPr="006721CD">
        <w:rPr>
          <w:color w:val="002060"/>
        </w:rPr>
        <w:t>as</w:t>
      </w:r>
      <w:r w:rsidRPr="006721CD">
        <w:rPr>
          <w:color w:val="002060"/>
          <w:spacing w:val="-3"/>
        </w:rPr>
        <w:t xml:space="preserve"> </w:t>
      </w:r>
      <w:r w:rsidRPr="006721CD">
        <w:rPr>
          <w:color w:val="002060"/>
        </w:rPr>
        <w:t>to</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suitability</w:t>
      </w:r>
      <w:r w:rsidRPr="006721CD">
        <w:rPr>
          <w:color w:val="002060"/>
          <w:spacing w:val="-3"/>
        </w:rPr>
        <w:t xml:space="preserve"> </w:t>
      </w:r>
      <w:r w:rsidRPr="006721CD">
        <w:rPr>
          <w:color w:val="002060"/>
        </w:rPr>
        <w:t>of the</w:t>
      </w:r>
      <w:r w:rsidRPr="006721CD">
        <w:rPr>
          <w:color w:val="002060"/>
          <w:spacing w:val="26"/>
        </w:rPr>
        <w:t xml:space="preserve"> </w:t>
      </w:r>
      <w:r w:rsidRPr="006721CD">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w:t>
      </w:r>
      <w:r w:rsidRPr="006721CD">
        <w:rPr>
          <w:color w:val="002060"/>
        </w:rPr>
        <w:lastRenderedPageBreak/>
        <w:t xml:space="preserve">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6721CD">
        <w:rPr>
          <w:b/>
          <w:color w:val="002060"/>
        </w:rPr>
        <w:t xml:space="preserve">a.) </w:t>
      </w:r>
      <w:r w:rsidRPr="006721CD">
        <w:rPr>
          <w:color w:val="002060"/>
        </w:rPr>
        <w:t>The Product is or may be of a hazardous nature and that you, the customer, are responsible for the disposal of the container housing the Product in accordance with the requirements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regulations</w:t>
      </w:r>
      <w:r w:rsidRPr="006721CD">
        <w:rPr>
          <w:color w:val="002060"/>
          <w:spacing w:val="-3"/>
        </w:rPr>
        <w:t xml:space="preserve"> </w:t>
      </w:r>
      <w:r w:rsidRPr="006721CD">
        <w:rPr>
          <w:color w:val="002060"/>
        </w:rPr>
        <w:t>of the</w:t>
      </w:r>
      <w:r w:rsidRPr="006721CD">
        <w:rPr>
          <w:color w:val="002060"/>
          <w:spacing w:val="-1"/>
        </w:rPr>
        <w:t xml:space="preserve"> </w:t>
      </w:r>
      <w:r w:rsidRPr="006721CD">
        <w:rPr>
          <w:color w:val="002060"/>
        </w:rPr>
        <w:t>relevant</w:t>
      </w:r>
      <w:r w:rsidRPr="006721CD">
        <w:rPr>
          <w:color w:val="002060"/>
          <w:spacing w:val="-2"/>
        </w:rPr>
        <w:t xml:space="preserve"> </w:t>
      </w:r>
      <w:r w:rsidRPr="006721CD">
        <w:rPr>
          <w:color w:val="002060"/>
        </w:rPr>
        <w:t>supervising</w:t>
      </w:r>
      <w:r w:rsidRPr="006721CD">
        <w:rPr>
          <w:color w:val="002060"/>
          <w:spacing w:val="-1"/>
        </w:rPr>
        <w:t xml:space="preserve"> </w:t>
      </w:r>
      <w:r w:rsidRPr="006721CD">
        <w:rPr>
          <w:color w:val="002060"/>
        </w:rPr>
        <w:t>government</w:t>
      </w:r>
      <w:r w:rsidRPr="006721CD">
        <w:rPr>
          <w:b/>
          <w:color w:val="002060"/>
        </w:rPr>
        <w:t>.</w:t>
      </w:r>
      <w:r w:rsidRPr="006721CD">
        <w:rPr>
          <w:b/>
          <w:color w:val="002060"/>
          <w:spacing w:val="-2"/>
        </w:rPr>
        <w:t xml:space="preserve"> </w:t>
      </w:r>
      <w:r w:rsidRPr="006721CD">
        <w:rPr>
          <w:b/>
          <w:color w:val="002060"/>
        </w:rPr>
        <w:t>b.)</w:t>
      </w:r>
      <w:r w:rsidRPr="006721CD">
        <w:rPr>
          <w:b/>
          <w:color w:val="002060"/>
          <w:spacing w:val="-3"/>
        </w:rPr>
        <w:t xml:space="preserve"> </w:t>
      </w:r>
      <w:r w:rsidRPr="006721CD">
        <w:rPr>
          <w:color w:val="002060"/>
        </w:rPr>
        <w:t>The</w:t>
      </w:r>
      <w:r w:rsidRPr="006721CD">
        <w:rPr>
          <w:color w:val="002060"/>
          <w:spacing w:val="-1"/>
        </w:rPr>
        <w:t xml:space="preserve"> </w:t>
      </w:r>
      <w:r w:rsidRPr="006721CD">
        <w:rPr>
          <w:color w:val="002060"/>
        </w:rPr>
        <w:t>Product has</w:t>
      </w:r>
      <w:r w:rsidRPr="006721CD">
        <w:rPr>
          <w:color w:val="002060"/>
          <w:spacing w:val="-3"/>
        </w:rPr>
        <w:t xml:space="preserve"> </w:t>
      </w:r>
      <w:r w:rsidRPr="006721CD">
        <w:rPr>
          <w:color w:val="002060"/>
        </w:rPr>
        <w:t>a</w:t>
      </w:r>
      <w:r w:rsidRPr="006721CD">
        <w:rPr>
          <w:color w:val="002060"/>
          <w:spacing w:val="-4"/>
        </w:rPr>
        <w:t xml:space="preserve"> </w:t>
      </w:r>
      <w:r w:rsidRPr="006721CD">
        <w:rPr>
          <w:color w:val="002060"/>
        </w:rPr>
        <w:t>limited</w:t>
      </w:r>
      <w:r w:rsidRPr="006721CD">
        <w:rPr>
          <w:color w:val="002060"/>
          <w:spacing w:val="-1"/>
        </w:rPr>
        <w:t xml:space="preserve"> </w:t>
      </w:r>
      <w:r w:rsidRPr="006721CD">
        <w:rPr>
          <w:color w:val="002060"/>
        </w:rPr>
        <w:t>shelf life</w:t>
      </w:r>
      <w:r w:rsidRPr="006721CD">
        <w:rPr>
          <w:color w:val="002060"/>
          <w:spacing w:val="-1"/>
        </w:rPr>
        <w:t xml:space="preserve"> </w:t>
      </w:r>
      <w:r w:rsidRPr="006721CD">
        <w:rPr>
          <w:color w:val="002060"/>
        </w:rPr>
        <w:t>and</w:t>
      </w:r>
      <w:r w:rsidRPr="006721CD">
        <w:rPr>
          <w:color w:val="002060"/>
          <w:spacing w:val="-1"/>
        </w:rPr>
        <w:t xml:space="preserve"> </w:t>
      </w:r>
      <w:r w:rsidRPr="006721CD">
        <w:rPr>
          <w:color w:val="002060"/>
        </w:rPr>
        <w:t>must be</w:t>
      </w:r>
      <w:r w:rsidRPr="006721CD">
        <w:rPr>
          <w:color w:val="002060"/>
          <w:spacing w:val="-1"/>
        </w:rPr>
        <w:t xml:space="preserve"> </w:t>
      </w:r>
      <w:r w:rsidRPr="006721CD">
        <w:rPr>
          <w:color w:val="002060"/>
        </w:rPr>
        <w:t>stored</w:t>
      </w:r>
      <w:r w:rsidRPr="006721CD">
        <w:rPr>
          <w:color w:val="002060"/>
          <w:spacing w:val="-1"/>
        </w:rPr>
        <w:t xml:space="preserve"> </w:t>
      </w:r>
      <w:r w:rsidRPr="006721CD">
        <w:rPr>
          <w:color w:val="002060"/>
        </w:rPr>
        <w:t>strictly</w:t>
      </w:r>
      <w:r w:rsidRPr="006721CD">
        <w:rPr>
          <w:color w:val="002060"/>
          <w:spacing w:val="-2"/>
        </w:rPr>
        <w:t xml:space="preserve"> </w:t>
      </w:r>
      <w:r w:rsidRPr="006721CD">
        <w:rPr>
          <w:color w:val="002060"/>
        </w:rPr>
        <w:t>in</w:t>
      </w:r>
      <w:r w:rsidRPr="006721CD">
        <w:rPr>
          <w:color w:val="002060"/>
          <w:spacing w:val="-1"/>
        </w:rPr>
        <w:t xml:space="preserve"> </w:t>
      </w:r>
      <w:r w:rsidRPr="006721CD">
        <w:rPr>
          <w:color w:val="002060"/>
        </w:rPr>
        <w:t>accordance</w:t>
      </w:r>
      <w:r w:rsidRPr="006721CD">
        <w:rPr>
          <w:color w:val="002060"/>
          <w:spacing w:val="-1"/>
        </w:rPr>
        <w:t xml:space="preserve"> </w:t>
      </w:r>
      <w:r w:rsidRPr="006721CD">
        <w:rPr>
          <w:color w:val="002060"/>
        </w:rPr>
        <w:t>with</w:t>
      </w:r>
      <w:r w:rsidRPr="006721CD">
        <w:rPr>
          <w:color w:val="002060"/>
          <w:spacing w:val="-4"/>
        </w:rPr>
        <w:t xml:space="preserve"> </w:t>
      </w:r>
      <w:r w:rsidRPr="006721CD">
        <w:rPr>
          <w:color w:val="002060"/>
        </w:rPr>
        <w:t>the</w:t>
      </w:r>
      <w:r w:rsidRPr="006721CD">
        <w:rPr>
          <w:color w:val="002060"/>
          <w:spacing w:val="-1"/>
        </w:rPr>
        <w:t xml:space="preserve"> </w:t>
      </w:r>
      <w:r w:rsidRPr="006721CD">
        <w:rPr>
          <w:color w:val="002060"/>
        </w:rPr>
        <w:t>guidelines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specifications</w:t>
      </w:r>
      <w:r w:rsidRPr="006721CD">
        <w:rPr>
          <w:color w:val="002060"/>
          <w:spacing w:val="-3"/>
        </w:rPr>
        <w:t xml:space="preserve"> </w:t>
      </w:r>
      <w:r w:rsidRPr="006721CD">
        <w:rPr>
          <w:color w:val="002060"/>
        </w:rPr>
        <w:t>related</w:t>
      </w:r>
      <w:r w:rsidRPr="006721CD">
        <w:rPr>
          <w:color w:val="002060"/>
          <w:spacing w:val="-1"/>
        </w:rPr>
        <w:t xml:space="preserve"> </w:t>
      </w:r>
      <w:r w:rsidRPr="006721CD">
        <w:rPr>
          <w:color w:val="002060"/>
        </w:rPr>
        <w:t>to</w:t>
      </w:r>
      <w:r w:rsidRPr="006721CD">
        <w:rPr>
          <w:color w:val="002060"/>
          <w:spacing w:val="-4"/>
        </w:rPr>
        <w:t xml:space="preserve"> </w:t>
      </w:r>
      <w:r w:rsidRPr="006721CD">
        <w:rPr>
          <w:color w:val="002060"/>
        </w:rPr>
        <w:t xml:space="preserve">it. </w:t>
      </w:r>
      <w:r w:rsidRPr="006721CD">
        <w:rPr>
          <w:b/>
          <w:color w:val="002060"/>
        </w:rPr>
        <w:t>c.)</w:t>
      </w:r>
      <w:r w:rsidRPr="006721CD">
        <w:rPr>
          <w:b/>
          <w:color w:val="002060"/>
          <w:spacing w:val="-5"/>
        </w:rPr>
        <w:t xml:space="preserve"> </w:t>
      </w:r>
      <w:r w:rsidRPr="006721CD">
        <w:rPr>
          <w:color w:val="002060"/>
        </w:rPr>
        <w:t>Where</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Details</w:t>
      </w:r>
      <w:r w:rsidRPr="006721CD">
        <w:rPr>
          <w:color w:val="002060"/>
          <w:spacing w:val="-2"/>
        </w:rPr>
        <w:t xml:space="preserve"> </w:t>
      </w:r>
      <w:r w:rsidRPr="006721CD">
        <w:rPr>
          <w:color w:val="002060"/>
        </w:rPr>
        <w:t>relate</w:t>
      </w:r>
      <w:r w:rsidRPr="006721CD">
        <w:rPr>
          <w:color w:val="002060"/>
          <w:spacing w:val="-4"/>
        </w:rPr>
        <w:t xml:space="preserve"> </w:t>
      </w:r>
      <w:r w:rsidRPr="006721CD">
        <w:rPr>
          <w:color w:val="002060"/>
        </w:rPr>
        <w:t>to</w:t>
      </w:r>
      <w:r w:rsidRPr="006721CD">
        <w:rPr>
          <w:color w:val="002060"/>
          <w:spacing w:val="-1"/>
        </w:rPr>
        <w:t xml:space="preserve"> </w:t>
      </w:r>
      <w:r w:rsidRPr="006721CD">
        <w:rPr>
          <w:color w:val="002060"/>
        </w:rPr>
        <w:t>Product</w:t>
      </w:r>
      <w:r w:rsidRPr="006721CD">
        <w:rPr>
          <w:color w:val="002060"/>
          <w:spacing w:val="26"/>
        </w:rPr>
        <w:t xml:space="preserve"> </w:t>
      </w:r>
      <w:r w:rsidRPr="006721CD">
        <w:rPr>
          <w:color w:val="002060"/>
        </w:rPr>
        <w:t>tested</w:t>
      </w:r>
      <w:r w:rsidRPr="006721CD">
        <w:rPr>
          <w:color w:val="002060"/>
          <w:spacing w:val="-1"/>
        </w:rPr>
        <w:t xml:space="preserve"> </w:t>
      </w:r>
      <w:r w:rsidRPr="006721CD">
        <w:rPr>
          <w:color w:val="002060"/>
        </w:rPr>
        <w:t xml:space="preserve">by allnex, those Details are indicative only, regarding which there may be batch to batch variation. </w:t>
      </w:r>
      <w:r w:rsidRPr="006721CD">
        <w:rPr>
          <w:b/>
          <w:color w:val="002060"/>
        </w:rPr>
        <w:t xml:space="preserve">d.) </w:t>
      </w:r>
      <w:r w:rsidRPr="006721CD">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6721CD">
        <w:rPr>
          <w:b/>
          <w:color w:val="002060"/>
        </w:rPr>
        <w:t xml:space="preserve">e.) </w:t>
      </w:r>
      <w:r w:rsidRPr="006721CD">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6721CD">
        <w:rPr>
          <w:color w:val="002060"/>
          <w:spacing w:val="-5"/>
        </w:rPr>
        <w:t xml:space="preserve"> </w:t>
      </w:r>
      <w:r w:rsidRPr="006721CD">
        <w:rPr>
          <w:color w:val="002060"/>
        </w:rPr>
        <w:t>again.</w:t>
      </w:r>
    </w:p>
    <w:p w14:paraId="18953534" w14:textId="77777777" w:rsidR="00232249" w:rsidRPr="006721CD" w:rsidRDefault="00232249" w:rsidP="00301897">
      <w:pPr>
        <w:pStyle w:val="BodyText"/>
        <w:spacing w:before="5"/>
        <w:ind w:left="170"/>
        <w:rPr>
          <w:color w:val="002060"/>
        </w:rPr>
      </w:pPr>
    </w:p>
    <w:p w14:paraId="2F26D65F" w14:textId="77777777" w:rsidR="00232249" w:rsidRPr="006721CD" w:rsidRDefault="00F66CC5" w:rsidP="00301897">
      <w:pPr>
        <w:ind w:left="170"/>
        <w:rPr>
          <w:b/>
          <w:color w:val="002060"/>
          <w:sz w:val="10"/>
          <w:szCs w:val="10"/>
        </w:rPr>
      </w:pPr>
      <w:r w:rsidRPr="006721CD">
        <w:rPr>
          <w:b/>
          <w:color w:val="002060"/>
          <w:sz w:val="10"/>
          <w:szCs w:val="10"/>
        </w:rPr>
        <w:t>©2018</w:t>
      </w:r>
      <w:r w:rsidR="00865364" w:rsidRPr="006721CD">
        <w:rPr>
          <w:b/>
          <w:color w:val="002060"/>
          <w:sz w:val="10"/>
          <w:szCs w:val="10"/>
        </w:rPr>
        <w:t xml:space="preserve"> allnex Group. All Rights Reserved.</w:t>
      </w:r>
    </w:p>
    <w:sectPr w:rsidR="00232249" w:rsidRPr="006721CD"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516D" w14:textId="77777777" w:rsidR="00FE7CB5" w:rsidRDefault="00FE7CB5" w:rsidP="00452491">
      <w:r>
        <w:separator/>
      </w:r>
    </w:p>
  </w:endnote>
  <w:endnote w:type="continuationSeparator" w:id="0">
    <w:p w14:paraId="247C7603" w14:textId="77777777" w:rsidR="00FE7CB5" w:rsidRDefault="00FE7CB5"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C9C0" w14:textId="77777777" w:rsidR="00FE7CB5" w:rsidRDefault="00FE7CB5" w:rsidP="00452491">
      <w:r>
        <w:separator/>
      </w:r>
    </w:p>
  </w:footnote>
  <w:footnote w:type="continuationSeparator" w:id="0">
    <w:p w14:paraId="3666AC59" w14:textId="77777777" w:rsidR="00FE7CB5" w:rsidRDefault="00FE7CB5"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9ED"/>
    <w:multiLevelType w:val="hybridMultilevel"/>
    <w:tmpl w:val="B186F0BC"/>
    <w:lvl w:ilvl="0" w:tplc="F266E9F6">
      <w:start w:val="1"/>
      <w:numFmt w:val="bullet"/>
      <w:lvlText w:val=""/>
      <w:lvlJc w:val="left"/>
      <w:pPr>
        <w:tabs>
          <w:tab w:val="num" w:pos="1800"/>
        </w:tabs>
        <w:ind w:left="1780" w:hanging="34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23363A8"/>
    <w:multiLevelType w:val="multilevel"/>
    <w:tmpl w:val="D930B1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3535D4"/>
    <w:multiLevelType w:val="multilevel"/>
    <w:tmpl w:val="711CA9B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15:restartNumberingAfterBreak="0">
    <w:nsid w:val="27A0654E"/>
    <w:multiLevelType w:val="hybridMultilevel"/>
    <w:tmpl w:val="41D03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CB4405"/>
    <w:multiLevelType w:val="multilevel"/>
    <w:tmpl w:val="6B44900E"/>
    <w:lvl w:ilvl="0">
      <w:start w:val="1"/>
      <w:numFmt w:val="decimal"/>
      <w:lvlText w:val="%1"/>
      <w:lvlJc w:val="left"/>
      <w:pPr>
        <w:ind w:left="360" w:hanging="360"/>
      </w:pPr>
      <w:rPr>
        <w:rFonts w:hint="default"/>
      </w:rPr>
    </w:lvl>
    <w:lvl w:ilvl="1">
      <w:start w:val="4"/>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1" w15:restartNumberingAfterBreak="0">
    <w:nsid w:val="34CA5D4F"/>
    <w:multiLevelType w:val="singleLevel"/>
    <w:tmpl w:val="71C62E60"/>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583287C"/>
    <w:multiLevelType w:val="multilevel"/>
    <w:tmpl w:val="C91258CE"/>
    <w:lvl w:ilvl="0">
      <w:start w:val="5"/>
      <w:numFmt w:val="decimal"/>
      <w:lvlText w:val="%1"/>
      <w:lvlJc w:val="left"/>
      <w:pPr>
        <w:ind w:left="555" w:hanging="555"/>
      </w:pPr>
      <w:rPr>
        <w:rFonts w:hint="default"/>
      </w:rPr>
    </w:lvl>
    <w:lvl w:ilvl="1">
      <w:start w:val="7"/>
      <w:numFmt w:val="decimal"/>
      <w:lvlText w:val="%1.%2"/>
      <w:lvlJc w:val="left"/>
      <w:pPr>
        <w:ind w:left="791" w:hanging="555"/>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3"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4" w15:restartNumberingAfterBreak="0">
    <w:nsid w:val="38B41A4E"/>
    <w:multiLevelType w:val="multilevel"/>
    <w:tmpl w:val="A51E05D6"/>
    <w:lvl w:ilvl="0">
      <w:start w:val="5"/>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5" w15:restartNumberingAfterBreak="0">
    <w:nsid w:val="39DB3544"/>
    <w:multiLevelType w:val="singleLevel"/>
    <w:tmpl w:val="5D2AA13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6" w15:restartNumberingAfterBreak="0">
    <w:nsid w:val="3CF13161"/>
    <w:multiLevelType w:val="singleLevel"/>
    <w:tmpl w:val="C644D032"/>
    <w:lvl w:ilvl="0">
      <w:start w:val="1"/>
      <w:numFmt w:val="decimal"/>
      <w:lvlText w:val="%1"/>
      <w:legacy w:legacy="1" w:legacySpace="0" w:legacyIndent="360"/>
      <w:lvlJc w:val="left"/>
      <w:pPr>
        <w:ind w:left="360" w:hanging="360"/>
      </w:pPr>
      <w:rPr>
        <w:rFonts w:ascii="Calibri" w:eastAsia="Arial" w:hAnsi="Calibri" w:cs="Arial"/>
        <w:b w:val="0"/>
        <w:i w:val="0"/>
        <w:sz w:val="20"/>
        <w:szCs w:val="20"/>
        <w:u w:val="none"/>
      </w:rPr>
    </w:lvl>
  </w:abstractNum>
  <w:abstractNum w:abstractNumId="17"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E05B61"/>
    <w:multiLevelType w:val="hybridMultilevel"/>
    <w:tmpl w:val="F40AEB3A"/>
    <w:lvl w:ilvl="0" w:tplc="99EA33DA">
      <w:start w:val="1"/>
      <w:numFmt w:val="bullet"/>
      <w:lvlText w:val=""/>
      <w:lvlJc w:val="left"/>
      <w:pPr>
        <w:ind w:left="2061" w:hanging="360"/>
      </w:pPr>
      <w:rPr>
        <w:rFonts w:ascii="Symbol" w:hAnsi="Symbol" w:hint="default"/>
        <w:sz w:val="20"/>
        <w:szCs w:val="22"/>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CC61E2"/>
    <w:multiLevelType w:val="singleLevel"/>
    <w:tmpl w:val="D3308BE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2" w15:restartNumberingAfterBreak="0">
    <w:nsid w:val="4B827B11"/>
    <w:multiLevelType w:val="multilevel"/>
    <w:tmpl w:val="1B12DBC0"/>
    <w:lvl w:ilvl="0">
      <w:start w:val="6"/>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4D15510B"/>
    <w:multiLevelType w:val="multilevel"/>
    <w:tmpl w:val="711CA9B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3E4"/>
    <w:multiLevelType w:val="multilevel"/>
    <w:tmpl w:val="4FEA1BE2"/>
    <w:lvl w:ilvl="0">
      <w:start w:val="5"/>
      <w:numFmt w:val="decimal"/>
      <w:lvlText w:val="%1"/>
      <w:lvlJc w:val="left"/>
      <w:pPr>
        <w:ind w:left="555" w:hanging="555"/>
      </w:pPr>
      <w:rPr>
        <w:rFonts w:hint="default"/>
      </w:rPr>
    </w:lvl>
    <w:lvl w:ilvl="1">
      <w:start w:val="7"/>
      <w:numFmt w:val="decimal"/>
      <w:lvlText w:val="%1.%2"/>
      <w:lvlJc w:val="left"/>
      <w:pPr>
        <w:ind w:left="791" w:hanging="555"/>
      </w:pPr>
      <w:rPr>
        <w:rFonts w:hint="default"/>
      </w:rPr>
    </w:lvl>
    <w:lvl w:ilvl="2">
      <w:start w:val="3"/>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7"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9" w15:restartNumberingAfterBreak="0">
    <w:nsid w:val="5A5534D5"/>
    <w:multiLevelType w:val="multilevel"/>
    <w:tmpl w:val="0AAA7226"/>
    <w:lvl w:ilvl="0">
      <w:start w:val="5"/>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0"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7D7829"/>
    <w:multiLevelType w:val="singleLevel"/>
    <w:tmpl w:val="9DB6C124"/>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2"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AF002D"/>
    <w:multiLevelType w:val="singleLevel"/>
    <w:tmpl w:val="9ACC112A"/>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4" w15:restartNumberingAfterBreak="0">
    <w:nsid w:val="6CE85307"/>
    <w:multiLevelType w:val="singleLevel"/>
    <w:tmpl w:val="0BBC7932"/>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5" w15:restartNumberingAfterBreak="0">
    <w:nsid w:val="6FE03877"/>
    <w:multiLevelType w:val="multilevel"/>
    <w:tmpl w:val="1756A19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1DB39FC"/>
    <w:multiLevelType w:val="multilevel"/>
    <w:tmpl w:val="BD4EE1CC"/>
    <w:lvl w:ilvl="0">
      <w:start w:val="1"/>
      <w:numFmt w:val="bullet"/>
      <w:lvlText w:val=""/>
      <w:lvlJc w:val="left"/>
      <w:rPr>
        <w:rFonts w:ascii="Symbol" w:hAnsi="Symbol"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8" w15:restartNumberingAfterBreak="0">
    <w:nsid w:val="722D7385"/>
    <w:multiLevelType w:val="multilevel"/>
    <w:tmpl w:val="1218779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9" w15:restartNumberingAfterBreak="0">
    <w:nsid w:val="72D520AC"/>
    <w:multiLevelType w:val="singleLevel"/>
    <w:tmpl w:val="AE00B858"/>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40"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41"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7D0E4B71"/>
    <w:multiLevelType w:val="singleLevel"/>
    <w:tmpl w:val="4D64453A"/>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43" w15:restartNumberingAfterBreak="0">
    <w:nsid w:val="7D4632A7"/>
    <w:multiLevelType w:val="multilevel"/>
    <w:tmpl w:val="D8746270"/>
    <w:lvl w:ilvl="0">
      <w:start w:val="6"/>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16cid:durableId="811559089">
    <w:abstractNumId w:val="40"/>
  </w:num>
  <w:num w:numId="2" w16cid:durableId="1435057195">
    <w:abstractNumId w:val="13"/>
  </w:num>
  <w:num w:numId="3" w16cid:durableId="196549871">
    <w:abstractNumId w:val="36"/>
  </w:num>
  <w:num w:numId="4" w16cid:durableId="1584222218">
    <w:abstractNumId w:val="18"/>
  </w:num>
  <w:num w:numId="5" w16cid:durableId="2011835313">
    <w:abstractNumId w:val="41"/>
  </w:num>
  <w:num w:numId="6" w16cid:durableId="1989901359">
    <w:abstractNumId w:val="20"/>
  </w:num>
  <w:num w:numId="7" w16cid:durableId="474421487">
    <w:abstractNumId w:val="30"/>
  </w:num>
  <w:num w:numId="8" w16cid:durableId="1485704766">
    <w:abstractNumId w:val="17"/>
  </w:num>
  <w:num w:numId="9" w16cid:durableId="1937670137">
    <w:abstractNumId w:val="32"/>
  </w:num>
  <w:num w:numId="10" w16cid:durableId="1808165130">
    <w:abstractNumId w:val="6"/>
  </w:num>
  <w:num w:numId="11" w16cid:durableId="273441366">
    <w:abstractNumId w:val="25"/>
  </w:num>
  <w:num w:numId="12" w16cid:durableId="496044043">
    <w:abstractNumId w:val="3"/>
  </w:num>
  <w:num w:numId="13" w16cid:durableId="1897857525">
    <w:abstractNumId w:val="4"/>
  </w:num>
  <w:num w:numId="14" w16cid:durableId="2045208748">
    <w:abstractNumId w:val="7"/>
  </w:num>
  <w:num w:numId="15" w16cid:durableId="781538755">
    <w:abstractNumId w:val="16"/>
  </w:num>
  <w:num w:numId="16" w16cid:durableId="1492520527">
    <w:abstractNumId w:val="34"/>
  </w:num>
  <w:num w:numId="17" w16cid:durableId="1548564721">
    <w:abstractNumId w:val="11"/>
  </w:num>
  <w:num w:numId="18" w16cid:durableId="1598323633">
    <w:abstractNumId w:val="39"/>
  </w:num>
  <w:num w:numId="19" w16cid:durableId="1235700244">
    <w:abstractNumId w:val="31"/>
  </w:num>
  <w:num w:numId="20" w16cid:durableId="1831097939">
    <w:abstractNumId w:val="33"/>
  </w:num>
  <w:num w:numId="21" w16cid:durableId="132138729">
    <w:abstractNumId w:val="42"/>
  </w:num>
  <w:num w:numId="22" w16cid:durableId="1318191381">
    <w:abstractNumId w:val="21"/>
  </w:num>
  <w:num w:numId="23" w16cid:durableId="779840965">
    <w:abstractNumId w:val="15"/>
  </w:num>
  <w:num w:numId="24" w16cid:durableId="1578633311">
    <w:abstractNumId w:val="0"/>
  </w:num>
  <w:num w:numId="25" w16cid:durableId="467476892">
    <w:abstractNumId w:val="23"/>
  </w:num>
  <w:num w:numId="26" w16cid:durableId="1773475206">
    <w:abstractNumId w:val="5"/>
  </w:num>
  <w:num w:numId="27" w16cid:durableId="1775589917">
    <w:abstractNumId w:val="35"/>
  </w:num>
  <w:num w:numId="28" w16cid:durableId="1329670955">
    <w:abstractNumId w:val="1"/>
  </w:num>
  <w:num w:numId="29" w16cid:durableId="1873373504">
    <w:abstractNumId w:val="37"/>
  </w:num>
  <w:num w:numId="30" w16cid:durableId="1121610175">
    <w:abstractNumId w:val="9"/>
  </w:num>
  <w:num w:numId="31" w16cid:durableId="2069262777">
    <w:abstractNumId w:val="8"/>
  </w:num>
  <w:num w:numId="32" w16cid:durableId="525097636">
    <w:abstractNumId w:val="27"/>
  </w:num>
  <w:num w:numId="33" w16cid:durableId="691030075">
    <w:abstractNumId w:val="19"/>
  </w:num>
  <w:num w:numId="34" w16cid:durableId="1031612615">
    <w:abstractNumId w:val="43"/>
  </w:num>
  <w:num w:numId="35" w16cid:durableId="544682553">
    <w:abstractNumId w:val="14"/>
  </w:num>
  <w:num w:numId="36" w16cid:durableId="475731110">
    <w:abstractNumId w:val="29"/>
  </w:num>
  <w:num w:numId="37" w16cid:durableId="1161699165">
    <w:abstractNumId w:val="12"/>
  </w:num>
  <w:num w:numId="38" w16cid:durableId="166333152">
    <w:abstractNumId w:val="26"/>
  </w:num>
  <w:num w:numId="39" w16cid:durableId="1595555703">
    <w:abstractNumId w:val="28"/>
  </w:num>
  <w:num w:numId="40" w16cid:durableId="1836262934">
    <w:abstractNumId w:val="22"/>
  </w:num>
  <w:num w:numId="41" w16cid:durableId="2091148898">
    <w:abstractNumId w:val="10"/>
  </w:num>
  <w:num w:numId="42" w16cid:durableId="1628202712">
    <w:abstractNumId w:val="24"/>
  </w:num>
  <w:num w:numId="43" w16cid:durableId="1305968299">
    <w:abstractNumId w:val="38"/>
  </w:num>
  <w:num w:numId="44" w16cid:durableId="831795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162C4"/>
    <w:rsid w:val="00017BC6"/>
    <w:rsid w:val="0003027D"/>
    <w:rsid w:val="000373E2"/>
    <w:rsid w:val="00042B4C"/>
    <w:rsid w:val="00047860"/>
    <w:rsid w:val="0006439E"/>
    <w:rsid w:val="00077061"/>
    <w:rsid w:val="00083CA4"/>
    <w:rsid w:val="000A6BAF"/>
    <w:rsid w:val="000B010A"/>
    <w:rsid w:val="000D01E8"/>
    <w:rsid w:val="000D0BF4"/>
    <w:rsid w:val="000E3C6D"/>
    <w:rsid w:val="000E5259"/>
    <w:rsid w:val="000E5AF8"/>
    <w:rsid w:val="000E766B"/>
    <w:rsid w:val="000F68F3"/>
    <w:rsid w:val="001007EF"/>
    <w:rsid w:val="00105E29"/>
    <w:rsid w:val="001077EE"/>
    <w:rsid w:val="001315B8"/>
    <w:rsid w:val="00136606"/>
    <w:rsid w:val="0014205A"/>
    <w:rsid w:val="00145BA8"/>
    <w:rsid w:val="00167FD5"/>
    <w:rsid w:val="00171138"/>
    <w:rsid w:val="00172BCF"/>
    <w:rsid w:val="00173615"/>
    <w:rsid w:val="001740CE"/>
    <w:rsid w:val="00175AFB"/>
    <w:rsid w:val="00181D18"/>
    <w:rsid w:val="00181D6E"/>
    <w:rsid w:val="0018747D"/>
    <w:rsid w:val="00193317"/>
    <w:rsid w:val="00196CE7"/>
    <w:rsid w:val="001B0E8F"/>
    <w:rsid w:val="001B5197"/>
    <w:rsid w:val="001C040A"/>
    <w:rsid w:val="001C1A71"/>
    <w:rsid w:val="001C3029"/>
    <w:rsid w:val="001C5091"/>
    <w:rsid w:val="001C5E9C"/>
    <w:rsid w:val="002018EF"/>
    <w:rsid w:val="0020436A"/>
    <w:rsid w:val="00206208"/>
    <w:rsid w:val="00220DE7"/>
    <w:rsid w:val="002214BB"/>
    <w:rsid w:val="00232249"/>
    <w:rsid w:val="002413BC"/>
    <w:rsid w:val="00252A1D"/>
    <w:rsid w:val="00254B5F"/>
    <w:rsid w:val="0026084F"/>
    <w:rsid w:val="00261D9E"/>
    <w:rsid w:val="00261FF0"/>
    <w:rsid w:val="002723DF"/>
    <w:rsid w:val="00276B66"/>
    <w:rsid w:val="00290672"/>
    <w:rsid w:val="00290720"/>
    <w:rsid w:val="00297821"/>
    <w:rsid w:val="002A5702"/>
    <w:rsid w:val="002A7CEA"/>
    <w:rsid w:val="002B3CDB"/>
    <w:rsid w:val="002C3755"/>
    <w:rsid w:val="002C6328"/>
    <w:rsid w:val="002C75BC"/>
    <w:rsid w:val="002D4566"/>
    <w:rsid w:val="002E6720"/>
    <w:rsid w:val="00301897"/>
    <w:rsid w:val="00317A85"/>
    <w:rsid w:val="00322394"/>
    <w:rsid w:val="003274A1"/>
    <w:rsid w:val="003277F4"/>
    <w:rsid w:val="00333551"/>
    <w:rsid w:val="003343A8"/>
    <w:rsid w:val="003370F1"/>
    <w:rsid w:val="00340082"/>
    <w:rsid w:val="00343E6F"/>
    <w:rsid w:val="00345C2E"/>
    <w:rsid w:val="00357E9B"/>
    <w:rsid w:val="00364343"/>
    <w:rsid w:val="00367361"/>
    <w:rsid w:val="003714C1"/>
    <w:rsid w:val="003817BD"/>
    <w:rsid w:val="00384671"/>
    <w:rsid w:val="003915D2"/>
    <w:rsid w:val="003A2E09"/>
    <w:rsid w:val="003B3758"/>
    <w:rsid w:val="003B4B50"/>
    <w:rsid w:val="003B6C6C"/>
    <w:rsid w:val="003B7437"/>
    <w:rsid w:val="003E3DA2"/>
    <w:rsid w:val="003F37F2"/>
    <w:rsid w:val="00402C82"/>
    <w:rsid w:val="00405ABE"/>
    <w:rsid w:val="00414753"/>
    <w:rsid w:val="00417416"/>
    <w:rsid w:val="00432881"/>
    <w:rsid w:val="00432CF1"/>
    <w:rsid w:val="00433356"/>
    <w:rsid w:val="00447610"/>
    <w:rsid w:val="00452491"/>
    <w:rsid w:val="004533CC"/>
    <w:rsid w:val="00470DB4"/>
    <w:rsid w:val="004720BD"/>
    <w:rsid w:val="00481E48"/>
    <w:rsid w:val="00490225"/>
    <w:rsid w:val="004910E9"/>
    <w:rsid w:val="00492FD0"/>
    <w:rsid w:val="00495011"/>
    <w:rsid w:val="004A3ED2"/>
    <w:rsid w:val="004A649B"/>
    <w:rsid w:val="004C6A3A"/>
    <w:rsid w:val="004C6E77"/>
    <w:rsid w:val="004C6EB5"/>
    <w:rsid w:val="004D580E"/>
    <w:rsid w:val="004E6BD5"/>
    <w:rsid w:val="004F20A2"/>
    <w:rsid w:val="004F4BA6"/>
    <w:rsid w:val="004F589E"/>
    <w:rsid w:val="005007F8"/>
    <w:rsid w:val="00501DF4"/>
    <w:rsid w:val="005057AF"/>
    <w:rsid w:val="0050749B"/>
    <w:rsid w:val="005250F9"/>
    <w:rsid w:val="0053149A"/>
    <w:rsid w:val="005334FD"/>
    <w:rsid w:val="00544D3E"/>
    <w:rsid w:val="00556BC2"/>
    <w:rsid w:val="00573065"/>
    <w:rsid w:val="00577341"/>
    <w:rsid w:val="00582AA5"/>
    <w:rsid w:val="00594ED1"/>
    <w:rsid w:val="00595DE1"/>
    <w:rsid w:val="005C059C"/>
    <w:rsid w:val="005C2ABB"/>
    <w:rsid w:val="005C511D"/>
    <w:rsid w:val="005D5DB1"/>
    <w:rsid w:val="005E4B1A"/>
    <w:rsid w:val="0060681C"/>
    <w:rsid w:val="00606CFB"/>
    <w:rsid w:val="00612B8F"/>
    <w:rsid w:val="00623EEB"/>
    <w:rsid w:val="00624845"/>
    <w:rsid w:val="00630E93"/>
    <w:rsid w:val="00641513"/>
    <w:rsid w:val="0064401E"/>
    <w:rsid w:val="00647552"/>
    <w:rsid w:val="00651E1E"/>
    <w:rsid w:val="00667781"/>
    <w:rsid w:val="006721CD"/>
    <w:rsid w:val="00692F2B"/>
    <w:rsid w:val="00695EAC"/>
    <w:rsid w:val="006A2CC7"/>
    <w:rsid w:val="006A4A5C"/>
    <w:rsid w:val="006B169B"/>
    <w:rsid w:val="006B1B1E"/>
    <w:rsid w:val="006C25EF"/>
    <w:rsid w:val="006C4666"/>
    <w:rsid w:val="006D1112"/>
    <w:rsid w:val="006D1BE3"/>
    <w:rsid w:val="006D25D4"/>
    <w:rsid w:val="006D311B"/>
    <w:rsid w:val="006D68D6"/>
    <w:rsid w:val="006F2896"/>
    <w:rsid w:val="006F6C9D"/>
    <w:rsid w:val="006F711F"/>
    <w:rsid w:val="007075B1"/>
    <w:rsid w:val="0072603B"/>
    <w:rsid w:val="007379D6"/>
    <w:rsid w:val="00742A19"/>
    <w:rsid w:val="00760558"/>
    <w:rsid w:val="00763AE7"/>
    <w:rsid w:val="00764690"/>
    <w:rsid w:val="007650F4"/>
    <w:rsid w:val="00774DBD"/>
    <w:rsid w:val="00787942"/>
    <w:rsid w:val="00792BD7"/>
    <w:rsid w:val="0079510F"/>
    <w:rsid w:val="007A5768"/>
    <w:rsid w:val="007C135F"/>
    <w:rsid w:val="007C3610"/>
    <w:rsid w:val="007C4218"/>
    <w:rsid w:val="007C7E19"/>
    <w:rsid w:val="007D74F8"/>
    <w:rsid w:val="007E4591"/>
    <w:rsid w:val="007F142D"/>
    <w:rsid w:val="007F33D0"/>
    <w:rsid w:val="007F75CC"/>
    <w:rsid w:val="008050D3"/>
    <w:rsid w:val="00806F2D"/>
    <w:rsid w:val="0081325F"/>
    <w:rsid w:val="00821D51"/>
    <w:rsid w:val="00824A63"/>
    <w:rsid w:val="008428C9"/>
    <w:rsid w:val="008456F9"/>
    <w:rsid w:val="008514C8"/>
    <w:rsid w:val="008515D5"/>
    <w:rsid w:val="00865364"/>
    <w:rsid w:val="00876C49"/>
    <w:rsid w:val="00876F43"/>
    <w:rsid w:val="008772AB"/>
    <w:rsid w:val="008841F3"/>
    <w:rsid w:val="00893ABC"/>
    <w:rsid w:val="008B051F"/>
    <w:rsid w:val="008B34BA"/>
    <w:rsid w:val="008B5958"/>
    <w:rsid w:val="008C08A8"/>
    <w:rsid w:val="008C0F0E"/>
    <w:rsid w:val="008C105A"/>
    <w:rsid w:val="008C7745"/>
    <w:rsid w:val="008D6942"/>
    <w:rsid w:val="008E2079"/>
    <w:rsid w:val="008F30D1"/>
    <w:rsid w:val="008F5FAE"/>
    <w:rsid w:val="00904445"/>
    <w:rsid w:val="00904F0F"/>
    <w:rsid w:val="0091390F"/>
    <w:rsid w:val="00925E43"/>
    <w:rsid w:val="00925F1F"/>
    <w:rsid w:val="00930A56"/>
    <w:rsid w:val="00942CBC"/>
    <w:rsid w:val="00943EDC"/>
    <w:rsid w:val="00946681"/>
    <w:rsid w:val="00946DAC"/>
    <w:rsid w:val="009517DA"/>
    <w:rsid w:val="0095544D"/>
    <w:rsid w:val="00965AB9"/>
    <w:rsid w:val="00967F84"/>
    <w:rsid w:val="009776F2"/>
    <w:rsid w:val="00982CAA"/>
    <w:rsid w:val="009878B9"/>
    <w:rsid w:val="009B159C"/>
    <w:rsid w:val="009B3627"/>
    <w:rsid w:val="009C0485"/>
    <w:rsid w:val="009C34E7"/>
    <w:rsid w:val="009D0974"/>
    <w:rsid w:val="009D1220"/>
    <w:rsid w:val="009D1FC2"/>
    <w:rsid w:val="00A0085D"/>
    <w:rsid w:val="00A122A4"/>
    <w:rsid w:val="00A14222"/>
    <w:rsid w:val="00A201A5"/>
    <w:rsid w:val="00A203BF"/>
    <w:rsid w:val="00A2441F"/>
    <w:rsid w:val="00A52864"/>
    <w:rsid w:val="00A55184"/>
    <w:rsid w:val="00A653E2"/>
    <w:rsid w:val="00A762D8"/>
    <w:rsid w:val="00A82D06"/>
    <w:rsid w:val="00A83493"/>
    <w:rsid w:val="00A87D82"/>
    <w:rsid w:val="00A91A78"/>
    <w:rsid w:val="00AA612F"/>
    <w:rsid w:val="00AA6876"/>
    <w:rsid w:val="00AC1283"/>
    <w:rsid w:val="00AC542E"/>
    <w:rsid w:val="00AD305B"/>
    <w:rsid w:val="00AD4BF4"/>
    <w:rsid w:val="00AD7168"/>
    <w:rsid w:val="00AE0CD4"/>
    <w:rsid w:val="00AE27F6"/>
    <w:rsid w:val="00AE5E9E"/>
    <w:rsid w:val="00AE67E3"/>
    <w:rsid w:val="00B24BF8"/>
    <w:rsid w:val="00B25215"/>
    <w:rsid w:val="00B32D92"/>
    <w:rsid w:val="00B37075"/>
    <w:rsid w:val="00B456BB"/>
    <w:rsid w:val="00B45F0A"/>
    <w:rsid w:val="00B535E1"/>
    <w:rsid w:val="00B56B91"/>
    <w:rsid w:val="00B63EB4"/>
    <w:rsid w:val="00B71CC3"/>
    <w:rsid w:val="00B721A0"/>
    <w:rsid w:val="00B81A32"/>
    <w:rsid w:val="00B911C2"/>
    <w:rsid w:val="00BA18DD"/>
    <w:rsid w:val="00BA7B5C"/>
    <w:rsid w:val="00BB5930"/>
    <w:rsid w:val="00BD0A38"/>
    <w:rsid w:val="00BD57D1"/>
    <w:rsid w:val="00BE5970"/>
    <w:rsid w:val="00BF179A"/>
    <w:rsid w:val="00BF27E7"/>
    <w:rsid w:val="00BF3365"/>
    <w:rsid w:val="00BF3469"/>
    <w:rsid w:val="00BF586F"/>
    <w:rsid w:val="00C00213"/>
    <w:rsid w:val="00C05BCD"/>
    <w:rsid w:val="00C21D4D"/>
    <w:rsid w:val="00C25DBD"/>
    <w:rsid w:val="00C2681A"/>
    <w:rsid w:val="00C42810"/>
    <w:rsid w:val="00C52358"/>
    <w:rsid w:val="00C561BE"/>
    <w:rsid w:val="00C64EA2"/>
    <w:rsid w:val="00C66E6D"/>
    <w:rsid w:val="00C73559"/>
    <w:rsid w:val="00C91342"/>
    <w:rsid w:val="00C95850"/>
    <w:rsid w:val="00CA0503"/>
    <w:rsid w:val="00CA1350"/>
    <w:rsid w:val="00CA4434"/>
    <w:rsid w:val="00CB0ACF"/>
    <w:rsid w:val="00CC1707"/>
    <w:rsid w:val="00CC1D76"/>
    <w:rsid w:val="00CC7F40"/>
    <w:rsid w:val="00CD034D"/>
    <w:rsid w:val="00CD3733"/>
    <w:rsid w:val="00CE49A6"/>
    <w:rsid w:val="00CE711F"/>
    <w:rsid w:val="00CF351D"/>
    <w:rsid w:val="00CF3680"/>
    <w:rsid w:val="00D007A5"/>
    <w:rsid w:val="00D031BE"/>
    <w:rsid w:val="00D035E2"/>
    <w:rsid w:val="00D0437F"/>
    <w:rsid w:val="00D05CF7"/>
    <w:rsid w:val="00D10CDB"/>
    <w:rsid w:val="00D12EF1"/>
    <w:rsid w:val="00D368A7"/>
    <w:rsid w:val="00D42C81"/>
    <w:rsid w:val="00D43956"/>
    <w:rsid w:val="00D51DB8"/>
    <w:rsid w:val="00D55C7C"/>
    <w:rsid w:val="00D67780"/>
    <w:rsid w:val="00D71DAB"/>
    <w:rsid w:val="00D74940"/>
    <w:rsid w:val="00D7650A"/>
    <w:rsid w:val="00D86886"/>
    <w:rsid w:val="00D9086D"/>
    <w:rsid w:val="00D908EE"/>
    <w:rsid w:val="00D9453E"/>
    <w:rsid w:val="00D94BA5"/>
    <w:rsid w:val="00DB733A"/>
    <w:rsid w:val="00DC75AA"/>
    <w:rsid w:val="00DD4876"/>
    <w:rsid w:val="00DE1A6F"/>
    <w:rsid w:val="00DE1D48"/>
    <w:rsid w:val="00DE3BB6"/>
    <w:rsid w:val="00DF2125"/>
    <w:rsid w:val="00DF36D1"/>
    <w:rsid w:val="00DF39A0"/>
    <w:rsid w:val="00DF6505"/>
    <w:rsid w:val="00E03B36"/>
    <w:rsid w:val="00E05379"/>
    <w:rsid w:val="00E118CA"/>
    <w:rsid w:val="00E234D1"/>
    <w:rsid w:val="00E27B8C"/>
    <w:rsid w:val="00E3281B"/>
    <w:rsid w:val="00E344F1"/>
    <w:rsid w:val="00E420DB"/>
    <w:rsid w:val="00E421CB"/>
    <w:rsid w:val="00E50459"/>
    <w:rsid w:val="00E57B70"/>
    <w:rsid w:val="00E70125"/>
    <w:rsid w:val="00E75C7B"/>
    <w:rsid w:val="00E9477B"/>
    <w:rsid w:val="00E965D0"/>
    <w:rsid w:val="00E96686"/>
    <w:rsid w:val="00EA5BC2"/>
    <w:rsid w:val="00EA6E57"/>
    <w:rsid w:val="00EB2137"/>
    <w:rsid w:val="00EC282F"/>
    <w:rsid w:val="00EC6D83"/>
    <w:rsid w:val="00EC73DF"/>
    <w:rsid w:val="00ED25F7"/>
    <w:rsid w:val="00ED5010"/>
    <w:rsid w:val="00EE4766"/>
    <w:rsid w:val="00EE4F1A"/>
    <w:rsid w:val="00EE58DE"/>
    <w:rsid w:val="00F06458"/>
    <w:rsid w:val="00F10928"/>
    <w:rsid w:val="00F14193"/>
    <w:rsid w:val="00F27D90"/>
    <w:rsid w:val="00F32541"/>
    <w:rsid w:val="00F47BBC"/>
    <w:rsid w:val="00F54BA8"/>
    <w:rsid w:val="00F61197"/>
    <w:rsid w:val="00F6437C"/>
    <w:rsid w:val="00F657C2"/>
    <w:rsid w:val="00F66CC5"/>
    <w:rsid w:val="00F7444B"/>
    <w:rsid w:val="00F8366E"/>
    <w:rsid w:val="00F87F70"/>
    <w:rsid w:val="00F93700"/>
    <w:rsid w:val="00FA4F57"/>
    <w:rsid w:val="00FA6419"/>
    <w:rsid w:val="00FB71B5"/>
    <w:rsid w:val="00FC023D"/>
    <w:rsid w:val="00FC1E4B"/>
    <w:rsid w:val="00FC28F7"/>
    <w:rsid w:val="00FD1F6C"/>
    <w:rsid w:val="00FE7CB5"/>
    <w:rsid w:val="00FF1E3A"/>
    <w:rsid w:val="00FF4E2F"/>
    <w:rsid w:val="00FF4F4D"/>
    <w:rsid w:val="00FF67AA"/>
    <w:rsid w:val="00FF6F90"/>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509587EC"/>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4F58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F589E"/>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4F589E"/>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4F589E"/>
    <w:pPr>
      <w:spacing w:after="120"/>
      <w:ind w:left="283"/>
    </w:pPr>
  </w:style>
  <w:style w:type="character" w:customStyle="1" w:styleId="BodyTextIndentChar">
    <w:name w:val="Body Text Indent Char"/>
    <w:basedOn w:val="DefaultParagraphFont"/>
    <w:link w:val="BodyTextIndent"/>
    <w:uiPriority w:val="99"/>
    <w:rsid w:val="004F589E"/>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4F589E"/>
    <w:pPr>
      <w:spacing w:after="120" w:line="480" w:lineRule="auto"/>
      <w:ind w:left="283"/>
    </w:pPr>
  </w:style>
  <w:style w:type="character" w:customStyle="1" w:styleId="BodyTextIndent2Char">
    <w:name w:val="Body Text Indent 2 Char"/>
    <w:basedOn w:val="DefaultParagraphFont"/>
    <w:link w:val="BodyTextIndent2"/>
    <w:uiPriority w:val="99"/>
    <w:rsid w:val="004F589E"/>
    <w:rPr>
      <w:rFonts w:ascii="Arial" w:eastAsia="Arial" w:hAnsi="Arial" w:cs="Arial"/>
      <w:lang w:val="en-NZ" w:eastAsia="en-NZ" w:bidi="en-NZ"/>
    </w:rPr>
  </w:style>
  <w:style w:type="character" w:customStyle="1" w:styleId="Heading3Char">
    <w:name w:val="Heading 3 Char"/>
    <w:basedOn w:val="DefaultParagraphFont"/>
    <w:link w:val="Heading3"/>
    <w:rsid w:val="004F589E"/>
    <w:rPr>
      <w:rFonts w:ascii="Arial" w:eastAsia="Times New Roman" w:hAnsi="Arial" w:cs="Arial"/>
      <w:b/>
      <w:bCs/>
      <w:sz w:val="26"/>
      <w:szCs w:val="26"/>
      <w:lang w:val="en-GB" w:eastAsia="zh-CN"/>
    </w:rPr>
  </w:style>
  <w:style w:type="table" w:styleId="TableGrid">
    <w:name w:val="Table Grid"/>
    <w:basedOn w:val="TableNormal"/>
    <w:uiPriority w:val="39"/>
    <w:rsid w:val="0033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586F"/>
    <w:pPr>
      <w:widowControl/>
      <w:autoSpaceDE/>
      <w:autoSpaceDN/>
    </w:pPr>
    <w:rPr>
      <w:lang w:val="en-AU"/>
    </w:rPr>
  </w:style>
  <w:style w:type="table" w:customStyle="1" w:styleId="TableGrid0">
    <w:name w:val="TableGrid"/>
    <w:rsid w:val="00AE27F6"/>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9331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8747D"/>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character" w:styleId="PlaceholderText">
    <w:name w:val="Placeholder Text"/>
    <w:basedOn w:val="DefaultParagraphFont"/>
    <w:uiPriority w:val="99"/>
    <w:semiHidden/>
    <w:rsid w:val="00B63E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4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allnexconstructi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s.constructionnz@allnex.com" TargetMode="External"/><Relationship Id="rId2" Type="http://schemas.openxmlformats.org/officeDocument/2006/relationships/customXml" Target="../customXml/item2.xml"/><Relationship Id="rId16" Type="http://schemas.openxmlformats.org/officeDocument/2006/relationships/hyperlink" Target="http://www.allnexconstruc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s.constructionnz@allnex.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lin.nolan@all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2" ma:contentTypeDescription="Create a new document." ma:contentTypeScope="" ma:versionID="2070da573ad3834cd62320d7cf03b84d">
  <xsd:schema xmlns:xsd="http://www.w3.org/2001/XMLSchema" xmlns:xs="http://www.w3.org/2001/XMLSchema" xmlns:p="http://schemas.microsoft.com/office/2006/metadata/properties" xmlns:ns3="d8ac10c2-8a5c-4b72-85d1-d01e07a3e455" targetNamespace="http://schemas.microsoft.com/office/2006/metadata/properties" ma:root="true" ma:fieldsID="c50b4dda3b154e925b2068dd044f4858" ns3:_="">
    <xsd:import namespace="d8ac10c2-8a5c-4b72-85d1-d01e07a3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413e9b-8b44-4c65-8e3c-fd815c2d586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F276-669F-4A64-A9B0-702B95C0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482CF-1CB4-46DE-94EB-603D62CD95E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8ac10c2-8a5c-4b72-85d1-d01e07a3e455"/>
    <ds:schemaRef ds:uri="http://www.w3.org/XML/1998/namespace"/>
    <ds:schemaRef ds:uri="http://purl.org/dc/elements/1.1/"/>
  </ds:schemaRefs>
</ds:datastoreItem>
</file>

<file path=customXml/itemProps3.xml><?xml version="1.0" encoding="utf-8"?>
<ds:datastoreItem xmlns:ds="http://schemas.openxmlformats.org/officeDocument/2006/customXml" ds:itemID="{48B06A2E-56BB-470A-937B-7D14C3AD9DB0}">
  <ds:schemaRefs>
    <ds:schemaRef ds:uri="http://schemas.microsoft.com/sharepoint/v3/contenttype/forms"/>
  </ds:schemaRefs>
</ds:datastoreItem>
</file>

<file path=customXml/itemProps4.xml><?xml version="1.0" encoding="utf-8"?>
<ds:datastoreItem xmlns:ds="http://schemas.openxmlformats.org/officeDocument/2006/customXml" ds:itemID="{7CE6B98C-7B23-4478-9F67-694E92CC8E89}">
  <ds:schemaRefs>
    <ds:schemaRef ds:uri="Microsoft.SharePoint.Taxonomy.ContentTypeSync"/>
  </ds:schemaRefs>
</ds:datastoreItem>
</file>

<file path=customXml/itemProps5.xml><?xml version="1.0" encoding="utf-8"?>
<ds:datastoreItem xmlns:ds="http://schemas.openxmlformats.org/officeDocument/2006/customXml" ds:itemID="{B8C808DA-19A1-49BF-A407-3EBDA394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113</cp:revision>
  <dcterms:created xsi:type="dcterms:W3CDTF">2021-09-22T00:48:00Z</dcterms:created>
  <dcterms:modified xsi:type="dcterms:W3CDTF">2023-06-22T22:35:00Z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